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14" w:rsidRPr="002802FF" w:rsidRDefault="002802FF" w:rsidP="002802FF">
      <w:pPr>
        <w:pStyle w:val="ConsNormal"/>
        <w:widowControl/>
        <w:ind w:firstLine="709"/>
        <w:jc w:val="right"/>
        <w:rPr>
          <w:rFonts w:asciiTheme="minorHAnsi" w:hAnsiTheme="minorHAnsi"/>
          <w:sz w:val="22"/>
          <w:szCs w:val="22"/>
        </w:rPr>
      </w:pPr>
      <w:r w:rsidRPr="002802FF">
        <w:rPr>
          <w:rFonts w:asciiTheme="minorHAnsi" w:hAnsiTheme="minorHAnsi"/>
          <w:sz w:val="22"/>
          <w:szCs w:val="22"/>
        </w:rPr>
        <w:t>Утвержден</w:t>
      </w:r>
    </w:p>
    <w:p w:rsidR="00612F14" w:rsidRPr="002802FF" w:rsidRDefault="00612F14" w:rsidP="002802FF">
      <w:pPr>
        <w:pStyle w:val="ConsNormal"/>
        <w:widowControl/>
        <w:ind w:firstLine="709"/>
        <w:jc w:val="right"/>
        <w:rPr>
          <w:rFonts w:asciiTheme="minorHAnsi" w:hAnsiTheme="minorHAnsi"/>
          <w:sz w:val="22"/>
          <w:szCs w:val="22"/>
        </w:rPr>
      </w:pPr>
      <w:r w:rsidRPr="002802FF">
        <w:rPr>
          <w:rFonts w:asciiTheme="minorHAnsi" w:hAnsiTheme="minorHAnsi"/>
          <w:sz w:val="22"/>
          <w:szCs w:val="22"/>
        </w:rPr>
        <w:t>решени</w:t>
      </w:r>
      <w:r w:rsidR="002802FF" w:rsidRPr="002802FF">
        <w:rPr>
          <w:rFonts w:asciiTheme="minorHAnsi" w:hAnsiTheme="minorHAnsi"/>
          <w:sz w:val="22"/>
          <w:szCs w:val="22"/>
        </w:rPr>
        <w:t>ем</w:t>
      </w:r>
      <w:r w:rsidRPr="002802FF">
        <w:rPr>
          <w:rFonts w:asciiTheme="minorHAnsi" w:hAnsiTheme="minorHAnsi"/>
          <w:sz w:val="22"/>
          <w:szCs w:val="22"/>
        </w:rPr>
        <w:t xml:space="preserve"> Совета депутатов</w:t>
      </w:r>
    </w:p>
    <w:p w:rsidR="00612F14" w:rsidRPr="002802FF" w:rsidRDefault="00612F14" w:rsidP="002802FF">
      <w:pPr>
        <w:pStyle w:val="ConsNormal"/>
        <w:widowControl/>
        <w:ind w:left="4955" w:firstLine="709"/>
        <w:jc w:val="right"/>
        <w:rPr>
          <w:rFonts w:asciiTheme="minorHAnsi" w:hAnsiTheme="minorHAnsi"/>
          <w:sz w:val="22"/>
          <w:szCs w:val="22"/>
        </w:rPr>
      </w:pPr>
      <w:r w:rsidRPr="002802FF">
        <w:rPr>
          <w:rFonts w:asciiTheme="minorHAnsi" w:hAnsiTheme="minorHAnsi"/>
          <w:sz w:val="22"/>
          <w:szCs w:val="22"/>
        </w:rPr>
        <w:t xml:space="preserve">ЗАТО </w:t>
      </w:r>
      <w:proofErr w:type="gramStart"/>
      <w:r w:rsidRPr="002802FF">
        <w:rPr>
          <w:rFonts w:asciiTheme="minorHAnsi" w:hAnsiTheme="minorHAnsi"/>
          <w:sz w:val="22"/>
          <w:szCs w:val="22"/>
        </w:rPr>
        <w:t>г</w:t>
      </w:r>
      <w:proofErr w:type="gramEnd"/>
      <w:r w:rsidRPr="002802FF">
        <w:rPr>
          <w:rFonts w:asciiTheme="minorHAnsi" w:hAnsiTheme="minorHAnsi"/>
          <w:sz w:val="22"/>
          <w:szCs w:val="22"/>
        </w:rPr>
        <w:t>. Железногорск</w:t>
      </w:r>
    </w:p>
    <w:p w:rsidR="00612F14" w:rsidRPr="002802FF" w:rsidRDefault="00612F14" w:rsidP="002802FF">
      <w:pPr>
        <w:pStyle w:val="ConsNormal"/>
        <w:widowControl/>
        <w:ind w:firstLine="709"/>
        <w:jc w:val="right"/>
        <w:rPr>
          <w:rFonts w:asciiTheme="minorHAnsi" w:hAnsiTheme="minorHAnsi"/>
          <w:sz w:val="22"/>
          <w:szCs w:val="22"/>
        </w:rPr>
      </w:pPr>
      <w:r w:rsidRPr="002802FF">
        <w:rPr>
          <w:rFonts w:asciiTheme="minorHAnsi" w:hAnsiTheme="minorHAnsi"/>
          <w:sz w:val="22"/>
          <w:szCs w:val="22"/>
        </w:rPr>
        <w:t xml:space="preserve">от </w:t>
      </w:r>
      <w:r w:rsidR="00753177" w:rsidRPr="002802FF">
        <w:rPr>
          <w:rFonts w:asciiTheme="minorHAnsi" w:hAnsiTheme="minorHAnsi"/>
          <w:sz w:val="22"/>
          <w:szCs w:val="22"/>
        </w:rPr>
        <w:t>22.04.</w:t>
      </w:r>
      <w:r w:rsidRPr="002802FF">
        <w:rPr>
          <w:rFonts w:asciiTheme="minorHAnsi" w:hAnsiTheme="minorHAnsi"/>
          <w:sz w:val="22"/>
          <w:szCs w:val="22"/>
        </w:rPr>
        <w:t xml:space="preserve">2021 № </w:t>
      </w:r>
      <w:r w:rsidR="00753177" w:rsidRPr="002802FF">
        <w:rPr>
          <w:rFonts w:asciiTheme="minorHAnsi" w:hAnsiTheme="minorHAnsi"/>
          <w:sz w:val="22"/>
          <w:szCs w:val="22"/>
        </w:rPr>
        <w:t>7-65Р</w:t>
      </w:r>
    </w:p>
    <w:p w:rsidR="002802FF" w:rsidRPr="002802FF" w:rsidRDefault="002802FF" w:rsidP="002802FF">
      <w:pPr>
        <w:pStyle w:val="ConsNormal"/>
        <w:widowControl/>
        <w:ind w:left="4247" w:firstLine="709"/>
        <w:jc w:val="right"/>
        <w:rPr>
          <w:rFonts w:asciiTheme="minorHAnsi" w:hAnsiTheme="minorHAnsi"/>
          <w:sz w:val="22"/>
          <w:szCs w:val="22"/>
        </w:rPr>
      </w:pPr>
      <w:r w:rsidRPr="002802FF">
        <w:rPr>
          <w:rFonts w:asciiTheme="minorHAnsi" w:hAnsiTheme="minorHAnsi"/>
          <w:sz w:val="22"/>
          <w:szCs w:val="22"/>
        </w:rPr>
        <w:t>(в ред. от 15.11.2023 № 35-393Р)</w:t>
      </w:r>
    </w:p>
    <w:p w:rsidR="00612F14" w:rsidRDefault="00612F14" w:rsidP="00612F1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Default="00612F14" w:rsidP="00612F1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Default="00612F14" w:rsidP="00612F1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Default="00612F14" w:rsidP="00612F1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8F21AA" w:rsidRDefault="00612F14" w:rsidP="00612F14">
      <w:pPr>
        <w:pStyle w:val="formattext"/>
        <w:shd w:val="clear" w:color="auto" w:fill="FFFFFF"/>
        <w:spacing w:before="0" w:beforeAutospacing="0" w:after="0" w:afterAutospacing="0"/>
        <w:ind w:firstLine="709"/>
        <w:jc w:val="center"/>
        <w:textAlignment w:val="baseline"/>
        <w:rPr>
          <w:sz w:val="28"/>
          <w:szCs w:val="28"/>
        </w:rPr>
      </w:pPr>
      <w:r w:rsidRPr="00C32C1D">
        <w:rPr>
          <w:sz w:val="28"/>
          <w:szCs w:val="28"/>
        </w:rPr>
        <w:t xml:space="preserve">Порядок определения части </w:t>
      </w:r>
      <w:proofErr w:type="gramStart"/>
      <w:r w:rsidRPr="00C32C1D">
        <w:rPr>
          <w:sz w:val="28"/>
          <w:szCs w:val="28"/>
        </w:rPr>
        <w:t>территории</w:t>
      </w:r>
      <w:proofErr w:type="gramEnd"/>
      <w:r w:rsidRPr="00C32C1D">
        <w:rPr>
          <w:sz w:val="28"/>
          <w:szCs w:val="28"/>
        </w:rPr>
        <w:t xml:space="preserve"> ЗАТО Железногорск, </w:t>
      </w:r>
    </w:p>
    <w:p w:rsidR="00612F14" w:rsidRDefault="00612F14" w:rsidP="00612F14">
      <w:pPr>
        <w:pStyle w:val="formattext"/>
        <w:shd w:val="clear" w:color="auto" w:fill="FFFFFF"/>
        <w:spacing w:before="0" w:beforeAutospacing="0" w:after="0" w:afterAutospacing="0"/>
        <w:ind w:firstLine="709"/>
        <w:jc w:val="center"/>
        <w:textAlignment w:val="baseline"/>
        <w:rPr>
          <w:color w:val="2D2D2D"/>
          <w:spacing w:val="2"/>
          <w:sz w:val="28"/>
          <w:szCs w:val="28"/>
          <w:shd w:val="clear" w:color="auto" w:fill="FFFFFF"/>
        </w:rPr>
      </w:pPr>
      <w:r w:rsidRPr="00C32C1D">
        <w:rPr>
          <w:sz w:val="28"/>
          <w:szCs w:val="28"/>
        </w:rPr>
        <w:t xml:space="preserve">на </w:t>
      </w:r>
      <w:proofErr w:type="gramStart"/>
      <w:r w:rsidRPr="00C32C1D">
        <w:rPr>
          <w:sz w:val="28"/>
          <w:szCs w:val="28"/>
        </w:rPr>
        <w:t>которой</w:t>
      </w:r>
      <w:proofErr w:type="gramEnd"/>
      <w:r w:rsidRPr="00C32C1D">
        <w:rPr>
          <w:sz w:val="28"/>
          <w:szCs w:val="28"/>
        </w:rPr>
        <w:t xml:space="preserve"> могут реализовываться инициативные проекты</w:t>
      </w:r>
    </w:p>
    <w:p w:rsidR="00612F14" w:rsidRDefault="00612F14" w:rsidP="00612F14">
      <w:pPr>
        <w:pStyle w:val="formattext"/>
        <w:shd w:val="clear" w:color="auto" w:fill="FFFFFF"/>
        <w:spacing w:before="0" w:beforeAutospacing="0" w:after="0" w:afterAutospacing="0"/>
        <w:ind w:firstLine="709"/>
        <w:jc w:val="center"/>
        <w:textAlignment w:val="baseline"/>
        <w:rPr>
          <w:rFonts w:ascii="Arial" w:hAnsi="Arial" w:cs="Arial"/>
          <w:color w:val="2D2D2D"/>
          <w:spacing w:val="2"/>
          <w:sz w:val="21"/>
          <w:szCs w:val="21"/>
        </w:rPr>
      </w:pPr>
    </w:p>
    <w:p w:rsidR="00612F14" w:rsidRDefault="00612F14" w:rsidP="00612F1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Pr="00EB08CB" w:rsidRDefault="00612F14" w:rsidP="00612F14">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EB08CB">
        <w:rPr>
          <w:spacing w:val="2"/>
          <w:sz w:val="28"/>
          <w:szCs w:val="28"/>
        </w:rPr>
        <w:t>Общие положения</w:t>
      </w:r>
    </w:p>
    <w:p w:rsidR="00612F14" w:rsidRDefault="00612F14" w:rsidP="00EB08CB">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Default="00612F14"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EC6A55">
        <w:rPr>
          <w:spacing w:val="2"/>
          <w:sz w:val="28"/>
          <w:szCs w:val="28"/>
        </w:rPr>
        <w:t xml:space="preserve">Настоящий Порядок </w:t>
      </w:r>
      <w:r>
        <w:rPr>
          <w:spacing w:val="2"/>
          <w:sz w:val="28"/>
          <w:szCs w:val="28"/>
        </w:rPr>
        <w:t xml:space="preserve">устанавливает процедуру определения части территории ЗАТО Железногорск, на которой могут реализовываться инициативные проекты (далее – часть территории). </w:t>
      </w:r>
    </w:p>
    <w:p w:rsidR="00612F14" w:rsidRPr="00BB119E" w:rsidRDefault="00612F14"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9D476B">
        <w:rPr>
          <w:rFonts w:eastAsiaTheme="minorHAnsi"/>
          <w:color w:val="000000"/>
          <w:sz w:val="28"/>
          <w:szCs w:val="28"/>
        </w:rPr>
        <w:t xml:space="preserve">Частями территории </w:t>
      </w:r>
      <w:r>
        <w:rPr>
          <w:rFonts w:eastAsiaTheme="minorHAnsi"/>
          <w:color w:val="000000"/>
          <w:sz w:val="28"/>
          <w:szCs w:val="28"/>
        </w:rPr>
        <w:t>ЗАТО Железногорск</w:t>
      </w:r>
      <w:r w:rsidRPr="009D476B">
        <w:rPr>
          <w:rFonts w:eastAsiaTheme="minorHAnsi"/>
          <w:color w:val="000000"/>
          <w:sz w:val="28"/>
          <w:szCs w:val="28"/>
        </w:rPr>
        <w:t>, на которой могут реализовываться инициативные проекты, являются районы, микрорайоны, кварталы, улицы, дворовые территории</w:t>
      </w:r>
      <w:r>
        <w:rPr>
          <w:rFonts w:eastAsiaTheme="minorHAnsi"/>
          <w:color w:val="000000"/>
          <w:sz w:val="28"/>
          <w:szCs w:val="28"/>
        </w:rPr>
        <w:t xml:space="preserve"> многоквартирных</w:t>
      </w:r>
      <w:r w:rsidRPr="009D476B">
        <w:rPr>
          <w:rFonts w:eastAsiaTheme="minorHAnsi"/>
          <w:color w:val="000000"/>
          <w:sz w:val="28"/>
          <w:szCs w:val="28"/>
        </w:rPr>
        <w:t xml:space="preserve"> домов, территории  общего пользования, территории, на которых осуществляется территориальное общественное самоуправления, или части указанных территорий.</w:t>
      </w:r>
    </w:p>
    <w:p w:rsidR="00612F14" w:rsidRPr="009D476B" w:rsidRDefault="00612F14"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color w:val="000000"/>
          <w:sz w:val="28"/>
          <w:szCs w:val="28"/>
        </w:rPr>
        <w:t>Инициативные проекты могут реализовываться в границах городского округа ЗАТО Железногорск.</w:t>
      </w:r>
    </w:p>
    <w:p w:rsidR="00612F14" w:rsidRDefault="00612F14" w:rsidP="00EB08CB">
      <w:pPr>
        <w:pStyle w:val="formattext"/>
        <w:shd w:val="clear" w:color="auto" w:fill="FFFFFF"/>
        <w:tabs>
          <w:tab w:val="left" w:pos="1134"/>
        </w:tabs>
        <w:spacing w:before="0" w:beforeAutospacing="0" w:after="0" w:afterAutospacing="0"/>
        <w:ind w:firstLine="709"/>
        <w:jc w:val="both"/>
        <w:textAlignment w:val="baseline"/>
        <w:rPr>
          <w:spacing w:val="2"/>
          <w:sz w:val="28"/>
          <w:szCs w:val="28"/>
        </w:rPr>
      </w:pPr>
    </w:p>
    <w:p w:rsidR="00612F14" w:rsidRPr="003A3950" w:rsidRDefault="00612F14" w:rsidP="00EB08CB">
      <w:pPr>
        <w:pStyle w:val="formattext"/>
        <w:numPr>
          <w:ilvl w:val="0"/>
          <w:numId w:val="3"/>
        </w:numPr>
        <w:shd w:val="clear" w:color="auto" w:fill="FFFFFF"/>
        <w:spacing w:before="0" w:beforeAutospacing="0" w:after="0" w:afterAutospacing="0"/>
        <w:jc w:val="center"/>
        <w:textAlignment w:val="baseline"/>
        <w:rPr>
          <w:color w:val="000000" w:themeColor="text1"/>
          <w:spacing w:val="2"/>
          <w:sz w:val="28"/>
          <w:szCs w:val="28"/>
        </w:rPr>
      </w:pPr>
      <w:r w:rsidRPr="003A3950">
        <w:rPr>
          <w:color w:val="000000" w:themeColor="text1"/>
          <w:spacing w:val="2"/>
          <w:sz w:val="28"/>
          <w:szCs w:val="28"/>
        </w:rPr>
        <w:t>Порядок внесения и рассмотрения заявления об определении части территории, на  которой могут реализовываться инициативные проекты</w:t>
      </w:r>
    </w:p>
    <w:p w:rsidR="00612F14" w:rsidRPr="003A3950" w:rsidRDefault="00612F14" w:rsidP="00EB08CB">
      <w:pPr>
        <w:pStyle w:val="formattext"/>
        <w:shd w:val="clear" w:color="auto" w:fill="FFFFFF"/>
        <w:spacing w:before="0" w:beforeAutospacing="0" w:after="0" w:afterAutospacing="0"/>
        <w:ind w:hanging="360"/>
        <w:jc w:val="both"/>
        <w:textAlignment w:val="baseline"/>
        <w:rPr>
          <w:rFonts w:ascii="Arial" w:hAnsi="Arial" w:cs="Arial"/>
          <w:color w:val="000000" w:themeColor="text1"/>
          <w:spacing w:val="2"/>
          <w:sz w:val="21"/>
          <w:szCs w:val="21"/>
        </w:rPr>
      </w:pPr>
    </w:p>
    <w:p w:rsidR="00612F14" w:rsidRPr="003A3950" w:rsidRDefault="00612F14"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color w:val="000000" w:themeColor="text1"/>
          <w:spacing w:val="2"/>
          <w:sz w:val="28"/>
          <w:szCs w:val="28"/>
        </w:rPr>
      </w:pPr>
      <w:r w:rsidRPr="003A3950">
        <w:rPr>
          <w:color w:val="000000" w:themeColor="text1"/>
          <w:spacing w:val="2"/>
          <w:sz w:val="28"/>
          <w:szCs w:val="28"/>
        </w:rPr>
        <w:t>С заявлением об определении части территории вправе обратиться инициаторы проекта:</w:t>
      </w:r>
    </w:p>
    <w:p w:rsidR="00612F14" w:rsidRDefault="00612F14"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A3950">
        <w:rPr>
          <w:color w:val="000000" w:themeColor="text1"/>
          <w:spacing w:val="2"/>
          <w:sz w:val="28"/>
          <w:szCs w:val="28"/>
        </w:rPr>
        <w:t>Инициативная группа численностью не менее 10 граждан, достигших возраста шестнадцати лет и проживающих на территории ЗАТО</w:t>
      </w:r>
      <w:r>
        <w:rPr>
          <w:spacing w:val="2"/>
          <w:sz w:val="28"/>
          <w:szCs w:val="28"/>
        </w:rPr>
        <w:t xml:space="preserve"> Железногорск;</w:t>
      </w:r>
    </w:p>
    <w:p w:rsidR="00612F14" w:rsidRDefault="00612F14"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 xml:space="preserve">Органы территориального общественного самоуправления; </w:t>
      </w:r>
    </w:p>
    <w:p w:rsidR="00612F14" w:rsidRDefault="00612F14"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Староста сельского населенного пункта.</w:t>
      </w:r>
    </w:p>
    <w:p w:rsidR="00612F14" w:rsidRDefault="000C7248"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0C7248">
        <w:rPr>
          <w:rFonts w:eastAsiaTheme="minorHAnsi"/>
          <w:sz w:val="28"/>
          <w:szCs w:val="28"/>
        </w:rPr>
        <w:t xml:space="preserve">Для установления части территории инициатор проекта обращается в </w:t>
      </w:r>
      <w:proofErr w:type="gramStart"/>
      <w:r w:rsidRPr="000C7248">
        <w:rPr>
          <w:rFonts w:eastAsiaTheme="minorHAnsi"/>
          <w:sz w:val="28"/>
          <w:szCs w:val="28"/>
        </w:rPr>
        <w:t>Администрацию</w:t>
      </w:r>
      <w:proofErr w:type="gramEnd"/>
      <w:r w:rsidRPr="000C7248">
        <w:rPr>
          <w:rFonts w:eastAsiaTheme="minorHAnsi"/>
          <w:sz w:val="28"/>
          <w:szCs w:val="28"/>
        </w:rPr>
        <w:t xml:space="preserve"> ЗАТО г. Железногорск с заявлением об определении части территории, на которой могут реализовываться инициативные проекты</w:t>
      </w:r>
      <w:r w:rsidR="00612F14">
        <w:rPr>
          <w:spacing w:val="2"/>
          <w:sz w:val="28"/>
          <w:szCs w:val="28"/>
        </w:rPr>
        <w:t>.</w:t>
      </w:r>
    </w:p>
    <w:p w:rsidR="00612F14" w:rsidRPr="00D66275" w:rsidRDefault="00612F14" w:rsidP="00EB08CB">
      <w:pPr>
        <w:pStyle w:val="a7"/>
        <w:numPr>
          <w:ilvl w:val="1"/>
          <w:numId w:val="3"/>
        </w:numPr>
        <w:shd w:val="clear" w:color="auto" w:fill="FFFFFF"/>
        <w:tabs>
          <w:tab w:val="left" w:pos="993"/>
        </w:tabs>
        <w:autoSpaceDE w:val="0"/>
        <w:autoSpaceDN w:val="0"/>
        <w:adjustRightInd w:val="0"/>
        <w:ind w:left="0" w:firstLine="709"/>
        <w:jc w:val="both"/>
        <w:textAlignment w:val="baseline"/>
        <w:rPr>
          <w:spacing w:val="2"/>
          <w:sz w:val="28"/>
          <w:szCs w:val="28"/>
        </w:rPr>
      </w:pPr>
      <w:r w:rsidRPr="00D66275">
        <w:rPr>
          <w:sz w:val="28"/>
          <w:szCs w:val="28"/>
        </w:rPr>
        <w:t xml:space="preserve">В </w:t>
      </w:r>
      <w:proofErr w:type="gramStart"/>
      <w:r w:rsidRPr="00D66275">
        <w:rPr>
          <w:sz w:val="28"/>
          <w:szCs w:val="28"/>
        </w:rPr>
        <w:t>случае</w:t>
      </w:r>
      <w:proofErr w:type="gramEnd"/>
      <w:r w:rsidRPr="00D66275">
        <w:rPr>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фамилии, имени, отчества (при наличии), адреса местожительства, даты рождения, контактного телефона каждого члена инициативной группы. </w:t>
      </w:r>
      <w:r>
        <w:rPr>
          <w:sz w:val="28"/>
          <w:szCs w:val="28"/>
        </w:rPr>
        <w:t xml:space="preserve">К заявлению прикладывается копия протокола собрания инициативной группы </w:t>
      </w:r>
      <w:r w:rsidRPr="00DB2CC6">
        <w:rPr>
          <w:sz w:val="28"/>
          <w:szCs w:val="28"/>
        </w:rPr>
        <w:t xml:space="preserve">о принятии решения о внесении в Администрацию </w:t>
      </w:r>
      <w:r>
        <w:rPr>
          <w:sz w:val="28"/>
          <w:szCs w:val="28"/>
        </w:rPr>
        <w:t xml:space="preserve">ЗАТО </w:t>
      </w:r>
      <w:r>
        <w:rPr>
          <w:sz w:val="28"/>
          <w:szCs w:val="28"/>
        </w:rPr>
        <w:br/>
        <w:t>г. Железногорск</w:t>
      </w:r>
      <w:r w:rsidRPr="00DB2CC6">
        <w:rPr>
          <w:sz w:val="28"/>
          <w:szCs w:val="28"/>
        </w:rPr>
        <w:t xml:space="preserve"> инициативного проекта и определении</w:t>
      </w:r>
      <w:r>
        <w:rPr>
          <w:sz w:val="28"/>
          <w:szCs w:val="28"/>
        </w:rPr>
        <w:t xml:space="preserve"> части</w:t>
      </w:r>
      <w:r w:rsidRPr="00DB2CC6">
        <w:rPr>
          <w:sz w:val="28"/>
          <w:szCs w:val="28"/>
        </w:rPr>
        <w:t xml:space="preserve"> территории, на которой предлагается его реализация</w:t>
      </w:r>
    </w:p>
    <w:p w:rsidR="00612F14" w:rsidRPr="008C10D4" w:rsidRDefault="00612F14" w:rsidP="00EB08CB">
      <w:pPr>
        <w:pStyle w:val="a7"/>
        <w:numPr>
          <w:ilvl w:val="1"/>
          <w:numId w:val="3"/>
        </w:numPr>
        <w:shd w:val="clear" w:color="auto" w:fill="FFFFFF"/>
        <w:tabs>
          <w:tab w:val="left" w:pos="993"/>
          <w:tab w:val="left" w:pos="1134"/>
        </w:tabs>
        <w:autoSpaceDE w:val="0"/>
        <w:autoSpaceDN w:val="0"/>
        <w:adjustRightInd w:val="0"/>
        <w:ind w:left="0" w:firstLine="709"/>
        <w:jc w:val="both"/>
        <w:textAlignment w:val="baseline"/>
        <w:rPr>
          <w:spacing w:val="2"/>
          <w:sz w:val="28"/>
          <w:szCs w:val="28"/>
        </w:rPr>
      </w:pPr>
      <w:r w:rsidRPr="0082071A">
        <w:rPr>
          <w:sz w:val="28"/>
          <w:szCs w:val="28"/>
        </w:rPr>
        <w:lastRenderedPageBreak/>
        <w:t xml:space="preserve"> В случае, если инициатором проекта являются органы территориального общественного самоуправления, заявление подписывается руководителем органа территориального общественного самоуправления или его представителем. </w:t>
      </w:r>
      <w:r>
        <w:rPr>
          <w:sz w:val="28"/>
          <w:szCs w:val="28"/>
        </w:rPr>
        <w:t xml:space="preserve">К заявлению прилагается копия устава органа территориального общественного самоуправления, копия документа, подтверждающего полномочия лица, подписавшего заявление, а также </w:t>
      </w:r>
      <w:r w:rsidRPr="00DB2CC6">
        <w:rPr>
          <w:sz w:val="28"/>
          <w:szCs w:val="28"/>
        </w:rPr>
        <w:t xml:space="preserve">копия протокола собрания или конференции граждан по вопросам осуществления территориального общественного самоуправления о принятии решения о внесении в Администрацию </w:t>
      </w:r>
      <w:r>
        <w:rPr>
          <w:sz w:val="28"/>
          <w:szCs w:val="28"/>
        </w:rPr>
        <w:t>ЗАТО г. Железногорск</w:t>
      </w:r>
      <w:r w:rsidRPr="00DB2CC6">
        <w:rPr>
          <w:sz w:val="28"/>
          <w:szCs w:val="28"/>
        </w:rPr>
        <w:t xml:space="preserve"> инициативного проекта и определении</w:t>
      </w:r>
      <w:r>
        <w:rPr>
          <w:sz w:val="28"/>
          <w:szCs w:val="28"/>
        </w:rPr>
        <w:t xml:space="preserve"> части</w:t>
      </w:r>
      <w:r w:rsidRPr="00DB2CC6">
        <w:rPr>
          <w:sz w:val="28"/>
          <w:szCs w:val="28"/>
        </w:rPr>
        <w:t xml:space="preserve"> территории, на которой предлагается его реализация</w:t>
      </w:r>
      <w:r>
        <w:rPr>
          <w:sz w:val="28"/>
          <w:szCs w:val="28"/>
        </w:rPr>
        <w:t>.</w:t>
      </w:r>
    </w:p>
    <w:p w:rsidR="00612F14" w:rsidRPr="008C10D4" w:rsidRDefault="00612F14" w:rsidP="00EB08CB">
      <w:pPr>
        <w:pStyle w:val="a7"/>
        <w:numPr>
          <w:ilvl w:val="1"/>
          <w:numId w:val="3"/>
        </w:numPr>
        <w:shd w:val="clear" w:color="auto" w:fill="FFFFFF"/>
        <w:tabs>
          <w:tab w:val="left" w:pos="993"/>
          <w:tab w:val="left" w:pos="1134"/>
        </w:tabs>
        <w:autoSpaceDE w:val="0"/>
        <w:autoSpaceDN w:val="0"/>
        <w:adjustRightInd w:val="0"/>
        <w:ind w:left="0" w:firstLine="709"/>
        <w:jc w:val="both"/>
        <w:textAlignment w:val="baseline"/>
        <w:rPr>
          <w:spacing w:val="2"/>
          <w:sz w:val="28"/>
          <w:szCs w:val="28"/>
        </w:rPr>
      </w:pPr>
      <w:r>
        <w:rPr>
          <w:sz w:val="28"/>
          <w:szCs w:val="28"/>
        </w:rPr>
        <w:t xml:space="preserve">В случае, если инициатором проекта является староста сельского населенного пункта, заявление подписывается указанным старостой. К заявлению прилагается копия документа, подтверждающего полномочия старосты, подписавшего заявление, а также </w:t>
      </w:r>
      <w:r w:rsidRPr="00DB2CC6">
        <w:rPr>
          <w:sz w:val="28"/>
          <w:szCs w:val="28"/>
        </w:rPr>
        <w:t xml:space="preserve">копия протокола </w:t>
      </w:r>
      <w:r>
        <w:rPr>
          <w:sz w:val="28"/>
          <w:szCs w:val="28"/>
        </w:rPr>
        <w:t xml:space="preserve">схода граждан </w:t>
      </w:r>
      <w:r w:rsidRPr="00DB2CC6">
        <w:rPr>
          <w:sz w:val="28"/>
          <w:szCs w:val="28"/>
        </w:rPr>
        <w:t xml:space="preserve">о принятии решения о внесении в Администрацию </w:t>
      </w:r>
      <w:r>
        <w:rPr>
          <w:sz w:val="28"/>
          <w:szCs w:val="28"/>
        </w:rPr>
        <w:t>ЗАТО г. Железногорск</w:t>
      </w:r>
      <w:r w:rsidRPr="00DB2CC6">
        <w:rPr>
          <w:sz w:val="28"/>
          <w:szCs w:val="28"/>
        </w:rPr>
        <w:t xml:space="preserve"> инициативного проекта и определении</w:t>
      </w:r>
      <w:r>
        <w:rPr>
          <w:sz w:val="28"/>
          <w:szCs w:val="28"/>
        </w:rPr>
        <w:t xml:space="preserve"> части</w:t>
      </w:r>
      <w:r w:rsidRPr="00DB2CC6">
        <w:rPr>
          <w:sz w:val="28"/>
          <w:szCs w:val="28"/>
        </w:rPr>
        <w:t xml:space="preserve"> территории, на которой предлагается его реализация</w:t>
      </w:r>
      <w:r>
        <w:rPr>
          <w:sz w:val="28"/>
          <w:szCs w:val="28"/>
        </w:rPr>
        <w:t>.</w:t>
      </w:r>
    </w:p>
    <w:p w:rsidR="00612F14" w:rsidRDefault="00612F14"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К заявлению инициатор проекта прилагает информацию, которая включает в себя:</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Наименование инициативного проекта;</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Краткое описание инициативного проекта (описание проблемы и обоснование её актуальности, описание мероприятий по его реализации);</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Сведения о предполагаемой части территории ЗАТО Железногорск, на которой могут реализовываться инициативные проекты;</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Вопросы местного значения, решение которых относится к полномочиям органов местного самоуправления ЗАТО Железногорск, на исполнение которых направлен инициативный проект;</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Контактные данные лица (представителя инициатора), ответственного за инициативный проект (фамилия, имя, отчество (при наличии), номер телефона, адрес электронной почты).</w:t>
      </w:r>
    </w:p>
    <w:p w:rsidR="00612F14" w:rsidRDefault="00612F14"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Администрация ЗАТО г. Железногорск в течение 10 рабочих дней со дня поступления заявления и документов принимает решение:</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 xml:space="preserve">Об определении части территории, на которой планируется реализовывать инициативный проект </w:t>
      </w:r>
      <w:r w:rsidRPr="00711558">
        <w:rPr>
          <w:spacing w:val="2"/>
          <w:sz w:val="28"/>
          <w:szCs w:val="28"/>
        </w:rPr>
        <w:t>– принимается в форме постановления Администрации ЗАТО г. Железногорск;</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 xml:space="preserve">Об отказе в определении части территории, на которой планируется реализовывать инициативный проект – </w:t>
      </w:r>
      <w:r w:rsidRPr="00711558">
        <w:rPr>
          <w:spacing w:val="2"/>
          <w:sz w:val="28"/>
          <w:szCs w:val="28"/>
        </w:rPr>
        <w:t>принимается в форме постановления Администрации ЗАТО г. Железногорск</w:t>
      </w:r>
      <w:r>
        <w:rPr>
          <w:spacing w:val="2"/>
          <w:sz w:val="28"/>
          <w:szCs w:val="28"/>
        </w:rPr>
        <w:t xml:space="preserve"> .</w:t>
      </w:r>
    </w:p>
    <w:p w:rsidR="00612F14" w:rsidRDefault="00612F14"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1C451A">
        <w:rPr>
          <w:spacing w:val="2"/>
          <w:sz w:val="28"/>
          <w:szCs w:val="28"/>
        </w:rPr>
        <w:t xml:space="preserve">Решение </w:t>
      </w:r>
      <w:r>
        <w:rPr>
          <w:spacing w:val="2"/>
          <w:sz w:val="28"/>
          <w:szCs w:val="28"/>
        </w:rPr>
        <w:t>об отказе в определении части территории, на которой планируется реализовывать инициативный проект, принимается в следующих случаях:</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Часть территория выходит за пределы территории ЗАТО Железногорск;</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1C451A">
        <w:rPr>
          <w:spacing w:val="2"/>
          <w:sz w:val="28"/>
          <w:szCs w:val="28"/>
        </w:rPr>
        <w:t xml:space="preserve"> </w:t>
      </w:r>
      <w:r>
        <w:rPr>
          <w:spacing w:val="2"/>
          <w:sz w:val="28"/>
          <w:szCs w:val="28"/>
        </w:rPr>
        <w:t>Запрашиваемая часть территории находится в собственности или закреплена в установленном порядке за иными пользователями;</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В границах запрашиваемой части территории реализуется иной инициативный проект;</w:t>
      </w:r>
    </w:p>
    <w:p w:rsidR="00612F14" w:rsidRPr="007771A2"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z w:val="28"/>
          <w:szCs w:val="28"/>
        </w:rPr>
        <w:lastRenderedPageBreak/>
        <w:t>В</w:t>
      </w:r>
      <w:r w:rsidRPr="00143D00">
        <w:rPr>
          <w:sz w:val="28"/>
          <w:szCs w:val="28"/>
        </w:rPr>
        <w:t>иды разрешенного использования земельного участка на запрашиваемой</w:t>
      </w:r>
      <w:r>
        <w:rPr>
          <w:sz w:val="28"/>
          <w:szCs w:val="28"/>
        </w:rPr>
        <w:t xml:space="preserve"> части</w:t>
      </w:r>
      <w:r w:rsidRPr="00143D00">
        <w:rPr>
          <w:sz w:val="28"/>
          <w:szCs w:val="28"/>
        </w:rPr>
        <w:t xml:space="preserve"> территории не соответствуют целям инициативного проекта</w:t>
      </w:r>
      <w:r>
        <w:rPr>
          <w:sz w:val="28"/>
          <w:szCs w:val="28"/>
        </w:rPr>
        <w:t>;</w:t>
      </w:r>
    </w:p>
    <w:p w:rsidR="00612F14" w:rsidRPr="003A0FB0"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z w:val="28"/>
          <w:szCs w:val="28"/>
        </w:rPr>
        <w:t>Р</w:t>
      </w:r>
      <w:r w:rsidRPr="00143D00">
        <w:rPr>
          <w:sz w:val="28"/>
          <w:szCs w:val="28"/>
        </w:rPr>
        <w:t xml:space="preserve">еализация инициативного проекта на запрашиваемой </w:t>
      </w:r>
      <w:r>
        <w:rPr>
          <w:sz w:val="28"/>
          <w:szCs w:val="28"/>
        </w:rPr>
        <w:t xml:space="preserve">части </w:t>
      </w:r>
      <w:r w:rsidRPr="00143D00">
        <w:rPr>
          <w:sz w:val="28"/>
          <w:szCs w:val="28"/>
        </w:rPr>
        <w:t xml:space="preserve">территории противоречит нормам </w:t>
      </w:r>
      <w:r>
        <w:rPr>
          <w:sz w:val="28"/>
          <w:szCs w:val="28"/>
        </w:rPr>
        <w:t xml:space="preserve">законодательства Российской Федерации, Красноярского края или </w:t>
      </w:r>
      <w:r w:rsidRPr="00143D00">
        <w:rPr>
          <w:sz w:val="28"/>
          <w:szCs w:val="28"/>
        </w:rPr>
        <w:t xml:space="preserve">муниципальным правовым актам органов местного самоуправления </w:t>
      </w:r>
      <w:r>
        <w:rPr>
          <w:sz w:val="28"/>
          <w:szCs w:val="28"/>
        </w:rPr>
        <w:t>ЗАТО Железногорск;</w:t>
      </w:r>
    </w:p>
    <w:p w:rsidR="00612F14" w:rsidRDefault="00612F14"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z w:val="28"/>
          <w:szCs w:val="28"/>
        </w:rPr>
        <w:t>Несоответствие представленных заявления и документов требованиям, предусмотренным настоящим Порядком или непредставление (представление не в полном объеме) документов, предусмотренных настоящим Порядком.</w:t>
      </w:r>
    </w:p>
    <w:p w:rsidR="00612F14" w:rsidRDefault="00612F14"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1C451A">
        <w:rPr>
          <w:spacing w:val="2"/>
          <w:sz w:val="28"/>
          <w:szCs w:val="28"/>
        </w:rPr>
        <w:t xml:space="preserve">Подготовку </w:t>
      </w:r>
      <w:r>
        <w:rPr>
          <w:spacing w:val="2"/>
          <w:sz w:val="28"/>
          <w:szCs w:val="28"/>
        </w:rPr>
        <w:t>решения</w:t>
      </w:r>
      <w:r w:rsidRPr="001C451A">
        <w:rPr>
          <w:spacing w:val="2"/>
          <w:sz w:val="28"/>
          <w:szCs w:val="28"/>
        </w:rPr>
        <w:t xml:space="preserve"> осуществляет структурное подразделение, отраслевой (функциональный) орган, специалист Администрации ЗАТО</w:t>
      </w:r>
      <w:r>
        <w:rPr>
          <w:spacing w:val="2"/>
          <w:sz w:val="28"/>
          <w:szCs w:val="28"/>
        </w:rPr>
        <w:br/>
      </w:r>
      <w:r w:rsidRPr="001C451A">
        <w:rPr>
          <w:spacing w:val="2"/>
          <w:sz w:val="28"/>
          <w:szCs w:val="28"/>
        </w:rPr>
        <w:t xml:space="preserve"> г. Железногорск, к сфере деятельности которого относится решение вопроса, предусмотренного инициативным проектом. </w:t>
      </w:r>
    </w:p>
    <w:p w:rsidR="00612F14" w:rsidRDefault="00612F14"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 xml:space="preserve">Администрация ЗАТО г. Железногорск в течение 5 рабочих дней после принятия решения в письменном виде уведомляет инициатора проекта о принятом решении. </w:t>
      </w:r>
    </w:p>
    <w:p w:rsidR="00612F14" w:rsidRDefault="00612F14"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Отказ в определении части территории не является препятствием для повторного представления заявления и документов для определения указанной части территории при условии устранения причин, послуживших основанием для принятия решения об отказе в определении части территории, на которой планируется реализовывать инициативный проект.</w:t>
      </w:r>
    </w:p>
    <w:p w:rsidR="00612F14" w:rsidRDefault="00612F14" w:rsidP="00EB08CB">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612F14" w:rsidRDefault="00612F14" w:rsidP="00EB08CB">
      <w:pPr>
        <w:ind w:firstLine="709"/>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BC2ABF" w:rsidRDefault="00CC14DE" w:rsidP="00CC14DE">
      <w:pPr>
        <w:pStyle w:val="ConsNormal"/>
        <w:widowControl/>
        <w:ind w:firstLine="709"/>
        <w:jc w:val="both"/>
        <w:rPr>
          <w:sz w:val="28"/>
          <w:szCs w:val="28"/>
        </w:rPr>
      </w:pPr>
      <w:r>
        <w:rPr>
          <w:sz w:val="28"/>
          <w:szCs w:val="28"/>
        </w:rPr>
        <w:tab/>
      </w:r>
      <w:r>
        <w:rPr>
          <w:sz w:val="28"/>
          <w:szCs w:val="28"/>
        </w:rPr>
        <w:tab/>
      </w:r>
      <w:r>
        <w:rPr>
          <w:sz w:val="28"/>
          <w:szCs w:val="28"/>
        </w:rPr>
        <w:tab/>
      </w:r>
    </w:p>
    <w:p w:rsidR="00EB08CB" w:rsidRDefault="00EB08CB" w:rsidP="00CC14DE">
      <w:pPr>
        <w:pStyle w:val="ConsNormal"/>
        <w:widowControl/>
        <w:ind w:firstLine="709"/>
        <w:jc w:val="both"/>
        <w:rPr>
          <w:sz w:val="28"/>
          <w:szCs w:val="28"/>
        </w:rPr>
      </w:pPr>
    </w:p>
    <w:p w:rsidR="00BC2ABF" w:rsidRDefault="00BC2ABF" w:rsidP="00BC2ABF">
      <w:pPr>
        <w:pStyle w:val="ConsNormal"/>
        <w:widowControl/>
        <w:ind w:left="4955" w:firstLine="709"/>
        <w:jc w:val="both"/>
        <w:rPr>
          <w:sz w:val="28"/>
          <w:szCs w:val="28"/>
        </w:rPr>
      </w:pPr>
    </w:p>
    <w:p w:rsidR="00596EE4" w:rsidRDefault="00596EE4" w:rsidP="00BC2ABF">
      <w:pPr>
        <w:pStyle w:val="ConsNormal"/>
        <w:widowControl/>
        <w:ind w:left="4955" w:firstLine="709"/>
        <w:jc w:val="both"/>
        <w:rPr>
          <w:sz w:val="28"/>
          <w:szCs w:val="28"/>
        </w:rPr>
      </w:pPr>
    </w:p>
    <w:p w:rsidR="00596EE4" w:rsidRDefault="00596EE4" w:rsidP="00BC2ABF">
      <w:pPr>
        <w:pStyle w:val="ConsNormal"/>
        <w:widowControl/>
        <w:ind w:left="4955" w:firstLine="709"/>
        <w:jc w:val="both"/>
        <w:rPr>
          <w:sz w:val="28"/>
          <w:szCs w:val="28"/>
        </w:rPr>
      </w:pPr>
    </w:p>
    <w:p w:rsidR="006E214C" w:rsidRDefault="006E214C" w:rsidP="006E214C">
      <w:pPr>
        <w:pStyle w:val="ConsNormal"/>
        <w:widowControl/>
        <w:ind w:firstLine="709"/>
        <w:jc w:val="right"/>
        <w:rPr>
          <w:rFonts w:asciiTheme="minorHAnsi" w:hAnsiTheme="minorHAnsi"/>
          <w:sz w:val="22"/>
          <w:szCs w:val="22"/>
        </w:rPr>
      </w:pPr>
    </w:p>
    <w:p w:rsidR="006E214C" w:rsidRPr="002802FF" w:rsidRDefault="006E214C" w:rsidP="006E214C">
      <w:pPr>
        <w:pStyle w:val="ConsNormal"/>
        <w:widowControl/>
        <w:ind w:firstLine="709"/>
        <w:jc w:val="right"/>
        <w:rPr>
          <w:rFonts w:asciiTheme="minorHAnsi" w:hAnsiTheme="minorHAnsi"/>
          <w:sz w:val="22"/>
          <w:szCs w:val="22"/>
        </w:rPr>
      </w:pPr>
      <w:r w:rsidRPr="002802FF">
        <w:rPr>
          <w:rFonts w:asciiTheme="minorHAnsi" w:hAnsiTheme="minorHAnsi"/>
          <w:sz w:val="22"/>
          <w:szCs w:val="22"/>
        </w:rPr>
        <w:lastRenderedPageBreak/>
        <w:t>Утвержден</w:t>
      </w:r>
    </w:p>
    <w:p w:rsidR="006E214C" w:rsidRPr="002802FF" w:rsidRDefault="006E214C" w:rsidP="006E214C">
      <w:pPr>
        <w:pStyle w:val="ConsNormal"/>
        <w:widowControl/>
        <w:ind w:firstLine="709"/>
        <w:jc w:val="right"/>
        <w:rPr>
          <w:rFonts w:asciiTheme="minorHAnsi" w:hAnsiTheme="minorHAnsi"/>
          <w:sz w:val="22"/>
          <w:szCs w:val="22"/>
        </w:rPr>
      </w:pPr>
      <w:r w:rsidRPr="002802FF">
        <w:rPr>
          <w:rFonts w:asciiTheme="minorHAnsi" w:hAnsiTheme="minorHAnsi"/>
          <w:sz w:val="22"/>
          <w:szCs w:val="22"/>
        </w:rPr>
        <w:t>решением Совета депутатов</w:t>
      </w:r>
    </w:p>
    <w:p w:rsidR="006E214C" w:rsidRPr="002802FF" w:rsidRDefault="006E214C" w:rsidP="006E214C">
      <w:pPr>
        <w:pStyle w:val="ConsNormal"/>
        <w:widowControl/>
        <w:ind w:left="4955" w:firstLine="709"/>
        <w:jc w:val="right"/>
        <w:rPr>
          <w:rFonts w:asciiTheme="minorHAnsi" w:hAnsiTheme="minorHAnsi"/>
          <w:sz w:val="22"/>
          <w:szCs w:val="22"/>
        </w:rPr>
      </w:pPr>
      <w:r w:rsidRPr="002802FF">
        <w:rPr>
          <w:rFonts w:asciiTheme="minorHAnsi" w:hAnsiTheme="minorHAnsi"/>
          <w:sz w:val="22"/>
          <w:szCs w:val="22"/>
        </w:rPr>
        <w:t xml:space="preserve">ЗАТО </w:t>
      </w:r>
      <w:proofErr w:type="gramStart"/>
      <w:r w:rsidRPr="002802FF">
        <w:rPr>
          <w:rFonts w:asciiTheme="minorHAnsi" w:hAnsiTheme="minorHAnsi"/>
          <w:sz w:val="22"/>
          <w:szCs w:val="22"/>
        </w:rPr>
        <w:t>г</w:t>
      </w:r>
      <w:proofErr w:type="gramEnd"/>
      <w:r w:rsidRPr="002802FF">
        <w:rPr>
          <w:rFonts w:asciiTheme="minorHAnsi" w:hAnsiTheme="minorHAnsi"/>
          <w:sz w:val="22"/>
          <w:szCs w:val="22"/>
        </w:rPr>
        <w:t>. Железногорск</w:t>
      </w:r>
    </w:p>
    <w:p w:rsidR="006E214C" w:rsidRPr="002802FF" w:rsidRDefault="006E214C" w:rsidP="006E214C">
      <w:pPr>
        <w:pStyle w:val="ConsNormal"/>
        <w:widowControl/>
        <w:ind w:firstLine="709"/>
        <w:jc w:val="right"/>
        <w:rPr>
          <w:rFonts w:asciiTheme="minorHAnsi" w:hAnsiTheme="minorHAnsi"/>
          <w:sz w:val="22"/>
          <w:szCs w:val="22"/>
        </w:rPr>
      </w:pPr>
      <w:r w:rsidRPr="002802FF">
        <w:rPr>
          <w:rFonts w:asciiTheme="minorHAnsi" w:hAnsiTheme="minorHAnsi"/>
          <w:sz w:val="22"/>
          <w:szCs w:val="22"/>
        </w:rPr>
        <w:t>от 22.04.2021 № 7-65Р</w:t>
      </w:r>
    </w:p>
    <w:p w:rsidR="006E214C" w:rsidRPr="002802FF" w:rsidRDefault="006E214C" w:rsidP="006E214C">
      <w:pPr>
        <w:pStyle w:val="ConsNormal"/>
        <w:widowControl/>
        <w:ind w:left="4247" w:firstLine="709"/>
        <w:jc w:val="right"/>
        <w:rPr>
          <w:rFonts w:asciiTheme="minorHAnsi" w:hAnsiTheme="minorHAnsi"/>
          <w:sz w:val="22"/>
          <w:szCs w:val="22"/>
        </w:rPr>
      </w:pPr>
      <w:r w:rsidRPr="002802FF">
        <w:rPr>
          <w:rFonts w:asciiTheme="minorHAnsi" w:hAnsiTheme="minorHAnsi"/>
          <w:sz w:val="22"/>
          <w:szCs w:val="22"/>
        </w:rPr>
        <w:t>(в ред. от 15.11.2023 № 35-393Р)</w:t>
      </w: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Default="00CC14DE" w:rsidP="00CC14DE">
      <w:pPr>
        <w:pStyle w:val="formattext"/>
        <w:shd w:val="clear" w:color="auto" w:fill="FFFFFF"/>
        <w:spacing w:before="0" w:beforeAutospacing="0" w:after="0" w:afterAutospacing="0"/>
        <w:ind w:firstLine="709"/>
        <w:jc w:val="center"/>
        <w:textAlignment w:val="baseline"/>
        <w:rPr>
          <w:sz w:val="28"/>
          <w:szCs w:val="28"/>
        </w:rPr>
      </w:pPr>
      <w:r>
        <w:rPr>
          <w:sz w:val="28"/>
          <w:szCs w:val="28"/>
        </w:rPr>
        <w:t>ПОРЯДОК</w:t>
      </w:r>
    </w:p>
    <w:p w:rsidR="00CC14DE" w:rsidRDefault="00CC14DE" w:rsidP="00CC14DE">
      <w:pPr>
        <w:pStyle w:val="formattext"/>
        <w:shd w:val="clear" w:color="auto" w:fill="FFFFFF"/>
        <w:spacing w:before="0" w:beforeAutospacing="0" w:after="0" w:afterAutospacing="0"/>
        <w:ind w:firstLine="709"/>
        <w:jc w:val="center"/>
        <w:textAlignment w:val="baseline"/>
        <w:rPr>
          <w:color w:val="2D2D2D"/>
          <w:spacing w:val="2"/>
          <w:sz w:val="28"/>
          <w:szCs w:val="28"/>
          <w:shd w:val="clear" w:color="auto" w:fill="FFFFFF"/>
        </w:rPr>
      </w:pPr>
      <w:r w:rsidRPr="00C32C1D">
        <w:rPr>
          <w:sz w:val="28"/>
          <w:szCs w:val="28"/>
        </w:rPr>
        <w:t>выдвижения, внесения, обсуждения, рассмотрения инициативных проектов, а также проведение конкурсного отбора</w:t>
      </w:r>
      <w:r>
        <w:rPr>
          <w:sz w:val="28"/>
          <w:szCs w:val="28"/>
        </w:rPr>
        <w:t xml:space="preserve"> инициативных проектов</w:t>
      </w:r>
    </w:p>
    <w:p w:rsidR="00CC14DE" w:rsidRDefault="00CC14DE" w:rsidP="00CC14DE">
      <w:pPr>
        <w:pStyle w:val="formattext"/>
        <w:shd w:val="clear" w:color="auto" w:fill="FFFFFF"/>
        <w:spacing w:before="0" w:beforeAutospacing="0" w:after="0" w:afterAutospacing="0"/>
        <w:ind w:firstLine="709"/>
        <w:jc w:val="center"/>
        <w:textAlignment w:val="baseline"/>
        <w:rPr>
          <w:rFonts w:ascii="Arial" w:hAnsi="Arial" w:cs="Arial"/>
          <w:color w:val="2D2D2D"/>
          <w:spacing w:val="2"/>
          <w:sz w:val="21"/>
          <w:szCs w:val="21"/>
        </w:rPr>
      </w:pP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Pr="00EB08CB" w:rsidRDefault="00CC14DE" w:rsidP="00CC14DE">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EB08CB">
        <w:rPr>
          <w:spacing w:val="2"/>
          <w:sz w:val="28"/>
          <w:szCs w:val="28"/>
        </w:rPr>
        <w:t>Общие положения</w:t>
      </w:r>
    </w:p>
    <w:p w:rsidR="00CC14DE" w:rsidRDefault="00CC14DE" w:rsidP="00CC14DE">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CC14DE"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EC6A55">
        <w:rPr>
          <w:spacing w:val="2"/>
          <w:sz w:val="28"/>
          <w:szCs w:val="28"/>
        </w:rPr>
        <w:t xml:space="preserve">Настоящий Порядок </w:t>
      </w:r>
      <w:r w:rsidRPr="00C32C1D">
        <w:rPr>
          <w:sz w:val="28"/>
          <w:szCs w:val="28"/>
        </w:rPr>
        <w:t>выдвижения, внесения, обсуждения, рассмотрения инициативных проектов, а также проведение конкурсного отбора</w:t>
      </w:r>
      <w:r>
        <w:rPr>
          <w:sz w:val="28"/>
          <w:szCs w:val="28"/>
        </w:rPr>
        <w:t xml:space="preserve"> инициативных проектов</w:t>
      </w:r>
      <w:r>
        <w:rPr>
          <w:spacing w:val="2"/>
          <w:sz w:val="28"/>
          <w:szCs w:val="28"/>
        </w:rPr>
        <w:t xml:space="preserve">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устанавливает правила осуществления процедур по </w:t>
      </w:r>
      <w:r w:rsidRPr="00C32C1D">
        <w:rPr>
          <w:sz w:val="28"/>
          <w:szCs w:val="28"/>
        </w:rPr>
        <w:t>выдвижени</w:t>
      </w:r>
      <w:r>
        <w:rPr>
          <w:sz w:val="28"/>
          <w:szCs w:val="28"/>
        </w:rPr>
        <w:t>ю</w:t>
      </w:r>
      <w:r w:rsidRPr="00C32C1D">
        <w:rPr>
          <w:sz w:val="28"/>
          <w:szCs w:val="28"/>
        </w:rPr>
        <w:t>, внесени</w:t>
      </w:r>
      <w:r>
        <w:rPr>
          <w:sz w:val="28"/>
          <w:szCs w:val="28"/>
        </w:rPr>
        <w:t>ю</w:t>
      </w:r>
      <w:r w:rsidRPr="00C32C1D">
        <w:rPr>
          <w:sz w:val="28"/>
          <w:szCs w:val="28"/>
        </w:rPr>
        <w:t>, обсуждени</w:t>
      </w:r>
      <w:r>
        <w:rPr>
          <w:sz w:val="28"/>
          <w:szCs w:val="28"/>
        </w:rPr>
        <w:t>ю</w:t>
      </w:r>
      <w:r w:rsidRPr="00C32C1D">
        <w:rPr>
          <w:sz w:val="28"/>
          <w:szCs w:val="28"/>
        </w:rPr>
        <w:t>, рассмотрени</w:t>
      </w:r>
      <w:r>
        <w:rPr>
          <w:sz w:val="28"/>
          <w:szCs w:val="28"/>
        </w:rPr>
        <w:t>ю</w:t>
      </w:r>
      <w:r w:rsidRPr="00C32C1D">
        <w:rPr>
          <w:sz w:val="28"/>
          <w:szCs w:val="28"/>
        </w:rPr>
        <w:t xml:space="preserve"> инициативных проектов, а также проведени</w:t>
      </w:r>
      <w:r>
        <w:rPr>
          <w:sz w:val="28"/>
          <w:szCs w:val="28"/>
        </w:rPr>
        <w:t>ю</w:t>
      </w:r>
      <w:r w:rsidRPr="00C32C1D">
        <w:rPr>
          <w:sz w:val="28"/>
          <w:szCs w:val="28"/>
        </w:rPr>
        <w:t xml:space="preserve"> конкурсного отбора</w:t>
      </w:r>
      <w:r>
        <w:rPr>
          <w:sz w:val="28"/>
          <w:szCs w:val="28"/>
        </w:rPr>
        <w:t xml:space="preserve"> инициативных проектов </w:t>
      </w:r>
      <w:r>
        <w:rPr>
          <w:spacing w:val="2"/>
          <w:sz w:val="28"/>
          <w:szCs w:val="28"/>
        </w:rPr>
        <w:t xml:space="preserve">в ЗАТО Железногорск. </w:t>
      </w:r>
    </w:p>
    <w:p w:rsidR="00CC14DE" w:rsidRPr="00906AF3"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color w:val="000000"/>
          <w:sz w:val="28"/>
          <w:szCs w:val="28"/>
        </w:rPr>
        <w:t>Основные понятия, используемые для целей настоящего Порядка:</w:t>
      </w:r>
    </w:p>
    <w:p w:rsidR="00CC14DE" w:rsidRDefault="00CC14DE" w:rsidP="00EB08CB">
      <w:pPr>
        <w:pStyle w:val="formattext"/>
        <w:shd w:val="clear" w:color="auto" w:fill="FFFFFF"/>
        <w:tabs>
          <w:tab w:val="left" w:pos="1134"/>
        </w:tabs>
        <w:spacing w:before="0" w:beforeAutospacing="0" w:after="0" w:afterAutospacing="0"/>
        <w:ind w:firstLine="709"/>
        <w:jc w:val="both"/>
        <w:textAlignment w:val="baseline"/>
        <w:rPr>
          <w:rFonts w:eastAsiaTheme="minorHAnsi"/>
          <w:sz w:val="28"/>
          <w:szCs w:val="28"/>
        </w:rPr>
      </w:pPr>
      <w:r>
        <w:rPr>
          <w:rFonts w:eastAsiaTheme="minorHAnsi"/>
          <w:color w:val="000000"/>
          <w:sz w:val="28"/>
          <w:szCs w:val="28"/>
        </w:rPr>
        <w:t xml:space="preserve">- инициативные проекты – проекты, разработанные и выдвинутые в соответствии с настоящим Порядком инициаторами проектов с целью </w:t>
      </w:r>
      <w:r>
        <w:rPr>
          <w:rFonts w:eastAsiaTheme="minorHAnsi"/>
          <w:sz w:val="28"/>
          <w:szCs w:val="28"/>
        </w:rPr>
        <w:t>реализации в ЗАТО Железногорск мероприятий, имеющих приоритетное значение для жителей городского округа ЗАТО Железногорск или его части, по решению вопросов местного значения или иных вопросов, право решения которых предоставлено органам местного самоуправления ЗАТО Железногорск;</w:t>
      </w:r>
    </w:p>
    <w:p w:rsidR="00CC14DE" w:rsidRDefault="00CC14DE" w:rsidP="00EB08CB">
      <w:pPr>
        <w:pStyle w:val="formattext"/>
        <w:shd w:val="clear" w:color="auto" w:fill="FFFFFF"/>
        <w:tabs>
          <w:tab w:val="left" w:pos="1134"/>
        </w:tabs>
        <w:spacing w:before="0" w:beforeAutospacing="0" w:after="0" w:afterAutospacing="0"/>
        <w:ind w:firstLine="709"/>
        <w:jc w:val="both"/>
        <w:textAlignment w:val="baseline"/>
        <w:rPr>
          <w:rFonts w:eastAsiaTheme="minorHAnsi"/>
          <w:sz w:val="28"/>
          <w:szCs w:val="28"/>
        </w:rPr>
      </w:pPr>
      <w:r>
        <w:rPr>
          <w:rFonts w:eastAsiaTheme="minorHAnsi"/>
          <w:sz w:val="28"/>
          <w:szCs w:val="28"/>
        </w:rPr>
        <w:t>- инициаторы проекта – лица, внесшие инициативный проект в Администрацию ЗАТО г. Железногорск и соответствующие требованиям, установленным Федеральным законом от 06.10.2003 № 131-ФЗ, а также настоящим Порядком;</w:t>
      </w:r>
    </w:p>
    <w:p w:rsidR="00CC14DE" w:rsidRDefault="00CC14DE" w:rsidP="00EB08CB">
      <w:pPr>
        <w:pStyle w:val="formattext"/>
        <w:shd w:val="clear" w:color="auto" w:fill="FFFFFF"/>
        <w:tabs>
          <w:tab w:val="left" w:pos="1134"/>
        </w:tabs>
        <w:spacing w:before="0" w:beforeAutospacing="0" w:after="0" w:afterAutospacing="0"/>
        <w:ind w:firstLine="709"/>
        <w:jc w:val="both"/>
        <w:textAlignment w:val="baseline"/>
        <w:rPr>
          <w:rFonts w:eastAsiaTheme="minorHAnsi"/>
          <w:sz w:val="28"/>
          <w:szCs w:val="28"/>
        </w:rPr>
      </w:pPr>
      <w:r w:rsidRPr="005A70A9">
        <w:rPr>
          <w:rFonts w:eastAsiaTheme="minorHAnsi"/>
          <w:sz w:val="28"/>
          <w:szCs w:val="28"/>
        </w:rPr>
        <w:t>-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w:t>
      </w:r>
      <w:r>
        <w:rPr>
          <w:rFonts w:eastAsiaTheme="minorHAnsi"/>
          <w:sz w:val="28"/>
          <w:szCs w:val="28"/>
        </w:rPr>
        <w:t xml:space="preserve"> кодексом РФ</w:t>
      </w:r>
      <w:r w:rsidRPr="005A70A9">
        <w:rPr>
          <w:rFonts w:eastAsiaTheme="minorHAnsi"/>
          <w:sz w:val="28"/>
          <w:szCs w:val="28"/>
        </w:rPr>
        <w:t xml:space="preserve"> в </w:t>
      </w:r>
      <w:r>
        <w:rPr>
          <w:rFonts w:eastAsiaTheme="minorHAnsi"/>
          <w:sz w:val="28"/>
          <w:szCs w:val="28"/>
        </w:rPr>
        <w:t>бюджет ЗАТО Железногорск</w:t>
      </w:r>
      <w:r w:rsidRPr="005A70A9">
        <w:rPr>
          <w:rFonts w:eastAsiaTheme="minorHAnsi"/>
          <w:sz w:val="28"/>
          <w:szCs w:val="28"/>
        </w:rPr>
        <w:t xml:space="preserve"> в целях реализации к</w:t>
      </w:r>
      <w:r>
        <w:rPr>
          <w:rFonts w:eastAsiaTheme="minorHAnsi"/>
          <w:sz w:val="28"/>
          <w:szCs w:val="28"/>
        </w:rPr>
        <w:t>онкретных инициативных проектов;</w:t>
      </w:r>
    </w:p>
    <w:p w:rsidR="00CC14DE" w:rsidRDefault="00CC14DE" w:rsidP="00EB08CB">
      <w:pPr>
        <w:pStyle w:val="formattext"/>
        <w:shd w:val="clear" w:color="auto" w:fill="FFFFFF"/>
        <w:tabs>
          <w:tab w:val="left" w:pos="1134"/>
        </w:tabs>
        <w:spacing w:before="0" w:beforeAutospacing="0" w:after="0" w:afterAutospacing="0"/>
        <w:ind w:firstLine="709"/>
        <w:jc w:val="both"/>
        <w:textAlignment w:val="baseline"/>
        <w:rPr>
          <w:sz w:val="28"/>
          <w:szCs w:val="28"/>
        </w:rPr>
      </w:pPr>
      <w:r>
        <w:rPr>
          <w:rFonts w:eastAsiaTheme="minorHAnsi"/>
          <w:sz w:val="28"/>
          <w:szCs w:val="28"/>
        </w:rPr>
        <w:t xml:space="preserve">- комиссия по инициативным проектам – коллегиальный орган, состав которого формируется  Администрацией  ЗАТО г. Железногорск, </w:t>
      </w:r>
      <w:r w:rsidRPr="007708F9">
        <w:rPr>
          <w:sz w:val="28"/>
          <w:szCs w:val="28"/>
        </w:rPr>
        <w:t>созданный в целях проведения конкурсно</w:t>
      </w:r>
      <w:r>
        <w:rPr>
          <w:sz w:val="28"/>
          <w:szCs w:val="28"/>
        </w:rPr>
        <w:t>го отбора инициативных проектов.</w:t>
      </w:r>
    </w:p>
    <w:p w:rsidR="00CC14DE" w:rsidRPr="002848FB" w:rsidRDefault="007D28DD"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3</w:t>
      </w:r>
      <w:r w:rsidR="00CC14DE" w:rsidRPr="002C67AA">
        <w:rPr>
          <w:rFonts w:ascii="Times New Roman" w:hAnsi="Times New Roman"/>
          <w:sz w:val="28"/>
          <w:szCs w:val="28"/>
        </w:rPr>
        <w:t>.3.</w:t>
      </w:r>
      <w:r w:rsidR="00CC14DE">
        <w:rPr>
          <w:sz w:val="28"/>
          <w:szCs w:val="28"/>
        </w:rPr>
        <w:t xml:space="preserve"> </w:t>
      </w:r>
      <w:r w:rsidR="00CC14DE" w:rsidRPr="002848FB">
        <w:rPr>
          <w:rFonts w:ascii="Times New Roman" w:eastAsiaTheme="minorHAnsi" w:hAnsi="Times New Roman"/>
          <w:sz w:val="28"/>
          <w:szCs w:val="28"/>
        </w:rPr>
        <w:t xml:space="preserve">В отношении инициативных проектов, выдвигаемых для получения финансовой поддержки за счет межбюджетных трансфертов из бюджета </w:t>
      </w:r>
      <w:r w:rsidR="00CC14DE">
        <w:rPr>
          <w:rFonts w:ascii="Times New Roman" w:eastAsiaTheme="minorHAnsi" w:hAnsi="Times New Roman"/>
          <w:sz w:val="28"/>
          <w:szCs w:val="28"/>
        </w:rPr>
        <w:t>Красноярского края</w:t>
      </w:r>
      <w:r w:rsidR="00CC14DE" w:rsidRPr="002848FB">
        <w:rPr>
          <w:rFonts w:ascii="Times New Roman" w:eastAsiaTheme="minorHAnsi" w:hAnsi="Times New Roman"/>
          <w:sz w:val="28"/>
          <w:szCs w:val="28"/>
        </w:rPr>
        <w:t xml:space="preserve">, требования к составу сведений, которые должны </w:t>
      </w:r>
      <w:r w:rsidR="00CC14DE" w:rsidRPr="002848FB">
        <w:rPr>
          <w:rFonts w:ascii="Times New Roman" w:eastAsiaTheme="minorHAnsi" w:hAnsi="Times New Roman"/>
          <w:sz w:val="28"/>
          <w:szCs w:val="28"/>
        </w:rPr>
        <w:lastRenderedPageBreak/>
        <w:t xml:space="preserve">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CC14DE">
        <w:rPr>
          <w:rFonts w:ascii="Times New Roman" w:eastAsiaTheme="minorHAnsi" w:hAnsi="Times New Roman"/>
          <w:sz w:val="28"/>
          <w:szCs w:val="28"/>
        </w:rPr>
        <w:t>Красноярского края</w:t>
      </w:r>
      <w:r w:rsidR="00CC14DE" w:rsidRPr="002848FB">
        <w:rPr>
          <w:rFonts w:ascii="Times New Roman" w:eastAsiaTheme="minorHAnsi" w:hAnsi="Times New Roman"/>
          <w:sz w:val="28"/>
          <w:szCs w:val="28"/>
        </w:rPr>
        <w:t>. В этом случае требования</w:t>
      </w:r>
      <w:r w:rsidR="00CC14DE">
        <w:rPr>
          <w:rFonts w:ascii="Times New Roman" w:eastAsiaTheme="minorHAnsi" w:hAnsi="Times New Roman"/>
          <w:sz w:val="28"/>
          <w:szCs w:val="28"/>
        </w:rPr>
        <w:t xml:space="preserve"> настоящего Порядка не</w:t>
      </w:r>
      <w:r w:rsidR="00CC14DE" w:rsidRPr="002848FB">
        <w:rPr>
          <w:rFonts w:ascii="Times New Roman" w:eastAsiaTheme="minorHAnsi" w:hAnsi="Times New Roman"/>
          <w:sz w:val="28"/>
          <w:szCs w:val="28"/>
        </w:rPr>
        <w:t xml:space="preserve"> применяются.</w:t>
      </w:r>
    </w:p>
    <w:p w:rsidR="00CC14DE" w:rsidRPr="005A70A9" w:rsidRDefault="00CC14DE" w:rsidP="00CC14DE">
      <w:pPr>
        <w:pStyle w:val="formattext"/>
        <w:shd w:val="clear" w:color="auto" w:fill="FFFFFF"/>
        <w:tabs>
          <w:tab w:val="left" w:pos="1134"/>
        </w:tabs>
        <w:spacing w:before="0" w:beforeAutospacing="0" w:after="0" w:afterAutospacing="0"/>
        <w:ind w:firstLine="567"/>
        <w:jc w:val="both"/>
        <w:textAlignment w:val="baseline"/>
        <w:rPr>
          <w:rFonts w:eastAsiaTheme="minorHAnsi"/>
          <w:color w:val="000000"/>
        </w:rPr>
      </w:pPr>
    </w:p>
    <w:p w:rsidR="00CC14DE" w:rsidRPr="003D0427" w:rsidRDefault="00CC14DE" w:rsidP="00CC14DE">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3D0427">
        <w:rPr>
          <w:spacing w:val="2"/>
          <w:sz w:val="28"/>
          <w:szCs w:val="28"/>
        </w:rPr>
        <w:t>Порядок выдвижения инициативных проектов</w:t>
      </w:r>
    </w:p>
    <w:p w:rsidR="00CC14DE" w:rsidRPr="003D0427" w:rsidRDefault="00CC14DE" w:rsidP="00CC14DE">
      <w:pPr>
        <w:pStyle w:val="formattext"/>
        <w:shd w:val="clear" w:color="auto" w:fill="FFFFFF"/>
        <w:spacing w:before="0" w:beforeAutospacing="0" w:after="0" w:afterAutospacing="0"/>
        <w:ind w:firstLine="709"/>
        <w:jc w:val="both"/>
        <w:textAlignment w:val="baseline"/>
        <w:rPr>
          <w:rFonts w:ascii="Arial" w:hAnsi="Arial" w:cs="Arial"/>
          <w:spacing w:val="2"/>
          <w:sz w:val="21"/>
          <w:szCs w:val="21"/>
        </w:rPr>
      </w:pPr>
    </w:p>
    <w:p w:rsidR="00CC14DE" w:rsidRPr="003D0427"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D0427">
        <w:rPr>
          <w:spacing w:val="2"/>
          <w:sz w:val="28"/>
          <w:szCs w:val="28"/>
        </w:rPr>
        <w:t>Выдвижение инициативных проектов осуществляется инициаторами проектов.</w:t>
      </w:r>
    </w:p>
    <w:p w:rsidR="00CC14DE" w:rsidRPr="003D0427"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D0427">
        <w:rPr>
          <w:spacing w:val="2"/>
          <w:sz w:val="28"/>
          <w:szCs w:val="28"/>
        </w:rPr>
        <w:t xml:space="preserve">Инициаторами проектов вправе выступать: </w:t>
      </w:r>
    </w:p>
    <w:p w:rsidR="00CC14DE" w:rsidRPr="003D0427" w:rsidRDefault="00CC14DE"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D0427">
        <w:rPr>
          <w:spacing w:val="2"/>
          <w:sz w:val="28"/>
          <w:szCs w:val="28"/>
        </w:rPr>
        <w:t>Инициативная группа численностью не менее 10 граждан, достигших возраста шестнадцати лет и проживающих на территории ЗАТО Железногорск;</w:t>
      </w:r>
    </w:p>
    <w:p w:rsidR="00CC14DE" w:rsidRDefault="00CC14DE"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D0427">
        <w:rPr>
          <w:spacing w:val="2"/>
          <w:sz w:val="28"/>
          <w:szCs w:val="28"/>
        </w:rPr>
        <w:t xml:space="preserve">Органы территориального общественного самоуправления. </w:t>
      </w:r>
    </w:p>
    <w:p w:rsidR="00CC14DE" w:rsidRPr="003D0427" w:rsidRDefault="00CC14DE"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Староста сельского населенного пункта.</w:t>
      </w:r>
    </w:p>
    <w:p w:rsidR="00CC14DE"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3D0427">
        <w:rPr>
          <w:spacing w:val="2"/>
          <w:sz w:val="28"/>
          <w:szCs w:val="28"/>
        </w:rPr>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предусмотренные Федеральным законом от 06.10.2003 № 131-ФЗ и настоящим Порядком.</w:t>
      </w:r>
    </w:p>
    <w:p w:rsidR="00CC14DE" w:rsidRPr="00712CCF"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712CCF">
        <w:rPr>
          <w:sz w:val="28"/>
          <w:szCs w:val="28"/>
        </w:rPr>
        <w:t xml:space="preserve">К инициативному проекту прилагаются </w:t>
      </w:r>
      <w:hyperlink w:anchor="Par495" w:history="1">
        <w:r w:rsidRPr="00712CCF">
          <w:rPr>
            <w:sz w:val="28"/>
            <w:szCs w:val="28"/>
          </w:rPr>
          <w:t>согласи</w:t>
        </w:r>
        <w:r>
          <w:rPr>
            <w:sz w:val="28"/>
            <w:szCs w:val="28"/>
          </w:rPr>
          <w:t>е</w:t>
        </w:r>
      </w:hyperlink>
      <w:r w:rsidRPr="00712CCF">
        <w:rPr>
          <w:sz w:val="28"/>
          <w:szCs w:val="28"/>
        </w:rPr>
        <w:t xml:space="preserve"> на обработку персональных данных граждан, являющихся инициаторами проекта, составленные по форме согласно приложению </w:t>
      </w:r>
      <w:r>
        <w:rPr>
          <w:sz w:val="28"/>
          <w:szCs w:val="28"/>
        </w:rPr>
        <w:t>№</w:t>
      </w:r>
      <w:r w:rsidRPr="00712CCF">
        <w:rPr>
          <w:sz w:val="28"/>
          <w:szCs w:val="28"/>
        </w:rPr>
        <w:t xml:space="preserve"> </w:t>
      </w:r>
      <w:r>
        <w:rPr>
          <w:sz w:val="28"/>
          <w:szCs w:val="28"/>
        </w:rPr>
        <w:t>2</w:t>
      </w:r>
      <w:r w:rsidRPr="00712CCF">
        <w:rPr>
          <w:sz w:val="28"/>
          <w:szCs w:val="28"/>
        </w:rPr>
        <w:t xml:space="preserve"> к настоящему Порядку.</w:t>
      </w:r>
    </w:p>
    <w:p w:rsidR="00CC14DE" w:rsidRPr="00876CC8" w:rsidRDefault="00CC14DE" w:rsidP="00876CC8">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876CC8">
        <w:rPr>
          <w:spacing w:val="2"/>
          <w:sz w:val="28"/>
          <w:szCs w:val="28"/>
        </w:rPr>
        <w:t>Срок внесения инициативных проектов:</w:t>
      </w:r>
    </w:p>
    <w:p w:rsidR="00876CC8" w:rsidRDefault="00876CC8" w:rsidP="00876CC8">
      <w:pPr>
        <w:autoSpaceDE w:val="0"/>
        <w:autoSpaceDN w:val="0"/>
        <w:adjustRightInd w:val="0"/>
        <w:spacing w:after="0" w:line="240" w:lineRule="auto"/>
        <w:ind w:firstLine="708"/>
        <w:jc w:val="both"/>
        <w:rPr>
          <w:rFonts w:ascii="Times New Roman" w:eastAsiaTheme="minorHAnsi" w:hAnsi="Times New Roman"/>
          <w:sz w:val="28"/>
          <w:szCs w:val="28"/>
        </w:rPr>
      </w:pPr>
      <w:r w:rsidRPr="00876CC8">
        <w:rPr>
          <w:rFonts w:ascii="Times New Roman" w:eastAsiaTheme="minorHAnsi" w:hAnsi="Times New Roman"/>
          <w:sz w:val="28"/>
          <w:szCs w:val="28"/>
        </w:rPr>
        <w:t xml:space="preserve">4.5.1. До 1 марта текущего финансового года, в случае если инициативные проекты предполагают финансирование за счет средств </w:t>
      </w:r>
      <w:proofErr w:type="gramStart"/>
      <w:r w:rsidRPr="00876CC8">
        <w:rPr>
          <w:rFonts w:ascii="Times New Roman" w:eastAsiaTheme="minorHAnsi" w:hAnsi="Times New Roman"/>
          <w:sz w:val="28"/>
          <w:szCs w:val="28"/>
        </w:rPr>
        <w:t>бюджета</w:t>
      </w:r>
      <w:proofErr w:type="gramEnd"/>
      <w:r w:rsidRPr="00876CC8">
        <w:rPr>
          <w:rFonts w:ascii="Times New Roman" w:eastAsiaTheme="minorHAnsi" w:hAnsi="Times New Roman"/>
          <w:sz w:val="28"/>
          <w:szCs w:val="28"/>
        </w:rPr>
        <w:t xml:space="preserve"> ЗАТО Железногорск;</w:t>
      </w:r>
    </w:p>
    <w:p w:rsidR="00876CC8" w:rsidRPr="00876CC8" w:rsidRDefault="00876CC8" w:rsidP="00876CC8">
      <w:pPr>
        <w:autoSpaceDE w:val="0"/>
        <w:autoSpaceDN w:val="0"/>
        <w:adjustRightInd w:val="0"/>
        <w:spacing w:after="0" w:line="240" w:lineRule="auto"/>
        <w:ind w:firstLine="708"/>
        <w:jc w:val="both"/>
        <w:rPr>
          <w:rFonts w:ascii="Times New Roman" w:eastAsiaTheme="minorHAnsi" w:hAnsi="Times New Roman"/>
          <w:sz w:val="28"/>
          <w:szCs w:val="28"/>
        </w:rPr>
      </w:pPr>
      <w:r w:rsidRPr="00876CC8">
        <w:rPr>
          <w:rFonts w:ascii="Times New Roman" w:eastAsiaTheme="minorHAnsi" w:hAnsi="Times New Roman"/>
          <w:sz w:val="28"/>
          <w:szCs w:val="28"/>
        </w:rPr>
        <w:t xml:space="preserve">4.5.2. В течение года в отношении инициативных проектов, не предусматривающих финансирование за счет средств </w:t>
      </w:r>
      <w:proofErr w:type="gramStart"/>
      <w:r w:rsidRPr="00876CC8">
        <w:rPr>
          <w:rFonts w:ascii="Times New Roman" w:eastAsiaTheme="minorHAnsi" w:hAnsi="Times New Roman"/>
          <w:sz w:val="28"/>
          <w:szCs w:val="28"/>
        </w:rPr>
        <w:t>бюджета</w:t>
      </w:r>
      <w:proofErr w:type="gramEnd"/>
      <w:r w:rsidRPr="00876CC8">
        <w:rPr>
          <w:rFonts w:ascii="Times New Roman" w:eastAsiaTheme="minorHAnsi" w:hAnsi="Times New Roman"/>
          <w:sz w:val="28"/>
          <w:szCs w:val="28"/>
        </w:rPr>
        <w:t xml:space="preserve"> ЗАТО Железногорск.</w:t>
      </w:r>
    </w:p>
    <w:p w:rsidR="00CC14DE" w:rsidRDefault="00CC14DE" w:rsidP="00CC14DE">
      <w:pPr>
        <w:pStyle w:val="formattext"/>
        <w:shd w:val="clear" w:color="auto" w:fill="FFFFFF"/>
        <w:tabs>
          <w:tab w:val="left" w:pos="1134"/>
          <w:tab w:val="left" w:pos="1276"/>
        </w:tabs>
        <w:spacing w:before="0" w:beforeAutospacing="0" w:after="0" w:afterAutospacing="0"/>
        <w:ind w:firstLine="567"/>
        <w:jc w:val="both"/>
        <w:textAlignment w:val="baseline"/>
        <w:rPr>
          <w:spacing w:val="2"/>
          <w:sz w:val="28"/>
          <w:szCs w:val="28"/>
        </w:rPr>
      </w:pPr>
    </w:p>
    <w:p w:rsidR="00CC14DE" w:rsidRPr="003D0427" w:rsidRDefault="00CC14DE" w:rsidP="00CC14DE">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3D0427">
        <w:rPr>
          <w:spacing w:val="2"/>
          <w:sz w:val="28"/>
          <w:szCs w:val="28"/>
        </w:rPr>
        <w:t xml:space="preserve">Порядок </w:t>
      </w:r>
      <w:r>
        <w:rPr>
          <w:spacing w:val="2"/>
          <w:sz w:val="28"/>
          <w:szCs w:val="28"/>
        </w:rPr>
        <w:t xml:space="preserve">внесения </w:t>
      </w:r>
      <w:r w:rsidRPr="003D0427">
        <w:rPr>
          <w:spacing w:val="2"/>
          <w:sz w:val="28"/>
          <w:szCs w:val="28"/>
        </w:rPr>
        <w:t>инициативных проектов</w:t>
      </w:r>
    </w:p>
    <w:p w:rsidR="00CC14DE" w:rsidRPr="003D0427" w:rsidRDefault="00CC14DE" w:rsidP="00CC14DE">
      <w:pPr>
        <w:pStyle w:val="formattext"/>
        <w:shd w:val="clear" w:color="auto" w:fill="FFFFFF"/>
        <w:spacing w:before="0" w:beforeAutospacing="0" w:after="0" w:afterAutospacing="0"/>
        <w:ind w:firstLine="709"/>
        <w:jc w:val="both"/>
        <w:textAlignment w:val="baseline"/>
        <w:rPr>
          <w:rFonts w:ascii="Arial" w:hAnsi="Arial" w:cs="Arial"/>
          <w:spacing w:val="2"/>
          <w:sz w:val="21"/>
          <w:szCs w:val="21"/>
        </w:rPr>
      </w:pPr>
    </w:p>
    <w:p w:rsidR="00CC14DE"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Внесение инициативного проекта осуществляется инициатором проекта путем направления в Администрацию ЗАТО г. Железногорск инициативного проекта с приложением документов и материалов, входящих в состав инициативного проекта, протокола схода, собрания или конференции граждан, подтверждающих поддержку инициативного проекта гражданами, проживающими на территории ЗАТО Железногорск, протокола собрания или конференции по вопросам осуществления территориального общественного самоуправления.</w:t>
      </w:r>
    </w:p>
    <w:p w:rsidR="00CC14DE" w:rsidRPr="00E23D43" w:rsidRDefault="00CC14DE" w:rsidP="00EB08CB">
      <w:pPr>
        <w:pStyle w:val="a7"/>
        <w:numPr>
          <w:ilvl w:val="1"/>
          <w:numId w:val="3"/>
        </w:numPr>
        <w:autoSpaceDE w:val="0"/>
        <w:autoSpaceDN w:val="0"/>
        <w:adjustRightInd w:val="0"/>
        <w:ind w:left="0" w:firstLine="709"/>
        <w:jc w:val="both"/>
        <w:rPr>
          <w:rFonts w:eastAsiaTheme="minorHAnsi"/>
          <w:color w:val="000000"/>
          <w:sz w:val="28"/>
          <w:szCs w:val="28"/>
        </w:rPr>
      </w:pPr>
      <w:r w:rsidRPr="00E23D43">
        <w:rPr>
          <w:rFonts w:eastAsiaTheme="minorHAnsi"/>
          <w:color w:val="000000"/>
          <w:sz w:val="28"/>
          <w:szCs w:val="28"/>
        </w:rPr>
        <w:t>В случае внесения инициативного проекта инициативной группой, инициативный проект должен быть подписан каждым членом инициативной группы.</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23D43">
        <w:rPr>
          <w:rFonts w:ascii="Times New Roman" w:eastAsiaTheme="minorHAnsi" w:hAnsi="Times New Roman"/>
          <w:color w:val="000000"/>
          <w:sz w:val="28"/>
          <w:szCs w:val="28"/>
        </w:rPr>
        <w:t>В случае выдвижени</w:t>
      </w:r>
      <w:r>
        <w:rPr>
          <w:rFonts w:ascii="Times New Roman" w:eastAsiaTheme="minorHAnsi" w:hAnsi="Times New Roman"/>
          <w:color w:val="000000"/>
          <w:sz w:val="28"/>
          <w:szCs w:val="28"/>
        </w:rPr>
        <w:t xml:space="preserve">я инициативного проекта органом </w:t>
      </w:r>
      <w:r w:rsidRPr="00E23D43">
        <w:rPr>
          <w:rFonts w:ascii="Times New Roman" w:eastAsiaTheme="minorHAnsi" w:hAnsi="Times New Roman"/>
          <w:color w:val="000000"/>
          <w:sz w:val="28"/>
          <w:szCs w:val="28"/>
        </w:rPr>
        <w:t>территориального</w:t>
      </w:r>
      <w:r>
        <w:rPr>
          <w:rFonts w:ascii="Times New Roman" w:eastAsiaTheme="minorHAnsi" w:hAnsi="Times New Roman"/>
          <w:color w:val="000000"/>
          <w:sz w:val="28"/>
          <w:szCs w:val="28"/>
        </w:rPr>
        <w:t xml:space="preserve"> </w:t>
      </w:r>
      <w:r w:rsidRPr="00E23D43">
        <w:rPr>
          <w:rFonts w:ascii="Times New Roman" w:eastAsiaTheme="minorHAnsi" w:hAnsi="Times New Roman"/>
          <w:color w:val="000000"/>
          <w:sz w:val="28"/>
          <w:szCs w:val="28"/>
        </w:rPr>
        <w:t xml:space="preserve">общественного самоуправления инициативный проект </w:t>
      </w:r>
      <w:r w:rsidRPr="00E23D43">
        <w:rPr>
          <w:rFonts w:ascii="Times New Roman" w:eastAsiaTheme="minorHAnsi" w:hAnsi="Times New Roman"/>
          <w:color w:val="000000"/>
          <w:sz w:val="28"/>
          <w:szCs w:val="28"/>
        </w:rPr>
        <w:lastRenderedPageBreak/>
        <w:t>должен быть подписан</w:t>
      </w:r>
      <w:r>
        <w:rPr>
          <w:rFonts w:ascii="Times New Roman" w:eastAsiaTheme="minorHAnsi" w:hAnsi="Times New Roman"/>
          <w:color w:val="000000"/>
          <w:sz w:val="28"/>
          <w:szCs w:val="28"/>
        </w:rPr>
        <w:t xml:space="preserve"> </w:t>
      </w:r>
      <w:r w:rsidRPr="00E23D43">
        <w:rPr>
          <w:rFonts w:ascii="Times New Roman" w:eastAsiaTheme="minorHAnsi" w:hAnsi="Times New Roman"/>
          <w:color w:val="000000"/>
          <w:sz w:val="28"/>
          <w:szCs w:val="28"/>
        </w:rPr>
        <w:t>руководителем органа территориального общественного самоуправления</w:t>
      </w:r>
      <w:r>
        <w:rPr>
          <w:rFonts w:ascii="Times New Roman" w:eastAsiaTheme="minorHAnsi" w:hAnsi="Times New Roman"/>
          <w:color w:val="000000"/>
          <w:sz w:val="28"/>
          <w:szCs w:val="28"/>
        </w:rPr>
        <w:t>.</w:t>
      </w:r>
    </w:p>
    <w:p w:rsidR="00CC14DE" w:rsidRPr="00BB43D8" w:rsidRDefault="00CC14DE"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BB43D8">
        <w:rPr>
          <w:rFonts w:ascii="Times New Roman" w:hAnsi="Times New Roman"/>
          <w:sz w:val="28"/>
          <w:szCs w:val="28"/>
        </w:rPr>
        <w:t>В случае</w:t>
      </w:r>
      <w:r>
        <w:rPr>
          <w:rFonts w:ascii="Times New Roman" w:hAnsi="Times New Roman"/>
          <w:sz w:val="28"/>
          <w:szCs w:val="28"/>
        </w:rPr>
        <w:t xml:space="preserve"> выдвижения инициативного проекта</w:t>
      </w:r>
      <w:r w:rsidRPr="00BB43D8">
        <w:rPr>
          <w:rFonts w:ascii="Times New Roman" w:hAnsi="Times New Roman"/>
          <w:sz w:val="28"/>
          <w:szCs w:val="28"/>
        </w:rPr>
        <w:t xml:space="preserve"> старост</w:t>
      </w:r>
      <w:r>
        <w:rPr>
          <w:rFonts w:ascii="Times New Roman" w:hAnsi="Times New Roman"/>
          <w:sz w:val="28"/>
          <w:szCs w:val="28"/>
        </w:rPr>
        <w:t>ой</w:t>
      </w:r>
      <w:r w:rsidRPr="00BB43D8">
        <w:rPr>
          <w:rFonts w:ascii="Times New Roman" w:hAnsi="Times New Roman"/>
          <w:sz w:val="28"/>
          <w:szCs w:val="28"/>
        </w:rPr>
        <w:t xml:space="preserve"> сельского населенного пункта</w:t>
      </w:r>
      <w:r>
        <w:rPr>
          <w:rFonts w:ascii="Times New Roman" w:hAnsi="Times New Roman"/>
          <w:sz w:val="28"/>
          <w:szCs w:val="28"/>
        </w:rPr>
        <w:t xml:space="preserve"> инициативный проект</w:t>
      </w:r>
      <w:r w:rsidRPr="00BB43D8">
        <w:rPr>
          <w:rFonts w:ascii="Times New Roman" w:hAnsi="Times New Roman"/>
          <w:sz w:val="28"/>
          <w:szCs w:val="28"/>
        </w:rPr>
        <w:t xml:space="preserve"> подписывается указанным старостой. </w:t>
      </w:r>
    </w:p>
    <w:p w:rsidR="00CC14DE" w:rsidRPr="009F3D5F"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Регистрация инициативного проекта осуществляется Администрацией ЗАТО г. Железногорск в день его внесения с проставлением времени.</w:t>
      </w:r>
    </w:p>
    <w:p w:rsidR="00CC14DE" w:rsidRPr="00EF0D0B"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6A6E71">
        <w:rPr>
          <w:rFonts w:eastAsiaTheme="minorHAnsi"/>
          <w:sz w:val="28"/>
          <w:szCs w:val="28"/>
        </w:rPr>
        <w:t xml:space="preserve">Информация о внесении инициативного проекта в </w:t>
      </w:r>
      <w:proofErr w:type="gramStart"/>
      <w:r>
        <w:rPr>
          <w:rFonts w:eastAsiaTheme="minorHAnsi"/>
          <w:sz w:val="28"/>
          <w:szCs w:val="28"/>
        </w:rPr>
        <w:t>Администрацию</w:t>
      </w:r>
      <w:proofErr w:type="gramEnd"/>
      <w:r>
        <w:rPr>
          <w:rFonts w:eastAsiaTheme="minorHAnsi"/>
          <w:sz w:val="28"/>
          <w:szCs w:val="28"/>
        </w:rPr>
        <w:t xml:space="preserve"> ЗАТО г. Железногорск </w:t>
      </w:r>
      <w:r w:rsidRPr="006A6E71">
        <w:rPr>
          <w:rFonts w:eastAsiaTheme="minorHAnsi"/>
          <w:sz w:val="28"/>
          <w:szCs w:val="28"/>
        </w:rPr>
        <w:t xml:space="preserve"> подлежит опубликованию </w:t>
      </w:r>
      <w:r w:rsidRPr="006A6E71">
        <w:rPr>
          <w:sz w:val="28"/>
          <w:szCs w:val="28"/>
        </w:rPr>
        <w:t>в газете «Город и горожане» и</w:t>
      </w:r>
      <w:r>
        <w:rPr>
          <w:sz w:val="28"/>
          <w:szCs w:val="28"/>
        </w:rPr>
        <w:t xml:space="preserve"> размещению</w:t>
      </w:r>
      <w:r w:rsidRPr="006A6E71">
        <w:rPr>
          <w:sz w:val="28"/>
          <w:szCs w:val="28"/>
        </w:rPr>
        <w:t xml:space="preserve"> на официальном сайте </w:t>
      </w:r>
      <w:r w:rsidR="00425B78">
        <w:rPr>
          <w:sz w:val="28"/>
          <w:szCs w:val="28"/>
        </w:rPr>
        <w:t xml:space="preserve">Администрации ЗАТО г. </w:t>
      </w:r>
      <w:r w:rsidRPr="006A6E71">
        <w:rPr>
          <w:sz w:val="28"/>
          <w:szCs w:val="28"/>
        </w:rPr>
        <w:t>Железногорск в информационно-телекоммуникационной сети «Интернет» (</w:t>
      </w:r>
      <w:hyperlink r:id="rId5" w:history="1">
        <w:r w:rsidRPr="006A6E71">
          <w:rPr>
            <w:rStyle w:val="a8"/>
            <w:sz w:val="28"/>
            <w:szCs w:val="28"/>
            <w:lang w:val="en-US"/>
          </w:rPr>
          <w:t>http</w:t>
        </w:r>
        <w:r w:rsidRPr="006A6E71">
          <w:rPr>
            <w:rStyle w:val="a8"/>
            <w:sz w:val="28"/>
            <w:szCs w:val="28"/>
          </w:rPr>
          <w:t>://</w:t>
        </w:r>
        <w:r w:rsidRPr="006A6E71">
          <w:rPr>
            <w:rStyle w:val="a8"/>
            <w:sz w:val="28"/>
            <w:szCs w:val="28"/>
            <w:lang w:val="en-US"/>
          </w:rPr>
          <w:t>admk</w:t>
        </w:r>
        <w:r w:rsidRPr="006A6E71">
          <w:rPr>
            <w:rStyle w:val="a8"/>
            <w:sz w:val="28"/>
            <w:szCs w:val="28"/>
          </w:rPr>
          <w:t>26.</w:t>
        </w:r>
        <w:r w:rsidRPr="006A6E71">
          <w:rPr>
            <w:rStyle w:val="a8"/>
            <w:sz w:val="28"/>
            <w:szCs w:val="28"/>
            <w:lang w:val="en-US"/>
          </w:rPr>
          <w:t>ru</w:t>
        </w:r>
      </w:hyperlink>
      <w:r w:rsidRPr="006A6E71">
        <w:rPr>
          <w:sz w:val="28"/>
          <w:szCs w:val="28"/>
        </w:rPr>
        <w:t>)</w:t>
      </w:r>
      <w:r w:rsidRPr="006A6E71">
        <w:rPr>
          <w:rFonts w:eastAsiaTheme="minorHAnsi"/>
          <w:sz w:val="28"/>
          <w:szCs w:val="28"/>
        </w:rPr>
        <w:t xml:space="preserve"> в течение трех рабочих дней со дня внесения инициативного проекта в </w:t>
      </w:r>
      <w:r>
        <w:rPr>
          <w:rFonts w:eastAsiaTheme="minorHAnsi"/>
          <w:sz w:val="28"/>
          <w:szCs w:val="28"/>
        </w:rPr>
        <w:t>А</w:t>
      </w:r>
      <w:r w:rsidRPr="006A6E71">
        <w:rPr>
          <w:rFonts w:eastAsiaTheme="minorHAnsi"/>
          <w:sz w:val="28"/>
          <w:szCs w:val="28"/>
        </w:rPr>
        <w:t>дминистрацию</w:t>
      </w:r>
      <w:r>
        <w:rPr>
          <w:rFonts w:eastAsiaTheme="minorHAnsi"/>
          <w:sz w:val="28"/>
          <w:szCs w:val="28"/>
        </w:rPr>
        <w:t xml:space="preserve"> ЗАТО г. Железногорск и должна содержать сведения, указанные в инициативном проекте, а также об инициаторах проекта. </w:t>
      </w:r>
    </w:p>
    <w:p w:rsidR="00CC14DE" w:rsidRPr="00CA772F"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803256">
        <w:rPr>
          <w:rFonts w:eastAsiaTheme="minorHAnsi"/>
          <w:sz w:val="28"/>
          <w:szCs w:val="28"/>
        </w:rPr>
        <w:t xml:space="preserve">Одновременно </w:t>
      </w:r>
      <w:r>
        <w:rPr>
          <w:rFonts w:eastAsiaTheme="minorHAnsi"/>
          <w:sz w:val="28"/>
          <w:szCs w:val="28"/>
        </w:rPr>
        <w:t xml:space="preserve">граждане информируются о возможности представления в Администрацию ЗАТО г. Железногорск своих замечаний и предложений по инициативному проекту с указанием срока их представления, который составляет не менее пяти рабочих дней со дня, следующего за днем опубликования (размещения) информации об инициативном проекте. </w:t>
      </w:r>
    </w:p>
    <w:p w:rsidR="00CC14DE" w:rsidRPr="00CA772F" w:rsidRDefault="00CC14DE" w:rsidP="00EB08CB">
      <w:pPr>
        <w:autoSpaceDE w:val="0"/>
        <w:autoSpaceDN w:val="0"/>
        <w:adjustRightInd w:val="0"/>
        <w:spacing w:after="0" w:line="240" w:lineRule="auto"/>
        <w:ind w:firstLine="709"/>
        <w:jc w:val="both"/>
        <w:rPr>
          <w:rFonts w:ascii="Times New Roman" w:eastAsia="Times New Roman" w:hAnsi="Times New Roman"/>
          <w:spacing w:val="2"/>
          <w:sz w:val="28"/>
          <w:szCs w:val="28"/>
        </w:rPr>
      </w:pPr>
      <w:r w:rsidRPr="00CA772F">
        <w:rPr>
          <w:rFonts w:ascii="Times New Roman" w:eastAsiaTheme="minorHAnsi" w:hAnsi="Times New Roman"/>
          <w:sz w:val="28"/>
          <w:szCs w:val="28"/>
        </w:rPr>
        <w:t xml:space="preserve">В </w:t>
      </w:r>
      <w:r w:rsidRPr="00EB1770">
        <w:rPr>
          <w:rFonts w:ascii="Times New Roman" w:eastAsiaTheme="minorHAnsi" w:hAnsi="Times New Roman"/>
          <w:sz w:val="28"/>
          <w:szCs w:val="28"/>
        </w:rPr>
        <w:t>информации также указывается</w:t>
      </w:r>
      <w:r>
        <w:rPr>
          <w:rFonts w:ascii="Times New Roman" w:eastAsiaTheme="minorHAnsi" w:hAnsi="Times New Roman"/>
          <w:sz w:val="28"/>
          <w:szCs w:val="28"/>
        </w:rPr>
        <w:t xml:space="preserve"> наименование,</w:t>
      </w:r>
      <w:r w:rsidRPr="00EB1770">
        <w:rPr>
          <w:rFonts w:ascii="Times New Roman" w:eastAsiaTheme="minorHAnsi" w:hAnsi="Times New Roman"/>
          <w:sz w:val="28"/>
          <w:szCs w:val="28"/>
        </w:rPr>
        <w:t xml:space="preserve"> </w:t>
      </w:r>
      <w:r w:rsidRPr="00EB1770">
        <w:rPr>
          <w:rFonts w:ascii="Times New Roman" w:eastAsiaTheme="minorHAnsi" w:hAnsi="Times New Roman"/>
          <w:color w:val="000000"/>
          <w:sz w:val="28"/>
          <w:szCs w:val="28"/>
        </w:rPr>
        <w:t xml:space="preserve">место нахождения, почтовый адрес, адрес электронной почты </w:t>
      </w:r>
      <w:r w:rsidRPr="00EB1770">
        <w:rPr>
          <w:rFonts w:ascii="Times New Roman" w:hAnsi="Times New Roman"/>
          <w:spacing w:val="2"/>
          <w:sz w:val="28"/>
          <w:szCs w:val="28"/>
        </w:rPr>
        <w:t>структурно</w:t>
      </w:r>
      <w:r>
        <w:rPr>
          <w:rFonts w:ascii="Times New Roman" w:hAnsi="Times New Roman"/>
          <w:spacing w:val="2"/>
          <w:sz w:val="28"/>
          <w:szCs w:val="28"/>
        </w:rPr>
        <w:t>го</w:t>
      </w:r>
      <w:r w:rsidRPr="00EB1770">
        <w:rPr>
          <w:rFonts w:ascii="Times New Roman" w:hAnsi="Times New Roman"/>
          <w:spacing w:val="2"/>
          <w:sz w:val="28"/>
          <w:szCs w:val="28"/>
        </w:rPr>
        <w:t xml:space="preserve"> подразделени</w:t>
      </w:r>
      <w:r>
        <w:rPr>
          <w:rFonts w:ascii="Times New Roman" w:hAnsi="Times New Roman"/>
          <w:spacing w:val="2"/>
          <w:sz w:val="28"/>
          <w:szCs w:val="28"/>
        </w:rPr>
        <w:t>я</w:t>
      </w:r>
      <w:r w:rsidRPr="00EB1770">
        <w:rPr>
          <w:rFonts w:ascii="Times New Roman" w:hAnsi="Times New Roman"/>
          <w:spacing w:val="2"/>
          <w:sz w:val="28"/>
          <w:szCs w:val="28"/>
        </w:rPr>
        <w:t>, отраслево</w:t>
      </w:r>
      <w:r>
        <w:rPr>
          <w:rFonts w:ascii="Times New Roman" w:hAnsi="Times New Roman"/>
          <w:spacing w:val="2"/>
          <w:sz w:val="28"/>
          <w:szCs w:val="28"/>
        </w:rPr>
        <w:t>го</w:t>
      </w:r>
      <w:r w:rsidRPr="00EB1770">
        <w:rPr>
          <w:rFonts w:ascii="Times New Roman" w:hAnsi="Times New Roman"/>
          <w:spacing w:val="2"/>
          <w:sz w:val="28"/>
          <w:szCs w:val="28"/>
        </w:rPr>
        <w:t xml:space="preserve"> (функциональн</w:t>
      </w:r>
      <w:r>
        <w:rPr>
          <w:rFonts w:ascii="Times New Roman" w:hAnsi="Times New Roman"/>
          <w:spacing w:val="2"/>
          <w:sz w:val="28"/>
          <w:szCs w:val="28"/>
        </w:rPr>
        <w:t>ого</w:t>
      </w:r>
      <w:r w:rsidRPr="00EB1770">
        <w:rPr>
          <w:rFonts w:ascii="Times New Roman" w:hAnsi="Times New Roman"/>
          <w:spacing w:val="2"/>
          <w:sz w:val="28"/>
          <w:szCs w:val="28"/>
        </w:rPr>
        <w:t>) орган</w:t>
      </w:r>
      <w:r>
        <w:rPr>
          <w:rFonts w:ascii="Times New Roman" w:hAnsi="Times New Roman"/>
          <w:spacing w:val="2"/>
          <w:sz w:val="28"/>
          <w:szCs w:val="28"/>
        </w:rPr>
        <w:t>а</w:t>
      </w:r>
      <w:r w:rsidRPr="00EB1770">
        <w:rPr>
          <w:rFonts w:ascii="Times New Roman" w:hAnsi="Times New Roman"/>
          <w:spacing w:val="2"/>
          <w:sz w:val="28"/>
          <w:szCs w:val="28"/>
        </w:rPr>
        <w:t>, специалист</w:t>
      </w:r>
      <w:r>
        <w:rPr>
          <w:rFonts w:ascii="Times New Roman" w:hAnsi="Times New Roman"/>
          <w:spacing w:val="2"/>
          <w:sz w:val="28"/>
          <w:szCs w:val="28"/>
        </w:rPr>
        <w:t>а</w:t>
      </w:r>
      <w:r w:rsidRPr="00EB1770">
        <w:rPr>
          <w:rFonts w:ascii="Times New Roman" w:hAnsi="Times New Roman"/>
          <w:spacing w:val="2"/>
          <w:sz w:val="28"/>
          <w:szCs w:val="28"/>
        </w:rPr>
        <w:t xml:space="preserve"> Администрации ЗАТО </w:t>
      </w:r>
      <w:r>
        <w:rPr>
          <w:rFonts w:ascii="Times New Roman" w:hAnsi="Times New Roman"/>
          <w:spacing w:val="2"/>
          <w:sz w:val="28"/>
          <w:szCs w:val="28"/>
        </w:rPr>
        <w:br/>
      </w:r>
      <w:r w:rsidRPr="00EB1770">
        <w:rPr>
          <w:rFonts w:ascii="Times New Roman" w:hAnsi="Times New Roman"/>
          <w:spacing w:val="2"/>
          <w:sz w:val="28"/>
          <w:szCs w:val="28"/>
        </w:rPr>
        <w:t xml:space="preserve">г. Железногорск, к сфере деятельности которого относится решение вопроса, предусмотренного инициативным проектом (далее – ответственное структурное подразделение), </w:t>
      </w:r>
      <w:r w:rsidRPr="00EB1770">
        <w:rPr>
          <w:rFonts w:ascii="Times New Roman" w:eastAsiaTheme="minorHAnsi" w:hAnsi="Times New Roman"/>
          <w:color w:val="000000"/>
          <w:sz w:val="28"/>
          <w:szCs w:val="28"/>
        </w:rPr>
        <w:t>осуществляющего прием замечаний и предложений по инициативному</w:t>
      </w:r>
      <w:r w:rsidRPr="00CA772F">
        <w:rPr>
          <w:rFonts w:ascii="Times New Roman" w:eastAsiaTheme="minorHAnsi" w:hAnsi="Times New Roman"/>
          <w:color w:val="000000"/>
          <w:sz w:val="28"/>
          <w:szCs w:val="28"/>
        </w:rPr>
        <w:t xml:space="preserve"> проекту,</w:t>
      </w:r>
      <w:r>
        <w:rPr>
          <w:rFonts w:ascii="Times New Roman" w:eastAsiaTheme="minorHAnsi" w:hAnsi="Times New Roman"/>
          <w:color w:val="000000"/>
          <w:sz w:val="28"/>
          <w:szCs w:val="28"/>
        </w:rPr>
        <w:t xml:space="preserve"> </w:t>
      </w:r>
      <w:r w:rsidRPr="00CA772F">
        <w:rPr>
          <w:rFonts w:ascii="Times New Roman" w:eastAsiaTheme="minorHAnsi" w:hAnsi="Times New Roman"/>
          <w:color w:val="000000"/>
          <w:sz w:val="28"/>
          <w:szCs w:val="28"/>
        </w:rPr>
        <w:t>номер контактного телефона</w:t>
      </w:r>
      <w:r>
        <w:rPr>
          <w:rFonts w:ascii="Times New Roman" w:eastAsiaTheme="minorHAnsi" w:hAnsi="Times New Roman"/>
          <w:color w:val="000000"/>
          <w:sz w:val="28"/>
          <w:szCs w:val="28"/>
        </w:rPr>
        <w:t>.</w:t>
      </w:r>
    </w:p>
    <w:p w:rsidR="00CC14DE" w:rsidRPr="00625EAF"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sz w:val="28"/>
          <w:szCs w:val="28"/>
        </w:rPr>
        <w:t>Замечания и предложения по инициативному проекту вправе направлять жители ЗАТО Железногорск, достигшие шестнадцатилетнего возраста с указанием фамилии, имени, отчества (при его наличии), даты рождения, места жительства, номера контактного телефона.</w:t>
      </w:r>
    </w:p>
    <w:p w:rsidR="00CC14DE" w:rsidRPr="00625EAF"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sz w:val="28"/>
          <w:szCs w:val="28"/>
        </w:rPr>
        <w:t xml:space="preserve">Ответственное структурное подразделение в течение пяти календарных дней со дня, следующего за днём истечения срока, установленного пунктом </w:t>
      </w:r>
      <w:r w:rsidR="003B7BF6">
        <w:rPr>
          <w:rFonts w:eastAsiaTheme="minorHAnsi"/>
          <w:sz w:val="28"/>
          <w:szCs w:val="28"/>
        </w:rPr>
        <w:t>5</w:t>
      </w:r>
      <w:r>
        <w:rPr>
          <w:rFonts w:eastAsiaTheme="minorHAnsi"/>
          <w:sz w:val="28"/>
          <w:szCs w:val="28"/>
        </w:rPr>
        <w:t>.5 настоящего Порядка, осуществляет обобщение поступивших замечаний и предложений.</w:t>
      </w:r>
    </w:p>
    <w:p w:rsidR="00CC14DE" w:rsidRPr="00DF6516" w:rsidRDefault="00CC14DE"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sz w:val="28"/>
          <w:szCs w:val="28"/>
        </w:rPr>
        <w:t>Ответственное структурное подразделение обеспечивает хранение инициативных проектов и приложенных к ним документов (материалов).</w:t>
      </w:r>
    </w:p>
    <w:p w:rsidR="00EB08CB" w:rsidRDefault="00EB08CB" w:rsidP="00CC14DE">
      <w:pPr>
        <w:tabs>
          <w:tab w:val="left" w:pos="0"/>
        </w:tabs>
        <w:autoSpaceDE w:val="0"/>
        <w:autoSpaceDN w:val="0"/>
        <w:adjustRightInd w:val="0"/>
        <w:spacing w:after="0" w:line="240" w:lineRule="auto"/>
        <w:jc w:val="both"/>
        <w:rPr>
          <w:rFonts w:ascii="Times New Roman" w:hAnsi="Times New Roman"/>
          <w:color w:val="000000"/>
          <w:sz w:val="24"/>
          <w:szCs w:val="24"/>
        </w:rPr>
      </w:pPr>
    </w:p>
    <w:p w:rsidR="00CC14DE" w:rsidRPr="00AE11AC" w:rsidRDefault="00CC14DE" w:rsidP="00CC14DE">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AE11AC">
        <w:rPr>
          <w:spacing w:val="2"/>
          <w:sz w:val="28"/>
          <w:szCs w:val="28"/>
        </w:rPr>
        <w:t xml:space="preserve">Порядок </w:t>
      </w:r>
      <w:r>
        <w:rPr>
          <w:spacing w:val="2"/>
          <w:sz w:val="28"/>
          <w:szCs w:val="28"/>
        </w:rPr>
        <w:t>обсуждения</w:t>
      </w:r>
      <w:r w:rsidRPr="00AE11AC">
        <w:rPr>
          <w:spacing w:val="2"/>
          <w:sz w:val="28"/>
          <w:szCs w:val="28"/>
        </w:rPr>
        <w:t xml:space="preserve"> инициативных проектов</w:t>
      </w:r>
    </w:p>
    <w:p w:rsidR="00CC14DE" w:rsidRPr="00AE11AC" w:rsidRDefault="00CC14DE" w:rsidP="00CC14DE">
      <w:pPr>
        <w:pStyle w:val="formattext"/>
        <w:shd w:val="clear" w:color="auto" w:fill="FFFFFF"/>
        <w:spacing w:before="0" w:beforeAutospacing="0" w:after="0" w:afterAutospacing="0"/>
        <w:ind w:firstLine="567"/>
        <w:jc w:val="both"/>
        <w:textAlignment w:val="baseline"/>
        <w:rPr>
          <w:spacing w:val="2"/>
          <w:sz w:val="21"/>
          <w:szCs w:val="21"/>
        </w:rPr>
      </w:pPr>
    </w:p>
    <w:p w:rsidR="00CC14DE" w:rsidRPr="00C07A52" w:rsidRDefault="00CC14DE" w:rsidP="00EB08CB">
      <w:pPr>
        <w:pStyle w:val="a7"/>
        <w:numPr>
          <w:ilvl w:val="1"/>
          <w:numId w:val="3"/>
        </w:numPr>
        <w:tabs>
          <w:tab w:val="left" w:pos="0"/>
          <w:tab w:val="left" w:pos="1134"/>
        </w:tabs>
        <w:autoSpaceDE w:val="0"/>
        <w:autoSpaceDN w:val="0"/>
        <w:adjustRightInd w:val="0"/>
        <w:ind w:left="0" w:firstLine="709"/>
        <w:jc w:val="both"/>
        <w:rPr>
          <w:sz w:val="24"/>
          <w:szCs w:val="24"/>
        </w:rPr>
      </w:pPr>
      <w:r w:rsidRPr="00442889">
        <w:rPr>
          <w:rFonts w:eastAsiaTheme="minorHAnsi"/>
          <w:sz w:val="28"/>
          <w:szCs w:val="28"/>
        </w:rPr>
        <w:t xml:space="preserve">Инициативный проект до его внесения в </w:t>
      </w:r>
      <w:proofErr w:type="gramStart"/>
      <w:r w:rsidRPr="00442889">
        <w:rPr>
          <w:rFonts w:eastAsiaTheme="minorHAnsi"/>
          <w:sz w:val="28"/>
          <w:szCs w:val="28"/>
        </w:rPr>
        <w:t>Администрацию</w:t>
      </w:r>
      <w:proofErr w:type="gramEnd"/>
      <w:r w:rsidRPr="00442889">
        <w:rPr>
          <w:rFonts w:eastAsiaTheme="minorHAnsi"/>
          <w:sz w:val="28"/>
          <w:szCs w:val="28"/>
        </w:rPr>
        <w:t xml:space="preserve"> ЗАТО </w:t>
      </w:r>
      <w:r>
        <w:rPr>
          <w:rFonts w:eastAsiaTheme="minorHAnsi"/>
          <w:sz w:val="28"/>
          <w:szCs w:val="28"/>
        </w:rPr>
        <w:br/>
      </w:r>
      <w:r w:rsidRPr="00442889">
        <w:rPr>
          <w:rFonts w:eastAsiaTheme="minorHAnsi"/>
          <w:sz w:val="28"/>
          <w:szCs w:val="28"/>
        </w:rPr>
        <w:t xml:space="preserve">г. Железногорск подлежит рассмотрению на </w:t>
      </w:r>
      <w:r>
        <w:rPr>
          <w:rFonts w:eastAsiaTheme="minorHAnsi"/>
          <w:sz w:val="28"/>
          <w:szCs w:val="28"/>
        </w:rPr>
        <w:t xml:space="preserve">сходе, </w:t>
      </w:r>
      <w:r w:rsidRPr="00442889">
        <w:rPr>
          <w:rFonts w:eastAsiaTheme="minorHAnsi"/>
          <w:sz w:val="28"/>
          <w:szCs w:val="28"/>
        </w:rPr>
        <w:t xml:space="preserve">собрании или </w:t>
      </w:r>
      <w:r w:rsidRPr="00C07A52">
        <w:rPr>
          <w:rFonts w:eastAsiaTheme="minorHAnsi"/>
          <w:sz w:val="28"/>
          <w:szCs w:val="28"/>
        </w:rPr>
        <w:t xml:space="preserve">конференции граждан, в том числе на собрании или конференции граждан по вопросам осуществления территориального общественного самоуправления, </w:t>
      </w:r>
      <w:r w:rsidRPr="00C07A52">
        <w:rPr>
          <w:rFonts w:eastAsiaTheme="minorHAnsi"/>
          <w:sz w:val="28"/>
          <w:szCs w:val="28"/>
        </w:rPr>
        <w:lastRenderedPageBreak/>
        <w:t xml:space="preserve">в целях обсуждения инициативного проекта, определения его соответствия интересам жителей ЗАТО Железногорск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w:t>
      </w:r>
    </w:p>
    <w:p w:rsidR="00CC14DE" w:rsidRPr="00C07A52" w:rsidRDefault="00CC14DE" w:rsidP="00EB08CB">
      <w:pPr>
        <w:pStyle w:val="a7"/>
        <w:numPr>
          <w:ilvl w:val="1"/>
          <w:numId w:val="3"/>
        </w:numPr>
        <w:tabs>
          <w:tab w:val="left" w:pos="0"/>
          <w:tab w:val="left" w:pos="1134"/>
        </w:tabs>
        <w:autoSpaceDE w:val="0"/>
        <w:autoSpaceDN w:val="0"/>
        <w:adjustRightInd w:val="0"/>
        <w:ind w:left="0" w:firstLine="709"/>
        <w:jc w:val="both"/>
        <w:rPr>
          <w:sz w:val="24"/>
          <w:szCs w:val="24"/>
        </w:rPr>
      </w:pPr>
      <w:r w:rsidRPr="00C07A52">
        <w:rPr>
          <w:rFonts w:eastAsiaTheme="minorHAnsi"/>
          <w:sz w:val="28"/>
          <w:szCs w:val="28"/>
        </w:rPr>
        <w:t>Выявление мнения граждан ЗАТО Железногорск по вопросу о поддержки инициативного проекта возможно путем опроса граждан, сбора их подписей.</w:t>
      </w:r>
    </w:p>
    <w:p w:rsidR="00CC14DE" w:rsidRPr="00C07A52" w:rsidRDefault="00CC14DE" w:rsidP="00EB08CB">
      <w:pPr>
        <w:pStyle w:val="a7"/>
        <w:numPr>
          <w:ilvl w:val="1"/>
          <w:numId w:val="3"/>
        </w:numPr>
        <w:tabs>
          <w:tab w:val="left" w:pos="0"/>
          <w:tab w:val="left" w:pos="1134"/>
        </w:tabs>
        <w:autoSpaceDE w:val="0"/>
        <w:autoSpaceDN w:val="0"/>
        <w:adjustRightInd w:val="0"/>
        <w:ind w:left="0" w:firstLine="709"/>
        <w:jc w:val="both"/>
        <w:rPr>
          <w:sz w:val="24"/>
          <w:szCs w:val="24"/>
        </w:rPr>
      </w:pPr>
      <w:r w:rsidRPr="00C07A52">
        <w:rPr>
          <w:sz w:val="28"/>
          <w:szCs w:val="28"/>
        </w:rPr>
        <w:t>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C14DE" w:rsidRPr="00B012D7" w:rsidRDefault="00CC14DE" w:rsidP="00EB08CB">
      <w:pPr>
        <w:pStyle w:val="a7"/>
        <w:numPr>
          <w:ilvl w:val="1"/>
          <w:numId w:val="3"/>
        </w:numPr>
        <w:tabs>
          <w:tab w:val="left" w:pos="0"/>
          <w:tab w:val="left" w:pos="1134"/>
        </w:tabs>
        <w:autoSpaceDE w:val="0"/>
        <w:autoSpaceDN w:val="0"/>
        <w:adjustRightInd w:val="0"/>
        <w:ind w:left="0" w:firstLine="709"/>
        <w:jc w:val="both"/>
        <w:rPr>
          <w:sz w:val="24"/>
          <w:szCs w:val="24"/>
        </w:rPr>
      </w:pPr>
      <w:r w:rsidRPr="00B012D7">
        <w:rPr>
          <w:sz w:val="28"/>
          <w:szCs w:val="28"/>
        </w:rPr>
        <w:t xml:space="preserve">Проведение схода, собрания, конференции, опроса граждан осуществляется в соответствии с Федеральным законом от 06.10.2003 № 131-ФЗ, нормативными правовыми актами Красноярского края, Уставом ЗАТО Железногорск, нормативными правовыми актами Совета депутатов ЗАТО </w:t>
      </w:r>
      <w:r w:rsidRPr="00B012D7">
        <w:rPr>
          <w:sz w:val="28"/>
          <w:szCs w:val="28"/>
        </w:rPr>
        <w:br/>
        <w:t>г. Железногорск.</w:t>
      </w:r>
    </w:p>
    <w:p w:rsidR="00CC14DE" w:rsidRPr="00C07A52" w:rsidRDefault="00CC14DE" w:rsidP="00CC14DE">
      <w:pPr>
        <w:pStyle w:val="a7"/>
        <w:tabs>
          <w:tab w:val="left" w:pos="0"/>
          <w:tab w:val="left" w:pos="1134"/>
        </w:tabs>
        <w:autoSpaceDE w:val="0"/>
        <w:autoSpaceDN w:val="0"/>
        <w:adjustRightInd w:val="0"/>
        <w:ind w:left="567"/>
        <w:jc w:val="both"/>
        <w:rPr>
          <w:sz w:val="24"/>
          <w:szCs w:val="24"/>
        </w:rPr>
      </w:pPr>
    </w:p>
    <w:p w:rsidR="00CC14DE" w:rsidRPr="00C07A52" w:rsidRDefault="00CC14DE" w:rsidP="00CC14DE">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C07A52">
        <w:rPr>
          <w:spacing w:val="2"/>
          <w:sz w:val="28"/>
          <w:szCs w:val="28"/>
        </w:rPr>
        <w:t>Порядок рассмотрения инициативных проектов</w:t>
      </w:r>
    </w:p>
    <w:p w:rsidR="00CC14DE" w:rsidRPr="00C07A52" w:rsidRDefault="00CC14DE" w:rsidP="00CC14DE">
      <w:pPr>
        <w:pStyle w:val="formattext"/>
        <w:shd w:val="clear" w:color="auto" w:fill="FFFFFF"/>
        <w:spacing w:before="0" w:beforeAutospacing="0" w:after="0" w:afterAutospacing="0"/>
        <w:ind w:firstLine="567"/>
        <w:jc w:val="both"/>
        <w:textAlignment w:val="baseline"/>
        <w:rPr>
          <w:spacing w:val="2"/>
          <w:sz w:val="21"/>
          <w:szCs w:val="21"/>
        </w:rPr>
      </w:pPr>
    </w:p>
    <w:p w:rsidR="00CC14DE" w:rsidRPr="003D2A4A" w:rsidRDefault="00EB08CB" w:rsidP="00EB08CB">
      <w:pPr>
        <w:pStyle w:val="a7"/>
        <w:numPr>
          <w:ilvl w:val="1"/>
          <w:numId w:val="3"/>
        </w:numPr>
        <w:tabs>
          <w:tab w:val="left" w:pos="0"/>
          <w:tab w:val="left" w:pos="1134"/>
        </w:tabs>
        <w:autoSpaceDE w:val="0"/>
        <w:autoSpaceDN w:val="0"/>
        <w:adjustRightInd w:val="0"/>
        <w:ind w:left="0" w:firstLine="709"/>
        <w:jc w:val="both"/>
        <w:rPr>
          <w:color w:val="000000"/>
          <w:sz w:val="24"/>
          <w:szCs w:val="24"/>
        </w:rPr>
      </w:pPr>
      <w:r>
        <w:rPr>
          <w:rFonts w:eastAsiaTheme="minorHAnsi"/>
          <w:sz w:val="28"/>
          <w:szCs w:val="28"/>
        </w:rPr>
        <w:t xml:space="preserve"> </w:t>
      </w:r>
      <w:r w:rsidR="00CC14DE" w:rsidRPr="00C07A52">
        <w:rPr>
          <w:rFonts w:eastAsiaTheme="minorHAnsi"/>
          <w:sz w:val="28"/>
          <w:szCs w:val="28"/>
        </w:rPr>
        <w:t>Инициативный проект подлежит</w:t>
      </w:r>
      <w:r w:rsidR="00CC14DE">
        <w:rPr>
          <w:rFonts w:eastAsiaTheme="minorHAnsi"/>
          <w:sz w:val="28"/>
          <w:szCs w:val="28"/>
        </w:rPr>
        <w:t xml:space="preserve"> обязательному рассмотрению Администрацией ЗАТО г. Железногорск в течение 30 дней со дня его внесения.</w:t>
      </w:r>
    </w:p>
    <w:p w:rsidR="00CC14DE" w:rsidRDefault="00CC14DE"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CF5030">
        <w:rPr>
          <w:spacing w:val="2"/>
          <w:sz w:val="28"/>
          <w:szCs w:val="28"/>
        </w:rPr>
        <w:t xml:space="preserve">Рассмотрение инициативного проекта осуществляет </w:t>
      </w:r>
      <w:r>
        <w:rPr>
          <w:spacing w:val="2"/>
          <w:sz w:val="28"/>
          <w:szCs w:val="28"/>
        </w:rPr>
        <w:t xml:space="preserve">ответственное </w:t>
      </w:r>
      <w:r w:rsidRPr="00CF5030">
        <w:rPr>
          <w:spacing w:val="2"/>
          <w:sz w:val="28"/>
          <w:szCs w:val="28"/>
        </w:rPr>
        <w:t>структурное подразделение</w:t>
      </w:r>
      <w:r>
        <w:rPr>
          <w:spacing w:val="2"/>
          <w:sz w:val="28"/>
          <w:szCs w:val="28"/>
        </w:rPr>
        <w:t>.</w:t>
      </w:r>
    </w:p>
    <w:p w:rsidR="00CC14DE" w:rsidRDefault="00CC14DE"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Pr>
          <w:spacing w:val="2"/>
          <w:sz w:val="28"/>
          <w:szCs w:val="28"/>
        </w:rPr>
        <w:t>По результатам рассмотрения инициативного проекта ответственное структурное подразделение подготавливает заключение о правомерности, возможности и целесообразности реализации инициативного проекта, в том числе с учетом обобщения поступивших замечаний и предложений граждан.</w:t>
      </w:r>
    </w:p>
    <w:p w:rsidR="00CC14DE" w:rsidRPr="00B51CC0" w:rsidRDefault="00CC14DE"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B51CC0">
        <w:rPr>
          <w:sz w:val="28"/>
          <w:szCs w:val="28"/>
        </w:rPr>
        <w:t xml:space="preserve">В случае, предусмотренном </w:t>
      </w:r>
      <w:hyperlink w:anchor="Par240" w:history="1">
        <w:r w:rsidRPr="00B51CC0">
          <w:rPr>
            <w:sz w:val="28"/>
            <w:szCs w:val="28"/>
          </w:rPr>
          <w:t xml:space="preserve">пунктом </w:t>
        </w:r>
        <w:r w:rsidR="004D4157">
          <w:rPr>
            <w:sz w:val="28"/>
            <w:szCs w:val="28"/>
          </w:rPr>
          <w:t>8</w:t>
        </w:r>
        <w:r w:rsidRPr="00B51CC0">
          <w:rPr>
            <w:sz w:val="28"/>
            <w:szCs w:val="28"/>
          </w:rPr>
          <w:t>.1</w:t>
        </w:r>
      </w:hyperlink>
      <w:r w:rsidRPr="00B51CC0">
        <w:rPr>
          <w:sz w:val="28"/>
          <w:szCs w:val="28"/>
        </w:rPr>
        <w:t xml:space="preserve"> настоящего Порядка, ответственное структурное подразделение подготавливает и направляет заключение о правомерности, возможности, целесообразности реализации соответствующего инициативного проекта, в том числе с учетом обобщения поступивших замечаний и предложений граждан, в комиссию по</w:t>
      </w:r>
      <w:r>
        <w:rPr>
          <w:sz w:val="28"/>
          <w:szCs w:val="28"/>
        </w:rPr>
        <w:t xml:space="preserve"> проведению конкурсного отбора</w:t>
      </w:r>
      <w:r w:rsidRPr="00B51CC0">
        <w:rPr>
          <w:sz w:val="28"/>
          <w:szCs w:val="28"/>
        </w:rPr>
        <w:t xml:space="preserve"> инициативны</w:t>
      </w:r>
      <w:r>
        <w:rPr>
          <w:sz w:val="28"/>
          <w:szCs w:val="28"/>
        </w:rPr>
        <w:t>х</w:t>
      </w:r>
      <w:r w:rsidRPr="00B51CC0">
        <w:rPr>
          <w:sz w:val="28"/>
          <w:szCs w:val="28"/>
        </w:rPr>
        <w:t xml:space="preserve"> проект</w:t>
      </w:r>
      <w:r>
        <w:rPr>
          <w:sz w:val="28"/>
          <w:szCs w:val="28"/>
        </w:rPr>
        <w:t>ов</w:t>
      </w:r>
      <w:r w:rsidRPr="00B51CC0">
        <w:rPr>
          <w:sz w:val="28"/>
          <w:szCs w:val="28"/>
        </w:rPr>
        <w:t>.</w:t>
      </w:r>
    </w:p>
    <w:p w:rsidR="00CC14DE" w:rsidRDefault="00CC14DE" w:rsidP="00EB08CB">
      <w:pPr>
        <w:pStyle w:val="formattext"/>
        <w:numPr>
          <w:ilvl w:val="1"/>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824E68">
        <w:rPr>
          <w:spacing w:val="2"/>
          <w:sz w:val="28"/>
          <w:szCs w:val="28"/>
        </w:rPr>
        <w:t>По результатам рассмотрения инициативного проекта Администрация ЗАТО г. Железногорск принимает одно из следующих решени</w:t>
      </w:r>
      <w:r>
        <w:rPr>
          <w:spacing w:val="2"/>
          <w:sz w:val="28"/>
          <w:szCs w:val="28"/>
        </w:rPr>
        <w:t>й</w:t>
      </w:r>
      <w:r w:rsidRPr="00824E68">
        <w:rPr>
          <w:spacing w:val="2"/>
          <w:sz w:val="28"/>
          <w:szCs w:val="28"/>
        </w:rPr>
        <w:t>:</w:t>
      </w:r>
    </w:p>
    <w:p w:rsidR="00CC14DE" w:rsidRPr="00BD14ED" w:rsidRDefault="00CC14DE" w:rsidP="00EB08CB">
      <w:pPr>
        <w:pStyle w:val="formattext"/>
        <w:numPr>
          <w:ilvl w:val="2"/>
          <w:numId w:val="3"/>
        </w:numPr>
        <w:shd w:val="clear" w:color="auto" w:fill="FFFFFF"/>
        <w:tabs>
          <w:tab w:val="left" w:pos="1134"/>
          <w:tab w:val="left" w:pos="1276"/>
        </w:tabs>
        <w:spacing w:before="0" w:beforeAutospacing="0" w:after="0" w:afterAutospacing="0"/>
        <w:ind w:left="0" w:firstLine="709"/>
        <w:jc w:val="both"/>
        <w:textAlignment w:val="baseline"/>
        <w:rPr>
          <w:spacing w:val="2"/>
          <w:sz w:val="28"/>
          <w:szCs w:val="28"/>
        </w:rPr>
      </w:pPr>
      <w:r w:rsidRPr="00BD14ED">
        <w:rPr>
          <w:rFonts w:eastAsiaTheme="minorHAnsi"/>
          <w:sz w:val="28"/>
          <w:szCs w:val="28"/>
        </w:rPr>
        <w:t>Поддержать инициативный проект и продолжить работу над ним в пределах бюджетных ассигнований, предусмотренных решением Совета депутатов ЗАТО г. Железногорск о бюджете ЗАТО Железногорск на очередной финансовый год и отчетный период, на соответствующие цели и (или) в соответствии с порядком составления проекта бюджета ЗАТО Железногорск.</w:t>
      </w:r>
    </w:p>
    <w:p w:rsidR="00CC14DE" w:rsidRDefault="00CC14DE" w:rsidP="00EB08CB">
      <w:pPr>
        <w:pStyle w:val="a7"/>
        <w:numPr>
          <w:ilvl w:val="2"/>
          <w:numId w:val="3"/>
        </w:numPr>
        <w:tabs>
          <w:tab w:val="left" w:pos="851"/>
        </w:tabs>
        <w:autoSpaceDE w:val="0"/>
        <w:autoSpaceDN w:val="0"/>
        <w:adjustRightInd w:val="0"/>
        <w:ind w:left="0" w:firstLine="709"/>
        <w:jc w:val="both"/>
        <w:rPr>
          <w:rFonts w:eastAsiaTheme="minorHAnsi"/>
          <w:sz w:val="28"/>
          <w:szCs w:val="28"/>
        </w:rPr>
      </w:pPr>
      <w:r>
        <w:rPr>
          <w:rFonts w:eastAsiaTheme="minorHAnsi"/>
          <w:sz w:val="28"/>
          <w:szCs w:val="28"/>
        </w:rPr>
        <w:t>О</w:t>
      </w:r>
      <w:r w:rsidRPr="00824E68">
        <w:rPr>
          <w:rFonts w:eastAsiaTheme="minorHAnsi"/>
          <w:sz w:val="28"/>
          <w:szCs w:val="28"/>
        </w:rPr>
        <w:t>тказать в поддержке инициативного проекта и вернуть его инициаторам проекта с указанием причин отказа в поддержке инициативного проекта.</w:t>
      </w:r>
    </w:p>
    <w:p w:rsidR="00CC14DE" w:rsidRDefault="00CC14DE" w:rsidP="00EB08CB">
      <w:pPr>
        <w:pStyle w:val="a7"/>
        <w:numPr>
          <w:ilvl w:val="1"/>
          <w:numId w:val="3"/>
        </w:numPr>
        <w:tabs>
          <w:tab w:val="left" w:pos="851"/>
          <w:tab w:val="left" w:pos="1134"/>
        </w:tabs>
        <w:autoSpaceDE w:val="0"/>
        <w:autoSpaceDN w:val="0"/>
        <w:adjustRightInd w:val="0"/>
        <w:ind w:left="0" w:firstLine="709"/>
        <w:jc w:val="both"/>
        <w:rPr>
          <w:rFonts w:eastAsiaTheme="minorHAnsi"/>
          <w:sz w:val="28"/>
          <w:szCs w:val="28"/>
        </w:rPr>
      </w:pPr>
      <w:r>
        <w:rPr>
          <w:rFonts w:eastAsiaTheme="minorHAnsi"/>
          <w:sz w:val="28"/>
          <w:szCs w:val="28"/>
        </w:rPr>
        <w:lastRenderedPageBreak/>
        <w:t>Администрация ЗАТО г. Железногорск принимает решение об отказе в поддержке инициативного проекта в одном из следующих случаев:</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 несоблюдение установленного порядка внесения инициативного проекта и его рассмотрения;</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ЗАТО Железногорск;</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 невозможность реализации инициативного проекта ввиду отсутствия у органов местного самоуправления ЗАТО Железногорск необходимых полномочий и прав;</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 отсутствие средств бюджета ЗАТО Железногорск в объеме средств, необходимом для реализации инициативного проекта, источником формирования которых не являются инициативные платежи;</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 наличие возможности решения описанной в инициативном проекте проблемы более эффективным способом;</w:t>
      </w:r>
    </w:p>
    <w:p w:rsidR="00CC14DE" w:rsidRDefault="00CC14DE"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6) признание инициативного проекта не прошедшим конкурсный отбор.</w:t>
      </w:r>
    </w:p>
    <w:p w:rsidR="00090859" w:rsidRPr="00A460F3" w:rsidRDefault="00090859" w:rsidP="00EB08CB">
      <w:pPr>
        <w:autoSpaceDE w:val="0"/>
        <w:autoSpaceDN w:val="0"/>
        <w:adjustRightInd w:val="0"/>
        <w:spacing w:after="0" w:line="240" w:lineRule="auto"/>
        <w:ind w:firstLine="709"/>
        <w:jc w:val="both"/>
        <w:rPr>
          <w:rFonts w:ascii="Times New Roman" w:hAnsi="Times New Roman"/>
          <w:sz w:val="28"/>
          <w:szCs w:val="28"/>
        </w:rPr>
      </w:pPr>
      <w:r w:rsidRPr="00A460F3">
        <w:rPr>
          <w:rFonts w:ascii="Times New Roman" w:eastAsiaTheme="minorHAnsi" w:hAnsi="Times New Roman"/>
          <w:sz w:val="28"/>
          <w:szCs w:val="28"/>
        </w:rPr>
        <w:t xml:space="preserve"> При принятии решения  о наличии возможности решения описанной в инициативном проекте проблемы более эффективным способом Администрация ЗАТО г</w:t>
      </w:r>
      <w:proofErr w:type="gramStart"/>
      <w:r w:rsidRPr="00A460F3">
        <w:rPr>
          <w:rFonts w:ascii="Times New Roman" w:eastAsiaTheme="minorHAnsi" w:hAnsi="Times New Roman"/>
          <w:sz w:val="28"/>
          <w:szCs w:val="28"/>
        </w:rPr>
        <w:t>.Ж</w:t>
      </w:r>
      <w:proofErr w:type="gramEnd"/>
      <w:r w:rsidRPr="00A460F3">
        <w:rPr>
          <w:rFonts w:ascii="Times New Roman" w:eastAsiaTheme="minorHAnsi" w:hAnsi="Times New Roman"/>
          <w:sz w:val="28"/>
          <w:szCs w:val="28"/>
        </w:rPr>
        <w:t xml:space="preserve">елезногорск </w:t>
      </w:r>
      <w:r w:rsidR="002C1F1D" w:rsidRPr="00A460F3">
        <w:rPr>
          <w:rFonts w:ascii="Times New Roman" w:hAnsi="Times New Roman"/>
          <w:sz w:val="28"/>
          <w:szCs w:val="28"/>
        </w:rPr>
        <w:t>исходит из необходимости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объема бюджетных средств и иных ресурсов (результативности).</w:t>
      </w:r>
    </w:p>
    <w:p w:rsidR="00CC14DE" w:rsidRDefault="00B012D7"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CC14DE">
        <w:rPr>
          <w:rFonts w:ascii="Times New Roman" w:eastAsiaTheme="minorHAnsi" w:hAnsi="Times New Roman"/>
          <w:sz w:val="28"/>
          <w:szCs w:val="28"/>
        </w:rPr>
        <w:t>.</w:t>
      </w:r>
      <w:r>
        <w:rPr>
          <w:rFonts w:ascii="Times New Roman" w:eastAsiaTheme="minorHAnsi" w:hAnsi="Times New Roman"/>
          <w:sz w:val="28"/>
          <w:szCs w:val="28"/>
        </w:rPr>
        <w:t>7</w:t>
      </w:r>
      <w:r w:rsidR="00CC14DE">
        <w:rPr>
          <w:rFonts w:ascii="Times New Roman" w:eastAsiaTheme="minorHAnsi" w:hAnsi="Times New Roman"/>
          <w:sz w:val="28"/>
          <w:szCs w:val="28"/>
        </w:rPr>
        <w:t xml:space="preserve">. Решение, указанное пунктом </w:t>
      </w:r>
      <w:r w:rsidR="009942A8">
        <w:rPr>
          <w:rFonts w:ascii="Times New Roman" w:eastAsiaTheme="minorHAnsi" w:hAnsi="Times New Roman"/>
          <w:sz w:val="28"/>
          <w:szCs w:val="28"/>
        </w:rPr>
        <w:t>7</w:t>
      </w:r>
      <w:r w:rsidR="00CC14DE">
        <w:rPr>
          <w:rFonts w:ascii="Times New Roman" w:eastAsiaTheme="minorHAnsi" w:hAnsi="Times New Roman"/>
          <w:sz w:val="28"/>
          <w:szCs w:val="28"/>
        </w:rPr>
        <w:t xml:space="preserve">.5 настоящего Порядка принимается Администрацией ЗАТО г. Железногорск в форме постановления. Подготовку постановления осуществляет ответственное структурное подразделение. </w:t>
      </w:r>
    </w:p>
    <w:p w:rsidR="00CC14DE" w:rsidRDefault="00B012D7"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7.8</w:t>
      </w:r>
      <w:r w:rsidR="00CC14DE">
        <w:rPr>
          <w:rFonts w:ascii="Times New Roman" w:eastAsiaTheme="minorHAnsi" w:hAnsi="Times New Roman"/>
          <w:sz w:val="28"/>
          <w:szCs w:val="28"/>
        </w:rPr>
        <w:t>. Администрация ЗАТО г. Железногорск вправе</w:t>
      </w:r>
      <w:r w:rsidR="00EF7BAF">
        <w:rPr>
          <w:rFonts w:ascii="Times New Roman" w:eastAsiaTheme="minorHAnsi" w:hAnsi="Times New Roman"/>
          <w:sz w:val="28"/>
          <w:szCs w:val="28"/>
        </w:rPr>
        <w:t xml:space="preserve">, </w:t>
      </w:r>
      <w:r w:rsidR="00F24473" w:rsidRPr="00A460F3">
        <w:rPr>
          <w:rFonts w:ascii="Times New Roman" w:eastAsiaTheme="minorHAnsi" w:hAnsi="Times New Roman"/>
          <w:sz w:val="28"/>
          <w:szCs w:val="28"/>
        </w:rPr>
        <w:t>по письменному заявлению инициатора проекта</w:t>
      </w:r>
      <w:r w:rsidR="00CC14DE" w:rsidRPr="00A460F3">
        <w:rPr>
          <w:rFonts w:ascii="Times New Roman" w:eastAsiaTheme="minorHAnsi" w:hAnsi="Times New Roman"/>
          <w:sz w:val="28"/>
          <w:szCs w:val="28"/>
        </w:rPr>
        <w:t>, а в случае, предусмотре</w:t>
      </w:r>
      <w:r w:rsidR="00CC14DE">
        <w:rPr>
          <w:rFonts w:ascii="Times New Roman" w:eastAsiaTheme="minorHAnsi" w:hAnsi="Times New Roman"/>
          <w:sz w:val="28"/>
          <w:szCs w:val="28"/>
        </w:rPr>
        <w:t xml:space="preserve">нном подпунктом 5 пункта </w:t>
      </w:r>
      <w:r w:rsidR="00F75662">
        <w:rPr>
          <w:rFonts w:ascii="Times New Roman" w:eastAsiaTheme="minorHAnsi" w:hAnsi="Times New Roman"/>
          <w:sz w:val="28"/>
          <w:szCs w:val="28"/>
        </w:rPr>
        <w:t>7</w:t>
      </w:r>
      <w:r w:rsidR="00CC14DE">
        <w:rPr>
          <w:rFonts w:ascii="Times New Roman" w:eastAsiaTheme="minorHAnsi" w:hAnsi="Times New Roman"/>
          <w:sz w:val="28"/>
          <w:szCs w:val="28"/>
        </w:rPr>
        <w:t>.6 настоящего Порядка, обязана предложить инициаторам проекта совместно доработать инициативный проект</w:t>
      </w:r>
      <w:r w:rsidR="00E664A8">
        <w:rPr>
          <w:rFonts w:ascii="Times New Roman" w:eastAsiaTheme="minorHAnsi" w:hAnsi="Times New Roman"/>
          <w:sz w:val="28"/>
          <w:szCs w:val="28"/>
        </w:rPr>
        <w:t>. Администрация вправе</w:t>
      </w:r>
      <w:r w:rsidR="00CC14DE">
        <w:rPr>
          <w:rFonts w:ascii="Times New Roman" w:eastAsiaTheme="minorHAnsi" w:hAnsi="Times New Roman"/>
          <w:sz w:val="28"/>
          <w:szCs w:val="28"/>
        </w:rPr>
        <w:t xml:space="preserve"> рекомендовать </w:t>
      </w:r>
      <w:r w:rsidR="00E664A8">
        <w:rPr>
          <w:rFonts w:ascii="Times New Roman" w:eastAsiaTheme="minorHAnsi" w:hAnsi="Times New Roman"/>
          <w:sz w:val="28"/>
          <w:szCs w:val="28"/>
        </w:rPr>
        <w:t xml:space="preserve"> инициаторам проекта </w:t>
      </w:r>
      <w:r w:rsidR="00CC14DE">
        <w:rPr>
          <w:rFonts w:ascii="Times New Roman" w:eastAsiaTheme="minorHAnsi" w:hAnsi="Times New Roman"/>
          <w:sz w:val="28"/>
          <w:szCs w:val="28"/>
        </w:rPr>
        <w:t xml:space="preserve">представить </w:t>
      </w:r>
      <w:r w:rsidR="00E664A8">
        <w:rPr>
          <w:rFonts w:ascii="Times New Roman" w:eastAsiaTheme="minorHAnsi" w:hAnsi="Times New Roman"/>
          <w:sz w:val="28"/>
          <w:szCs w:val="28"/>
        </w:rPr>
        <w:t>инициативный проект</w:t>
      </w:r>
      <w:r w:rsidR="00CC14DE">
        <w:rPr>
          <w:rFonts w:ascii="Times New Roman" w:eastAsiaTheme="minorHAnsi" w:hAnsi="Times New Roman"/>
          <w:sz w:val="28"/>
          <w:szCs w:val="28"/>
        </w:rPr>
        <w:t xml:space="preserve">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C14DE" w:rsidRDefault="00B012D7"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7.9</w:t>
      </w:r>
      <w:r w:rsidR="00CC14DE">
        <w:rPr>
          <w:rFonts w:ascii="Times New Roman" w:eastAsiaTheme="minorHAnsi" w:hAnsi="Times New Roman"/>
          <w:sz w:val="28"/>
          <w:szCs w:val="28"/>
        </w:rPr>
        <w:t xml:space="preserve">. Администрация ЗАТО г. Железногорск  в течение пяти календарных дней со дня издания решения доводит до сведения инициатора проекта решение, указанное в пункте </w:t>
      </w:r>
      <w:r w:rsidR="00593421">
        <w:rPr>
          <w:rFonts w:ascii="Times New Roman" w:eastAsiaTheme="minorHAnsi" w:hAnsi="Times New Roman"/>
          <w:sz w:val="28"/>
          <w:szCs w:val="28"/>
        </w:rPr>
        <w:t>7</w:t>
      </w:r>
      <w:r w:rsidR="00CC14DE">
        <w:rPr>
          <w:rFonts w:ascii="Times New Roman" w:eastAsiaTheme="minorHAnsi" w:hAnsi="Times New Roman"/>
          <w:sz w:val="28"/>
          <w:szCs w:val="28"/>
        </w:rPr>
        <w:t xml:space="preserve">.5 настоящего Порядка, а также предложение, указанное </w:t>
      </w:r>
      <w:r w:rsidR="00331009">
        <w:rPr>
          <w:rFonts w:ascii="Times New Roman" w:eastAsiaTheme="minorHAnsi" w:hAnsi="Times New Roman"/>
          <w:sz w:val="28"/>
          <w:szCs w:val="28"/>
        </w:rPr>
        <w:t>в</w:t>
      </w:r>
      <w:r w:rsidR="00CC14DE">
        <w:rPr>
          <w:rFonts w:ascii="Times New Roman" w:eastAsiaTheme="minorHAnsi" w:hAnsi="Times New Roman"/>
          <w:sz w:val="28"/>
          <w:szCs w:val="28"/>
        </w:rPr>
        <w:t xml:space="preserve"> </w:t>
      </w:r>
      <w:r w:rsidR="00331009">
        <w:rPr>
          <w:rFonts w:ascii="Times New Roman" w:eastAsiaTheme="minorHAnsi" w:hAnsi="Times New Roman"/>
          <w:sz w:val="28"/>
          <w:szCs w:val="28"/>
        </w:rPr>
        <w:t xml:space="preserve">подпункте </w:t>
      </w:r>
      <w:r w:rsidR="0061157E">
        <w:rPr>
          <w:rFonts w:ascii="Times New Roman" w:eastAsiaTheme="minorHAnsi" w:hAnsi="Times New Roman"/>
          <w:sz w:val="28"/>
          <w:szCs w:val="28"/>
        </w:rPr>
        <w:t>5 пункта 7.6 настоящего Порядка</w:t>
      </w:r>
      <w:r w:rsidR="00CC14DE">
        <w:rPr>
          <w:rFonts w:ascii="Times New Roman" w:eastAsiaTheme="minorHAnsi" w:hAnsi="Times New Roman"/>
          <w:sz w:val="28"/>
          <w:szCs w:val="28"/>
        </w:rPr>
        <w:t xml:space="preserve">, путем направления письма с уведомлением о вручении. Подготовку письма осуществляет ответственное структурное подразделение. </w:t>
      </w:r>
    </w:p>
    <w:p w:rsidR="00CC14DE" w:rsidRPr="00566F3A" w:rsidRDefault="00B012D7"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7.10</w:t>
      </w:r>
      <w:r w:rsidR="00CC14DE">
        <w:rPr>
          <w:rFonts w:ascii="Times New Roman" w:eastAsiaTheme="minorHAnsi" w:hAnsi="Times New Roman"/>
          <w:sz w:val="28"/>
          <w:szCs w:val="28"/>
        </w:rPr>
        <w:t xml:space="preserve">. </w:t>
      </w:r>
      <w:r w:rsidR="00CC14DE" w:rsidRPr="00566F3A">
        <w:rPr>
          <w:rFonts w:ascii="Times New Roman" w:eastAsiaTheme="minorHAnsi" w:hAnsi="Times New Roman"/>
          <w:sz w:val="28"/>
          <w:szCs w:val="28"/>
        </w:rPr>
        <w:t xml:space="preserve">Информация о рассмотрении инициативного проекта </w:t>
      </w:r>
      <w:proofErr w:type="gramStart"/>
      <w:r w:rsidR="00CC14DE">
        <w:rPr>
          <w:rFonts w:ascii="Times New Roman" w:eastAsiaTheme="minorHAnsi" w:hAnsi="Times New Roman"/>
          <w:sz w:val="28"/>
          <w:szCs w:val="28"/>
        </w:rPr>
        <w:t>А</w:t>
      </w:r>
      <w:r w:rsidR="00CC14DE" w:rsidRPr="00566F3A">
        <w:rPr>
          <w:rFonts w:ascii="Times New Roman" w:eastAsiaTheme="minorHAnsi" w:hAnsi="Times New Roman"/>
          <w:sz w:val="28"/>
          <w:szCs w:val="28"/>
        </w:rPr>
        <w:t>дминистрацией</w:t>
      </w:r>
      <w:proofErr w:type="gramEnd"/>
      <w:r w:rsidR="00CC14DE">
        <w:rPr>
          <w:rFonts w:ascii="Times New Roman" w:eastAsiaTheme="minorHAnsi" w:hAnsi="Times New Roman"/>
          <w:sz w:val="28"/>
          <w:szCs w:val="28"/>
        </w:rPr>
        <w:t xml:space="preserve"> ЗАТО г. Железногорск</w:t>
      </w:r>
      <w:r w:rsidR="00CC14DE" w:rsidRPr="00566F3A">
        <w:rPr>
          <w:rFonts w:ascii="Times New Roman" w:eastAsiaTheme="minorHAnsi" w:hAnsi="Times New Roman"/>
          <w:sz w:val="28"/>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00CC14DE" w:rsidRPr="00566F3A">
        <w:rPr>
          <w:rFonts w:ascii="Times New Roman" w:hAnsi="Times New Roman"/>
          <w:sz w:val="28"/>
          <w:szCs w:val="28"/>
        </w:rPr>
        <w:t xml:space="preserve">в газете «Город и горожане» и </w:t>
      </w:r>
      <w:r w:rsidR="00CC14DE" w:rsidRPr="00566F3A">
        <w:rPr>
          <w:rFonts w:ascii="Times New Roman" w:hAnsi="Times New Roman"/>
          <w:sz w:val="28"/>
          <w:szCs w:val="28"/>
        </w:rPr>
        <w:lastRenderedPageBreak/>
        <w:t xml:space="preserve">размещению на официальном </w:t>
      </w:r>
      <w:r w:rsidR="00CC14DE" w:rsidRPr="008A3A5B">
        <w:rPr>
          <w:rFonts w:ascii="Times New Roman" w:hAnsi="Times New Roman"/>
          <w:sz w:val="28"/>
          <w:szCs w:val="28"/>
        </w:rPr>
        <w:t xml:space="preserve">сайте </w:t>
      </w:r>
      <w:r w:rsidR="008A3A5B" w:rsidRPr="008A3A5B">
        <w:rPr>
          <w:rFonts w:ascii="Times New Roman" w:hAnsi="Times New Roman"/>
          <w:sz w:val="28"/>
          <w:szCs w:val="28"/>
        </w:rPr>
        <w:t>Администрации ЗАТО г. Железногорск</w:t>
      </w:r>
      <w:r w:rsidR="00CC14DE" w:rsidRPr="00566F3A">
        <w:rPr>
          <w:rFonts w:ascii="Times New Roman" w:hAnsi="Times New Roman"/>
          <w:sz w:val="28"/>
          <w:szCs w:val="28"/>
        </w:rPr>
        <w:t xml:space="preserve"> в информационно-телекоммуникационной сети «Интернет» (</w:t>
      </w:r>
      <w:hyperlink r:id="rId6" w:history="1">
        <w:r w:rsidR="00CC14DE" w:rsidRPr="00566F3A">
          <w:rPr>
            <w:rStyle w:val="a8"/>
            <w:rFonts w:ascii="Times New Roman" w:hAnsi="Times New Roman"/>
            <w:sz w:val="28"/>
            <w:szCs w:val="28"/>
            <w:lang w:val="en-US"/>
          </w:rPr>
          <w:t>http</w:t>
        </w:r>
        <w:r w:rsidR="00CC14DE" w:rsidRPr="00566F3A">
          <w:rPr>
            <w:rStyle w:val="a8"/>
            <w:rFonts w:ascii="Times New Roman" w:hAnsi="Times New Roman"/>
            <w:sz w:val="28"/>
            <w:szCs w:val="28"/>
          </w:rPr>
          <w:t>://</w:t>
        </w:r>
        <w:r w:rsidR="00CC14DE" w:rsidRPr="00566F3A">
          <w:rPr>
            <w:rStyle w:val="a8"/>
            <w:rFonts w:ascii="Times New Roman" w:hAnsi="Times New Roman"/>
            <w:sz w:val="28"/>
            <w:szCs w:val="28"/>
            <w:lang w:val="en-US"/>
          </w:rPr>
          <w:t>admk</w:t>
        </w:r>
        <w:r w:rsidR="00CC14DE" w:rsidRPr="00566F3A">
          <w:rPr>
            <w:rStyle w:val="a8"/>
            <w:rFonts w:ascii="Times New Roman" w:hAnsi="Times New Roman"/>
            <w:sz w:val="28"/>
            <w:szCs w:val="28"/>
          </w:rPr>
          <w:t>26.</w:t>
        </w:r>
        <w:r w:rsidR="00CC14DE" w:rsidRPr="00566F3A">
          <w:rPr>
            <w:rStyle w:val="a8"/>
            <w:rFonts w:ascii="Times New Roman" w:hAnsi="Times New Roman"/>
            <w:sz w:val="28"/>
            <w:szCs w:val="28"/>
            <w:lang w:val="en-US"/>
          </w:rPr>
          <w:t>ru</w:t>
        </w:r>
      </w:hyperlink>
      <w:r w:rsidR="00CC14DE" w:rsidRPr="00566F3A">
        <w:rPr>
          <w:rFonts w:ascii="Times New Roman" w:hAnsi="Times New Roman"/>
          <w:sz w:val="28"/>
          <w:szCs w:val="28"/>
        </w:rPr>
        <w:t>)</w:t>
      </w:r>
      <w:r w:rsidR="00CC14DE" w:rsidRPr="00566F3A">
        <w:rPr>
          <w:rFonts w:ascii="Times New Roman" w:eastAsiaTheme="minorHAnsi" w:hAnsi="Times New Roman"/>
          <w:sz w:val="28"/>
          <w:szCs w:val="28"/>
        </w:rPr>
        <w:t xml:space="preserve">. </w:t>
      </w:r>
    </w:p>
    <w:p w:rsidR="00CC14DE" w:rsidRDefault="00B012D7" w:rsidP="00EB08C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7</w:t>
      </w:r>
      <w:r w:rsidR="00CC14DE">
        <w:rPr>
          <w:rFonts w:ascii="Times New Roman" w:eastAsiaTheme="minorHAnsi" w:hAnsi="Times New Roman"/>
          <w:sz w:val="28"/>
          <w:szCs w:val="28"/>
        </w:rPr>
        <w:t>.1</w:t>
      </w:r>
      <w:r>
        <w:rPr>
          <w:rFonts w:ascii="Times New Roman" w:eastAsiaTheme="minorHAnsi" w:hAnsi="Times New Roman"/>
          <w:sz w:val="28"/>
          <w:szCs w:val="28"/>
        </w:rPr>
        <w:t>1</w:t>
      </w:r>
      <w:r w:rsidR="00CC14DE">
        <w:rPr>
          <w:rFonts w:ascii="Times New Roman" w:eastAsiaTheme="minorHAnsi" w:hAnsi="Times New Roman"/>
          <w:sz w:val="28"/>
          <w:szCs w:val="28"/>
        </w:rPr>
        <w:t xml:space="preserve">. </w:t>
      </w:r>
      <w:r w:rsidR="00CC14DE" w:rsidRPr="00566F3A">
        <w:rPr>
          <w:rFonts w:ascii="Times New Roman" w:eastAsiaTheme="minorHAnsi" w:hAnsi="Times New Roman"/>
          <w:sz w:val="28"/>
          <w:szCs w:val="28"/>
        </w:rPr>
        <w:t xml:space="preserve">Отчет </w:t>
      </w:r>
      <w:proofErr w:type="gramStart"/>
      <w:r w:rsidR="00CC14DE">
        <w:rPr>
          <w:rFonts w:ascii="Times New Roman" w:eastAsiaTheme="minorHAnsi" w:hAnsi="Times New Roman"/>
          <w:sz w:val="28"/>
          <w:szCs w:val="28"/>
        </w:rPr>
        <w:t>А</w:t>
      </w:r>
      <w:r w:rsidR="00CC14DE" w:rsidRPr="00566F3A">
        <w:rPr>
          <w:rFonts w:ascii="Times New Roman" w:eastAsiaTheme="minorHAnsi" w:hAnsi="Times New Roman"/>
          <w:sz w:val="28"/>
          <w:szCs w:val="28"/>
        </w:rPr>
        <w:t>дминистрации</w:t>
      </w:r>
      <w:proofErr w:type="gramEnd"/>
      <w:r w:rsidR="00CC14DE">
        <w:rPr>
          <w:rFonts w:ascii="Times New Roman" w:eastAsiaTheme="minorHAnsi" w:hAnsi="Times New Roman"/>
          <w:sz w:val="28"/>
          <w:szCs w:val="28"/>
        </w:rPr>
        <w:t xml:space="preserve"> ЗАТО г. Железногорск </w:t>
      </w:r>
      <w:r w:rsidR="00CC14DE" w:rsidRPr="00566F3A">
        <w:rPr>
          <w:rFonts w:ascii="Times New Roman" w:eastAsiaTheme="minorHAnsi" w:hAnsi="Times New Roman"/>
          <w:sz w:val="28"/>
          <w:szCs w:val="28"/>
        </w:rPr>
        <w:t xml:space="preserve">об итогах реализации инициативного проекта подлежит </w:t>
      </w:r>
      <w:r w:rsidR="00CC14DE">
        <w:rPr>
          <w:rFonts w:ascii="Times New Roman" w:eastAsiaTheme="minorHAnsi" w:hAnsi="Times New Roman"/>
          <w:sz w:val="28"/>
          <w:szCs w:val="28"/>
        </w:rPr>
        <w:t xml:space="preserve">опубликованию </w:t>
      </w:r>
      <w:r w:rsidR="00CC14DE" w:rsidRPr="00EA131E">
        <w:rPr>
          <w:rFonts w:ascii="Times New Roman" w:hAnsi="Times New Roman"/>
          <w:sz w:val="28"/>
          <w:szCs w:val="28"/>
        </w:rPr>
        <w:t xml:space="preserve">в газете «Город и горожане» и размещению на официальном сайте </w:t>
      </w:r>
      <w:r w:rsidR="004013C8" w:rsidRPr="004013C8">
        <w:rPr>
          <w:rFonts w:ascii="Times New Roman" w:hAnsi="Times New Roman"/>
          <w:sz w:val="28"/>
          <w:szCs w:val="28"/>
        </w:rPr>
        <w:t>Администрации ЗАТО г. Железногорск</w:t>
      </w:r>
      <w:r w:rsidR="00CC14DE" w:rsidRPr="004013C8">
        <w:rPr>
          <w:rFonts w:ascii="Times New Roman" w:hAnsi="Times New Roman"/>
          <w:sz w:val="28"/>
          <w:szCs w:val="28"/>
        </w:rPr>
        <w:t xml:space="preserve"> в информационно-телекомму</w:t>
      </w:r>
      <w:r w:rsidR="00CC14DE" w:rsidRPr="00EA131E">
        <w:rPr>
          <w:rFonts w:ascii="Times New Roman" w:hAnsi="Times New Roman"/>
          <w:sz w:val="28"/>
          <w:szCs w:val="28"/>
        </w:rPr>
        <w:t>никационной сети «Интернет» (</w:t>
      </w:r>
      <w:hyperlink r:id="rId7" w:history="1">
        <w:r w:rsidR="00CC14DE" w:rsidRPr="00EA131E">
          <w:rPr>
            <w:rStyle w:val="a8"/>
            <w:rFonts w:ascii="Times New Roman" w:hAnsi="Times New Roman"/>
            <w:sz w:val="28"/>
            <w:szCs w:val="28"/>
            <w:lang w:val="en-US"/>
          </w:rPr>
          <w:t>http</w:t>
        </w:r>
        <w:r w:rsidR="00CC14DE" w:rsidRPr="00EA131E">
          <w:rPr>
            <w:rStyle w:val="a8"/>
            <w:rFonts w:ascii="Times New Roman" w:hAnsi="Times New Roman"/>
            <w:sz w:val="28"/>
            <w:szCs w:val="28"/>
          </w:rPr>
          <w:t>://</w:t>
        </w:r>
        <w:r w:rsidR="00CC14DE" w:rsidRPr="00EA131E">
          <w:rPr>
            <w:rStyle w:val="a8"/>
            <w:rFonts w:ascii="Times New Roman" w:hAnsi="Times New Roman"/>
            <w:sz w:val="28"/>
            <w:szCs w:val="28"/>
            <w:lang w:val="en-US"/>
          </w:rPr>
          <w:t>admk</w:t>
        </w:r>
        <w:r w:rsidR="00CC14DE" w:rsidRPr="00EA131E">
          <w:rPr>
            <w:rStyle w:val="a8"/>
            <w:rFonts w:ascii="Times New Roman" w:hAnsi="Times New Roman"/>
            <w:sz w:val="28"/>
            <w:szCs w:val="28"/>
          </w:rPr>
          <w:t>26.</w:t>
        </w:r>
        <w:r w:rsidR="00CC14DE" w:rsidRPr="00EA131E">
          <w:rPr>
            <w:rStyle w:val="a8"/>
            <w:rFonts w:ascii="Times New Roman" w:hAnsi="Times New Roman"/>
            <w:sz w:val="28"/>
            <w:szCs w:val="28"/>
            <w:lang w:val="en-US"/>
          </w:rPr>
          <w:t>ru</w:t>
        </w:r>
      </w:hyperlink>
      <w:r w:rsidR="00CC14DE" w:rsidRPr="00EA131E">
        <w:rPr>
          <w:rFonts w:ascii="Times New Roman" w:hAnsi="Times New Roman"/>
          <w:sz w:val="28"/>
          <w:szCs w:val="28"/>
        </w:rPr>
        <w:t>)</w:t>
      </w:r>
      <w:r w:rsidR="00CC14DE" w:rsidRPr="00566F3A">
        <w:rPr>
          <w:rFonts w:ascii="Times New Roman" w:eastAsiaTheme="minorHAnsi" w:hAnsi="Times New Roman"/>
          <w:sz w:val="28"/>
          <w:szCs w:val="28"/>
        </w:rPr>
        <w:t xml:space="preserve"> в течение 30 календарных дней со дня завершения реализации инициативного проекта. </w:t>
      </w:r>
    </w:p>
    <w:p w:rsidR="00CC14DE" w:rsidRDefault="00CC14DE" w:rsidP="00CC14DE">
      <w:pPr>
        <w:autoSpaceDE w:val="0"/>
        <w:autoSpaceDN w:val="0"/>
        <w:adjustRightInd w:val="0"/>
        <w:spacing w:after="0" w:line="240" w:lineRule="auto"/>
        <w:ind w:firstLine="539"/>
        <w:jc w:val="both"/>
        <w:rPr>
          <w:rFonts w:ascii="Times New Roman" w:eastAsiaTheme="minorHAnsi" w:hAnsi="Times New Roman"/>
          <w:sz w:val="28"/>
          <w:szCs w:val="28"/>
        </w:rPr>
      </w:pPr>
    </w:p>
    <w:p w:rsidR="0013181C" w:rsidRPr="0013181C" w:rsidRDefault="00CC14DE" w:rsidP="0013181C">
      <w:pPr>
        <w:pStyle w:val="formattext"/>
        <w:numPr>
          <w:ilvl w:val="0"/>
          <w:numId w:val="3"/>
        </w:numPr>
        <w:shd w:val="clear" w:color="auto" w:fill="FFFFFF"/>
        <w:tabs>
          <w:tab w:val="left" w:pos="709"/>
        </w:tabs>
        <w:spacing w:before="0" w:beforeAutospacing="0" w:after="0" w:afterAutospacing="0"/>
        <w:jc w:val="center"/>
        <w:textAlignment w:val="baseline"/>
        <w:rPr>
          <w:spacing w:val="2"/>
          <w:sz w:val="28"/>
          <w:szCs w:val="28"/>
        </w:rPr>
      </w:pPr>
      <w:r w:rsidRPr="00AE11AC">
        <w:rPr>
          <w:spacing w:val="2"/>
          <w:sz w:val="28"/>
          <w:szCs w:val="28"/>
        </w:rPr>
        <w:t xml:space="preserve">Порядок </w:t>
      </w:r>
      <w:r w:rsidRPr="00C32C1D">
        <w:rPr>
          <w:sz w:val="28"/>
          <w:szCs w:val="28"/>
        </w:rPr>
        <w:t>проведени</w:t>
      </w:r>
      <w:r>
        <w:rPr>
          <w:sz w:val="28"/>
          <w:szCs w:val="28"/>
        </w:rPr>
        <w:t>я</w:t>
      </w:r>
      <w:r w:rsidRPr="00C32C1D">
        <w:rPr>
          <w:sz w:val="28"/>
          <w:szCs w:val="28"/>
        </w:rPr>
        <w:t xml:space="preserve"> конкурсного отбора</w:t>
      </w:r>
      <w:r>
        <w:rPr>
          <w:sz w:val="28"/>
          <w:szCs w:val="28"/>
        </w:rPr>
        <w:t xml:space="preserve"> инициативных проектов</w:t>
      </w:r>
    </w:p>
    <w:p w:rsidR="00CC14DE" w:rsidRPr="00AE11AC" w:rsidRDefault="00CC14DE" w:rsidP="00CC14DE">
      <w:pPr>
        <w:pStyle w:val="formattext"/>
        <w:shd w:val="clear" w:color="auto" w:fill="FFFFFF"/>
        <w:spacing w:before="0" w:beforeAutospacing="0" w:after="0" w:afterAutospacing="0"/>
        <w:ind w:firstLine="567"/>
        <w:jc w:val="both"/>
        <w:textAlignment w:val="baseline"/>
        <w:rPr>
          <w:spacing w:val="2"/>
          <w:sz w:val="21"/>
          <w:szCs w:val="21"/>
        </w:rPr>
      </w:pPr>
    </w:p>
    <w:p w:rsidR="00CC14DE" w:rsidRPr="00867743" w:rsidRDefault="0013181C" w:rsidP="0013181C">
      <w:pPr>
        <w:pStyle w:val="a7"/>
        <w:tabs>
          <w:tab w:val="left" w:pos="0"/>
          <w:tab w:val="left" w:pos="142"/>
          <w:tab w:val="left" w:pos="1134"/>
        </w:tabs>
        <w:autoSpaceDE w:val="0"/>
        <w:autoSpaceDN w:val="0"/>
        <w:adjustRightInd w:val="0"/>
        <w:ind w:left="0" w:firstLine="709"/>
        <w:jc w:val="both"/>
        <w:rPr>
          <w:color w:val="000000"/>
          <w:sz w:val="24"/>
          <w:szCs w:val="24"/>
        </w:rPr>
      </w:pPr>
      <w:r>
        <w:rPr>
          <w:rFonts w:eastAsiaTheme="minorHAnsi"/>
          <w:sz w:val="28"/>
          <w:szCs w:val="28"/>
        </w:rPr>
        <w:t xml:space="preserve">8.1. </w:t>
      </w:r>
      <w:r w:rsidR="00CC14DE">
        <w:rPr>
          <w:rFonts w:eastAsiaTheme="minorHAnsi"/>
          <w:sz w:val="28"/>
          <w:szCs w:val="28"/>
        </w:rPr>
        <w:t xml:space="preserve">В случае, если в </w:t>
      </w:r>
      <w:proofErr w:type="gramStart"/>
      <w:r w:rsidR="00CC14DE">
        <w:rPr>
          <w:rFonts w:eastAsiaTheme="minorHAnsi"/>
          <w:sz w:val="28"/>
          <w:szCs w:val="28"/>
        </w:rPr>
        <w:t>Администрацию</w:t>
      </w:r>
      <w:proofErr w:type="gramEnd"/>
      <w:r w:rsidR="00CC14DE">
        <w:rPr>
          <w:rFonts w:eastAsiaTheme="minorHAnsi"/>
          <w:sz w:val="28"/>
          <w:szCs w:val="28"/>
        </w:rPr>
        <w:t xml:space="preserve"> ЗАТО г. Железногорск внесено несколько инициативных проектов, в том числе с описанием аналогичных по содержанию приоритетных проблем, Администрация ЗАТО г. Железногорск организует проведение конкурсного отбора и информирует об этом инициатора проекта в течение пяти рабочих дней со дня поступления второго (последующего) инициативного проекта в Администрацию ЗАТО </w:t>
      </w:r>
      <w:r>
        <w:rPr>
          <w:rFonts w:eastAsiaTheme="minorHAnsi"/>
          <w:sz w:val="28"/>
          <w:szCs w:val="28"/>
        </w:rPr>
        <w:t xml:space="preserve">                           </w:t>
      </w:r>
      <w:r w:rsidR="00CC14DE">
        <w:rPr>
          <w:rFonts w:eastAsiaTheme="minorHAnsi"/>
          <w:sz w:val="28"/>
          <w:szCs w:val="28"/>
        </w:rPr>
        <w:t>г. Железногорск</w:t>
      </w:r>
      <w:r w:rsidR="00B33FE7">
        <w:rPr>
          <w:rFonts w:eastAsiaTheme="minorHAnsi"/>
          <w:sz w:val="28"/>
          <w:szCs w:val="28"/>
        </w:rPr>
        <w:t xml:space="preserve">  путем размещения информации </w:t>
      </w:r>
      <w:r w:rsidR="00B33FE7" w:rsidRPr="006A6E71">
        <w:rPr>
          <w:sz w:val="28"/>
          <w:szCs w:val="28"/>
        </w:rPr>
        <w:t xml:space="preserve">на официальном сайте </w:t>
      </w:r>
      <w:r w:rsidR="005638DF">
        <w:rPr>
          <w:sz w:val="28"/>
          <w:szCs w:val="28"/>
        </w:rPr>
        <w:t xml:space="preserve">Администрации ЗАТО </w:t>
      </w:r>
      <w:proofErr w:type="gramStart"/>
      <w:r w:rsidR="005638DF">
        <w:rPr>
          <w:sz w:val="28"/>
          <w:szCs w:val="28"/>
        </w:rPr>
        <w:t>г</w:t>
      </w:r>
      <w:proofErr w:type="gramEnd"/>
      <w:r w:rsidR="005638DF">
        <w:rPr>
          <w:sz w:val="28"/>
          <w:szCs w:val="28"/>
        </w:rPr>
        <w:t xml:space="preserve">. </w:t>
      </w:r>
      <w:r w:rsidR="005638DF" w:rsidRPr="006A6E71">
        <w:rPr>
          <w:sz w:val="28"/>
          <w:szCs w:val="28"/>
        </w:rPr>
        <w:t xml:space="preserve">Железногорск </w:t>
      </w:r>
      <w:r w:rsidR="00B33FE7" w:rsidRPr="006A6E71">
        <w:rPr>
          <w:sz w:val="28"/>
          <w:szCs w:val="28"/>
        </w:rPr>
        <w:t>в информационно-телекоммуникационной сети «Интернет» (</w:t>
      </w:r>
      <w:hyperlink r:id="rId8" w:history="1">
        <w:r w:rsidR="00B33FE7" w:rsidRPr="006A6E71">
          <w:rPr>
            <w:rStyle w:val="a8"/>
            <w:sz w:val="28"/>
            <w:szCs w:val="28"/>
            <w:lang w:val="en-US"/>
          </w:rPr>
          <w:t>http</w:t>
        </w:r>
        <w:r w:rsidR="00B33FE7" w:rsidRPr="006A6E71">
          <w:rPr>
            <w:rStyle w:val="a8"/>
            <w:sz w:val="28"/>
            <w:szCs w:val="28"/>
          </w:rPr>
          <w:t>://</w:t>
        </w:r>
        <w:proofErr w:type="spellStart"/>
        <w:r w:rsidR="00B33FE7" w:rsidRPr="006A6E71">
          <w:rPr>
            <w:rStyle w:val="a8"/>
            <w:sz w:val="28"/>
            <w:szCs w:val="28"/>
            <w:lang w:val="en-US"/>
          </w:rPr>
          <w:t>admk</w:t>
        </w:r>
        <w:proofErr w:type="spellEnd"/>
        <w:r w:rsidR="00B33FE7" w:rsidRPr="006A6E71">
          <w:rPr>
            <w:rStyle w:val="a8"/>
            <w:sz w:val="28"/>
            <w:szCs w:val="28"/>
          </w:rPr>
          <w:t>26.</w:t>
        </w:r>
        <w:proofErr w:type="spellStart"/>
        <w:r w:rsidR="00B33FE7" w:rsidRPr="006A6E71">
          <w:rPr>
            <w:rStyle w:val="a8"/>
            <w:sz w:val="28"/>
            <w:szCs w:val="28"/>
            <w:lang w:val="en-US"/>
          </w:rPr>
          <w:t>ru</w:t>
        </w:r>
        <w:proofErr w:type="spellEnd"/>
      </w:hyperlink>
      <w:r w:rsidR="00B33FE7" w:rsidRPr="006A6E71">
        <w:rPr>
          <w:sz w:val="28"/>
          <w:szCs w:val="28"/>
        </w:rPr>
        <w:t>)</w:t>
      </w:r>
      <w:r w:rsidR="00CC14DE">
        <w:rPr>
          <w:rFonts w:eastAsiaTheme="minorHAnsi"/>
          <w:sz w:val="28"/>
          <w:szCs w:val="28"/>
        </w:rPr>
        <w:t>.</w:t>
      </w:r>
    </w:p>
    <w:p w:rsidR="00CC14DE" w:rsidRPr="00911587" w:rsidRDefault="0013181C" w:rsidP="0013181C">
      <w:pPr>
        <w:pStyle w:val="a7"/>
        <w:tabs>
          <w:tab w:val="left" w:pos="0"/>
          <w:tab w:val="left" w:pos="142"/>
          <w:tab w:val="left" w:pos="1134"/>
        </w:tabs>
        <w:autoSpaceDE w:val="0"/>
        <w:autoSpaceDN w:val="0"/>
        <w:adjustRightInd w:val="0"/>
        <w:ind w:left="0" w:firstLine="709"/>
        <w:jc w:val="both"/>
        <w:rPr>
          <w:color w:val="000000"/>
          <w:sz w:val="24"/>
          <w:szCs w:val="24"/>
        </w:rPr>
      </w:pPr>
      <w:r>
        <w:rPr>
          <w:rFonts w:eastAsiaTheme="minorHAnsi"/>
          <w:sz w:val="28"/>
          <w:szCs w:val="28"/>
        </w:rPr>
        <w:t xml:space="preserve">8.2. </w:t>
      </w:r>
      <w:r w:rsidR="00CC14DE">
        <w:rPr>
          <w:rFonts w:eastAsiaTheme="minorHAnsi"/>
          <w:sz w:val="28"/>
          <w:szCs w:val="28"/>
        </w:rPr>
        <w:t>Проведение конкурсного отбора осуществляется комиссией по проведению конкурсного отбора инициативных проектов (далее – Комиссия).</w:t>
      </w:r>
    </w:p>
    <w:p w:rsidR="00CC14DE" w:rsidRPr="00B21522" w:rsidRDefault="0013181C" w:rsidP="0013181C">
      <w:pPr>
        <w:pStyle w:val="a7"/>
        <w:tabs>
          <w:tab w:val="left" w:pos="0"/>
          <w:tab w:val="left" w:pos="142"/>
          <w:tab w:val="left" w:pos="1134"/>
        </w:tabs>
        <w:autoSpaceDE w:val="0"/>
        <w:autoSpaceDN w:val="0"/>
        <w:adjustRightInd w:val="0"/>
        <w:ind w:left="0" w:firstLine="709"/>
        <w:jc w:val="both"/>
        <w:rPr>
          <w:color w:val="000000"/>
          <w:sz w:val="24"/>
          <w:szCs w:val="24"/>
          <w:highlight w:val="yellow"/>
        </w:rPr>
      </w:pPr>
      <w:r>
        <w:rPr>
          <w:rFonts w:eastAsiaTheme="minorHAnsi"/>
          <w:sz w:val="28"/>
          <w:szCs w:val="28"/>
        </w:rPr>
        <w:t xml:space="preserve">8.3. </w:t>
      </w:r>
      <w:r w:rsidR="00CC14DE" w:rsidRPr="00B012D7">
        <w:rPr>
          <w:rFonts w:eastAsiaTheme="minorHAnsi"/>
          <w:sz w:val="28"/>
          <w:szCs w:val="28"/>
        </w:rPr>
        <w:t xml:space="preserve">Порядок </w:t>
      </w:r>
      <w:r w:rsidR="00CC14DE" w:rsidRPr="00B012D7">
        <w:rPr>
          <w:sz w:val="28"/>
          <w:szCs w:val="28"/>
        </w:rPr>
        <w:t>формирования и деятельности Комиссии утверждается решением Совета депутатов ЗАТО г. Железногорск.</w:t>
      </w:r>
    </w:p>
    <w:p w:rsidR="00CC14DE" w:rsidRPr="00482A42" w:rsidRDefault="0013181C" w:rsidP="0013181C">
      <w:pPr>
        <w:pStyle w:val="a7"/>
        <w:tabs>
          <w:tab w:val="left" w:pos="0"/>
          <w:tab w:val="left" w:pos="142"/>
          <w:tab w:val="left" w:pos="1134"/>
        </w:tabs>
        <w:autoSpaceDE w:val="0"/>
        <w:autoSpaceDN w:val="0"/>
        <w:adjustRightInd w:val="0"/>
        <w:ind w:left="0" w:firstLine="709"/>
        <w:jc w:val="both"/>
        <w:rPr>
          <w:color w:val="000000"/>
          <w:sz w:val="24"/>
          <w:szCs w:val="24"/>
        </w:rPr>
      </w:pPr>
      <w:r>
        <w:rPr>
          <w:rFonts w:eastAsiaTheme="minorHAnsi"/>
          <w:sz w:val="28"/>
          <w:szCs w:val="28"/>
        </w:rPr>
        <w:t xml:space="preserve">8.4. </w:t>
      </w:r>
      <w:r w:rsidR="00CC14DE">
        <w:rPr>
          <w:rFonts w:eastAsiaTheme="minorHAnsi"/>
          <w:sz w:val="28"/>
          <w:szCs w:val="28"/>
        </w:rPr>
        <w:t>Администрация ЗАТО г. Железногорск в течение пяти календарных дней со дня поступления второго (последующего) инициативного проекта в Администрацию ЗАТО г. Железногорск направляет в Комиссию соответствующие инициативные проекты с приложением документов (материалов), а также замечаний, предложений граждан.</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8.5. </w:t>
      </w:r>
      <w:r w:rsidR="00CC14DE" w:rsidRPr="00867743">
        <w:rPr>
          <w:color w:val="000000"/>
          <w:sz w:val="28"/>
          <w:szCs w:val="28"/>
        </w:rPr>
        <w:t>К конкурсн</w:t>
      </w:r>
      <w:r w:rsidR="00CC14DE">
        <w:rPr>
          <w:color w:val="000000"/>
          <w:sz w:val="28"/>
          <w:szCs w:val="28"/>
        </w:rPr>
        <w:t xml:space="preserve">ому отбору не допускаются инициативные проекты в случаях, указанных в подпунктах 1-5 пункта </w:t>
      </w:r>
      <w:r w:rsidR="00491003">
        <w:rPr>
          <w:color w:val="000000"/>
          <w:sz w:val="28"/>
          <w:szCs w:val="28"/>
        </w:rPr>
        <w:t>7.6</w:t>
      </w:r>
      <w:r w:rsidR="00CC14DE">
        <w:rPr>
          <w:color w:val="000000"/>
          <w:sz w:val="28"/>
          <w:szCs w:val="28"/>
        </w:rPr>
        <w:t xml:space="preserve"> настоящего Порядка.</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8.6. </w:t>
      </w:r>
      <w:r w:rsidR="00CC14DE">
        <w:rPr>
          <w:color w:val="000000"/>
          <w:sz w:val="28"/>
          <w:szCs w:val="28"/>
        </w:rPr>
        <w:t xml:space="preserve">Конкурсный отбор инициативных проектов и подведение итогов осуществляется Комиссией в соответствии с критериями оценки инициативных проектов, указанных в приложении № 3 к настоящему Порядку. </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8.7. </w:t>
      </w:r>
      <w:r w:rsidR="00CC14DE" w:rsidRPr="003545B0">
        <w:rPr>
          <w:color w:val="000000"/>
          <w:sz w:val="28"/>
          <w:szCs w:val="28"/>
        </w:rPr>
        <w:t>Оценка инициативного проекта осуществляется отдельно по каждому инициативному проекту.</w:t>
      </w:r>
      <w:r w:rsidR="00CC14DE">
        <w:rPr>
          <w:color w:val="000000"/>
          <w:sz w:val="28"/>
          <w:szCs w:val="28"/>
        </w:rPr>
        <w:t xml:space="preserve"> </w:t>
      </w:r>
    </w:p>
    <w:p w:rsidR="00CC14DE" w:rsidRPr="00A7158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8.8. </w:t>
      </w:r>
      <w:r w:rsidR="00CC14DE" w:rsidRPr="00A7158E">
        <w:rPr>
          <w:color w:val="000000"/>
          <w:sz w:val="28"/>
          <w:szCs w:val="28"/>
        </w:rPr>
        <w:t xml:space="preserve">Комиссия осуществляет конкурсный отбор инициативных проектов в </w:t>
      </w:r>
      <w:r w:rsidR="00CC14DE" w:rsidRPr="00C07A52">
        <w:rPr>
          <w:color w:val="000000"/>
          <w:sz w:val="28"/>
          <w:szCs w:val="28"/>
        </w:rPr>
        <w:t>срок не более 15 календарных дней со дня</w:t>
      </w:r>
      <w:r w:rsidR="00CC14DE" w:rsidRPr="00A7158E">
        <w:rPr>
          <w:color w:val="000000"/>
          <w:sz w:val="28"/>
          <w:szCs w:val="28"/>
        </w:rPr>
        <w:t xml:space="preserve"> их поступления в Комиссию.</w:t>
      </w:r>
    </w:p>
    <w:p w:rsidR="00CC14DE" w:rsidRPr="00A7158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rFonts w:eastAsiaTheme="minorHAnsi"/>
          <w:sz w:val="28"/>
          <w:szCs w:val="28"/>
        </w:rPr>
        <w:t xml:space="preserve">8.9. </w:t>
      </w:r>
      <w:r w:rsidR="00CC14DE" w:rsidRPr="00A7158E">
        <w:rPr>
          <w:rFonts w:eastAsiaTheme="minorHAnsi"/>
          <w:sz w:val="28"/>
          <w:szCs w:val="28"/>
        </w:rPr>
        <w:t>Инициаторы проекта и их представители вправе присутствовать на заседании Комиссии при проведении конкурсного отбора и излагать свою позицию по внесенному инициативному проекту.</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8.10. </w:t>
      </w:r>
      <w:r w:rsidR="00CC14DE">
        <w:rPr>
          <w:color w:val="000000"/>
          <w:sz w:val="28"/>
          <w:szCs w:val="28"/>
        </w:rPr>
        <w:t>Инициаторы проектов вправе отозвать свой инициативный проект и отказаться от участия в конкурсном отборе, сообщив об этом письменно в Администрацию ЗАТО г. Железногорск до даты проведения конкурсного отбора.</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lastRenderedPageBreak/>
        <w:t xml:space="preserve">8.11. </w:t>
      </w:r>
      <w:r w:rsidR="00CC14DE">
        <w:rPr>
          <w:color w:val="000000"/>
          <w:sz w:val="28"/>
          <w:szCs w:val="28"/>
        </w:rPr>
        <w:t>Победителем конкурсного отбора является инициативный проект, набравший наибольшее количество баллов по отношению к остальным инициативным проектам.</w:t>
      </w:r>
    </w:p>
    <w:p w:rsidR="00CC14DE" w:rsidRPr="00C07A52" w:rsidRDefault="0013181C" w:rsidP="0013181C">
      <w:pPr>
        <w:pStyle w:val="a7"/>
        <w:tabs>
          <w:tab w:val="left" w:pos="0"/>
          <w:tab w:val="left" w:pos="142"/>
          <w:tab w:val="left" w:pos="1134"/>
        </w:tabs>
        <w:autoSpaceDE w:val="0"/>
        <w:autoSpaceDN w:val="0"/>
        <w:adjustRightInd w:val="0"/>
        <w:ind w:left="0" w:firstLine="709"/>
        <w:jc w:val="both"/>
        <w:rPr>
          <w:sz w:val="28"/>
          <w:szCs w:val="28"/>
        </w:rPr>
      </w:pPr>
      <w:r>
        <w:rPr>
          <w:color w:val="000000"/>
          <w:sz w:val="28"/>
          <w:szCs w:val="28"/>
        </w:rPr>
        <w:t>8.12.</w:t>
      </w:r>
      <w:r w:rsidR="00CC14DE" w:rsidRPr="00C07A52">
        <w:rPr>
          <w:color w:val="000000"/>
          <w:sz w:val="28"/>
          <w:szCs w:val="28"/>
        </w:rPr>
        <w:t xml:space="preserve"> </w:t>
      </w:r>
      <w:r w:rsidR="00CC14DE" w:rsidRPr="00C07A52">
        <w:rPr>
          <w:sz w:val="28"/>
          <w:szCs w:val="28"/>
        </w:rPr>
        <w:t>В случае, если два или более инициативных проекта получили равное количество баллов, наиболее высокий рейтинг присваивается инициативному проекту</w:t>
      </w:r>
      <w:r w:rsidR="00CC14DE">
        <w:rPr>
          <w:sz w:val="28"/>
          <w:szCs w:val="28"/>
        </w:rPr>
        <w:t xml:space="preserve"> с</w:t>
      </w:r>
      <w:r w:rsidR="00CC14DE" w:rsidRPr="00C07A52">
        <w:rPr>
          <w:sz w:val="28"/>
          <w:szCs w:val="28"/>
        </w:rPr>
        <w:t xml:space="preserve"> наиболее ранней датой (временем) внесения инициативного проекта в Администрацию ЗАТО г. Железногорск.</w:t>
      </w:r>
    </w:p>
    <w:p w:rsidR="00CC14DE" w:rsidRDefault="0013181C" w:rsidP="0013181C">
      <w:pPr>
        <w:pStyle w:val="a7"/>
        <w:tabs>
          <w:tab w:val="left" w:pos="0"/>
          <w:tab w:val="left" w:pos="142"/>
          <w:tab w:val="left" w:pos="1134"/>
        </w:tabs>
        <w:autoSpaceDE w:val="0"/>
        <w:autoSpaceDN w:val="0"/>
        <w:adjustRightInd w:val="0"/>
        <w:ind w:left="0" w:firstLine="709"/>
        <w:jc w:val="both"/>
        <w:rPr>
          <w:color w:val="000000"/>
          <w:sz w:val="28"/>
          <w:szCs w:val="28"/>
        </w:rPr>
      </w:pPr>
      <w:r>
        <w:rPr>
          <w:color w:val="000000"/>
          <w:sz w:val="28"/>
          <w:szCs w:val="28"/>
        </w:rPr>
        <w:t xml:space="preserve">8.13. </w:t>
      </w:r>
      <w:r w:rsidR="00CC14DE">
        <w:rPr>
          <w:color w:val="000000"/>
          <w:sz w:val="28"/>
          <w:szCs w:val="28"/>
        </w:rPr>
        <w:t xml:space="preserve">По итогам конкурсного отбора Администрация ЗАТО </w:t>
      </w:r>
      <w:r w:rsidR="00CC14DE">
        <w:rPr>
          <w:color w:val="000000"/>
          <w:sz w:val="28"/>
          <w:szCs w:val="28"/>
        </w:rPr>
        <w:br/>
        <w:t xml:space="preserve">г. Железногорск принимает решение в соответствии с пунктом </w:t>
      </w:r>
      <w:r w:rsidR="00491003">
        <w:rPr>
          <w:color w:val="000000"/>
          <w:sz w:val="28"/>
          <w:szCs w:val="28"/>
        </w:rPr>
        <w:t>7</w:t>
      </w:r>
      <w:r w:rsidR="00CC14DE">
        <w:rPr>
          <w:color w:val="000000"/>
          <w:sz w:val="28"/>
          <w:szCs w:val="28"/>
        </w:rPr>
        <w:t>.5 настоящего Порядка.</w:t>
      </w:r>
    </w:p>
    <w:p w:rsidR="00CC14DE" w:rsidRPr="00535994" w:rsidRDefault="00CC14DE" w:rsidP="0013181C">
      <w:pPr>
        <w:pStyle w:val="a7"/>
        <w:tabs>
          <w:tab w:val="left" w:pos="0"/>
          <w:tab w:val="left" w:pos="142"/>
          <w:tab w:val="left" w:pos="1134"/>
        </w:tabs>
        <w:autoSpaceDE w:val="0"/>
        <w:autoSpaceDN w:val="0"/>
        <w:adjustRightInd w:val="0"/>
        <w:ind w:left="0" w:firstLine="709"/>
        <w:jc w:val="both"/>
        <w:rPr>
          <w:color w:val="000000"/>
          <w:sz w:val="28"/>
          <w:szCs w:val="28"/>
        </w:rPr>
      </w:pPr>
      <w:r w:rsidRPr="00535994">
        <w:rPr>
          <w:color w:val="000000"/>
          <w:sz w:val="28"/>
          <w:szCs w:val="28"/>
        </w:rPr>
        <w:t xml:space="preserve">Ответственное структурное подразделение в течение трех рабочих дней со дня получения протокола Комиссии осуществляет подготовку проекта решения. </w:t>
      </w:r>
    </w:p>
    <w:p w:rsidR="00535994" w:rsidRPr="00A460F3" w:rsidRDefault="00535994" w:rsidP="00535994">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color w:val="000000"/>
          <w:sz w:val="28"/>
          <w:szCs w:val="28"/>
        </w:rPr>
        <w:tab/>
      </w:r>
      <w:r w:rsidR="0013181C" w:rsidRPr="00535994">
        <w:rPr>
          <w:rFonts w:ascii="Times New Roman" w:hAnsi="Times New Roman"/>
          <w:color w:val="000000"/>
          <w:sz w:val="28"/>
          <w:szCs w:val="28"/>
        </w:rPr>
        <w:t xml:space="preserve">8.14. </w:t>
      </w:r>
      <w:r w:rsidR="00CC14DE" w:rsidRPr="00535994">
        <w:rPr>
          <w:rFonts w:ascii="Times New Roman" w:hAnsi="Times New Roman"/>
          <w:color w:val="000000"/>
          <w:sz w:val="28"/>
          <w:szCs w:val="28"/>
        </w:rPr>
        <w:t>Инициативные проекты, не прошедшие конкурсный отбор, с приложенными документами (материалами), возвращаются инициаторам проектов по их заявлению</w:t>
      </w:r>
      <w:r w:rsidR="00EF7BAF" w:rsidRPr="00535994">
        <w:rPr>
          <w:rFonts w:ascii="Times New Roman" w:hAnsi="Times New Roman"/>
          <w:color w:val="000000"/>
          <w:sz w:val="28"/>
          <w:szCs w:val="28"/>
        </w:rPr>
        <w:t xml:space="preserve"> </w:t>
      </w:r>
      <w:r w:rsidR="00EF7BAF" w:rsidRPr="00A460F3">
        <w:rPr>
          <w:rFonts w:ascii="Times New Roman" w:eastAsiaTheme="minorHAnsi" w:hAnsi="Times New Roman"/>
          <w:sz w:val="28"/>
          <w:szCs w:val="28"/>
        </w:rPr>
        <w:t>в течение 30</w:t>
      </w:r>
      <w:r w:rsidRPr="00A460F3">
        <w:rPr>
          <w:rFonts w:ascii="Times New Roman" w:eastAsiaTheme="minorHAnsi" w:hAnsi="Times New Roman"/>
          <w:sz w:val="28"/>
          <w:szCs w:val="28"/>
        </w:rPr>
        <w:t xml:space="preserve"> дней со дня регистрации письменного заявления.</w:t>
      </w:r>
    </w:p>
    <w:p w:rsidR="00CC14DE" w:rsidRPr="00A460F3" w:rsidRDefault="00CC14DE" w:rsidP="0013181C">
      <w:pPr>
        <w:pStyle w:val="a7"/>
        <w:tabs>
          <w:tab w:val="left" w:pos="0"/>
          <w:tab w:val="left" w:pos="142"/>
          <w:tab w:val="left" w:pos="1134"/>
        </w:tabs>
        <w:autoSpaceDE w:val="0"/>
        <w:autoSpaceDN w:val="0"/>
        <w:adjustRightInd w:val="0"/>
        <w:ind w:left="0" w:firstLine="709"/>
        <w:jc w:val="both"/>
        <w:rPr>
          <w:color w:val="000000"/>
          <w:sz w:val="28"/>
          <w:szCs w:val="28"/>
        </w:rPr>
      </w:pPr>
    </w:p>
    <w:p w:rsidR="00CC14DE" w:rsidRDefault="00CC14DE" w:rsidP="00CC14DE">
      <w:pPr>
        <w:autoSpaceDE w:val="0"/>
        <w:autoSpaceDN w:val="0"/>
        <w:adjustRightInd w:val="0"/>
        <w:jc w:val="center"/>
        <w:outlineLvl w:val="1"/>
        <w:rPr>
          <w:rFonts w:ascii="Times New Roman" w:hAnsi="Times New Roman"/>
          <w:sz w:val="28"/>
          <w:szCs w:val="28"/>
        </w:rPr>
      </w:pPr>
    </w:p>
    <w:p w:rsidR="00CC14DE" w:rsidRDefault="00CC14DE" w:rsidP="00CC14DE">
      <w:pPr>
        <w:autoSpaceDE w:val="0"/>
        <w:autoSpaceDN w:val="0"/>
        <w:adjustRightInd w:val="0"/>
        <w:jc w:val="center"/>
        <w:outlineLvl w:val="1"/>
        <w:rPr>
          <w:rFonts w:ascii="Times New Roman" w:hAnsi="Times New Roman"/>
          <w:sz w:val="28"/>
          <w:szCs w:val="28"/>
        </w:rPr>
      </w:pPr>
    </w:p>
    <w:p w:rsidR="00CC14DE" w:rsidRDefault="00CC14DE"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2554B7">
      <w:pPr>
        <w:contextualSpacing/>
        <w:jc w:val="both"/>
        <w:rPr>
          <w:rFonts w:ascii="Times New Roman" w:hAnsi="Times New Roman"/>
          <w:sz w:val="28"/>
          <w:szCs w:val="28"/>
        </w:rPr>
      </w:pPr>
    </w:p>
    <w:p w:rsidR="00B26AE4" w:rsidRDefault="00B26AE4" w:rsidP="00E11649">
      <w:pPr>
        <w:pStyle w:val="ConsNormal"/>
        <w:widowControl/>
        <w:ind w:left="4955" w:firstLine="709"/>
        <w:jc w:val="both"/>
        <w:rPr>
          <w:sz w:val="28"/>
          <w:szCs w:val="28"/>
        </w:rPr>
      </w:pPr>
      <w:r>
        <w:rPr>
          <w:sz w:val="28"/>
          <w:szCs w:val="28"/>
        </w:rPr>
        <w:t>Приложение № 1</w:t>
      </w:r>
    </w:p>
    <w:p w:rsidR="00B26AE4" w:rsidRDefault="00B26AE4" w:rsidP="00B26AE4">
      <w:pPr>
        <w:pStyle w:val="ConsNormal"/>
        <w:widowControl/>
        <w:ind w:firstLine="5670"/>
        <w:jc w:val="both"/>
        <w:rPr>
          <w:sz w:val="28"/>
          <w:szCs w:val="28"/>
        </w:rPr>
      </w:pPr>
      <w:r>
        <w:rPr>
          <w:sz w:val="28"/>
          <w:szCs w:val="28"/>
        </w:rPr>
        <w:t xml:space="preserve">к Порядку выдвижения, </w:t>
      </w:r>
    </w:p>
    <w:p w:rsidR="00B26AE4" w:rsidRDefault="00B26AE4" w:rsidP="00B26AE4">
      <w:pPr>
        <w:pStyle w:val="ConsNormal"/>
        <w:widowControl/>
        <w:ind w:firstLine="5670"/>
        <w:jc w:val="both"/>
        <w:rPr>
          <w:sz w:val="28"/>
          <w:szCs w:val="28"/>
        </w:rPr>
      </w:pPr>
      <w:r w:rsidRPr="00C32C1D">
        <w:rPr>
          <w:sz w:val="28"/>
          <w:szCs w:val="28"/>
        </w:rPr>
        <w:t xml:space="preserve">внесения, обсуждения, </w:t>
      </w:r>
    </w:p>
    <w:p w:rsidR="00B26AE4" w:rsidRDefault="00B26AE4" w:rsidP="00B26AE4">
      <w:pPr>
        <w:pStyle w:val="ConsNormal"/>
        <w:widowControl/>
        <w:ind w:firstLine="5670"/>
        <w:jc w:val="both"/>
        <w:rPr>
          <w:sz w:val="28"/>
          <w:szCs w:val="28"/>
        </w:rPr>
      </w:pPr>
      <w:r w:rsidRPr="00C32C1D">
        <w:rPr>
          <w:sz w:val="28"/>
          <w:szCs w:val="28"/>
        </w:rPr>
        <w:t>рассмотрения инициативных</w:t>
      </w:r>
    </w:p>
    <w:p w:rsidR="00B26AE4" w:rsidRDefault="00B26AE4" w:rsidP="00B26AE4">
      <w:pPr>
        <w:pStyle w:val="ConsNormal"/>
        <w:widowControl/>
        <w:ind w:firstLine="5670"/>
        <w:jc w:val="both"/>
        <w:rPr>
          <w:sz w:val="28"/>
          <w:szCs w:val="28"/>
        </w:rPr>
      </w:pPr>
      <w:r w:rsidRPr="00C32C1D">
        <w:rPr>
          <w:sz w:val="28"/>
          <w:szCs w:val="28"/>
        </w:rPr>
        <w:t>проектов, а также проведение</w:t>
      </w:r>
    </w:p>
    <w:p w:rsidR="00B26AE4" w:rsidRDefault="00B26AE4" w:rsidP="00B26AE4">
      <w:pPr>
        <w:pStyle w:val="ConsNormal"/>
        <w:widowControl/>
        <w:ind w:firstLine="5670"/>
        <w:jc w:val="both"/>
        <w:rPr>
          <w:sz w:val="28"/>
          <w:szCs w:val="28"/>
        </w:rPr>
      </w:pPr>
      <w:r w:rsidRPr="00C32C1D">
        <w:rPr>
          <w:sz w:val="28"/>
          <w:szCs w:val="28"/>
        </w:rPr>
        <w:t>конкурсного отбора</w:t>
      </w:r>
      <w:r>
        <w:rPr>
          <w:sz w:val="28"/>
          <w:szCs w:val="28"/>
        </w:rPr>
        <w:t xml:space="preserve"> </w:t>
      </w:r>
    </w:p>
    <w:p w:rsidR="00B26AE4" w:rsidRPr="001A3818" w:rsidRDefault="00B26AE4" w:rsidP="00B26AE4">
      <w:pPr>
        <w:pStyle w:val="ConsNormal"/>
        <w:widowControl/>
        <w:ind w:firstLine="5670"/>
        <w:jc w:val="both"/>
        <w:rPr>
          <w:sz w:val="28"/>
          <w:szCs w:val="28"/>
        </w:rPr>
      </w:pPr>
      <w:r>
        <w:rPr>
          <w:sz w:val="28"/>
          <w:szCs w:val="28"/>
        </w:rPr>
        <w:lastRenderedPageBreak/>
        <w:t xml:space="preserve">инициативных проектов </w:t>
      </w:r>
    </w:p>
    <w:p w:rsidR="00B26AE4" w:rsidRPr="001A3818" w:rsidRDefault="00B26AE4" w:rsidP="00B26AE4">
      <w:pPr>
        <w:pStyle w:val="ConsNormal"/>
        <w:widowControl/>
        <w:ind w:firstLine="5670"/>
        <w:jc w:val="both"/>
        <w:rPr>
          <w:sz w:val="28"/>
          <w:szCs w:val="28"/>
        </w:rPr>
      </w:pPr>
    </w:p>
    <w:p w:rsidR="00B26AE4" w:rsidRDefault="00B26AE4" w:rsidP="00B26AE4">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26AE4" w:rsidRPr="00CA3CB9" w:rsidRDefault="00B26AE4" w:rsidP="00B26AE4">
      <w:pPr>
        <w:autoSpaceDE w:val="0"/>
        <w:autoSpaceDN w:val="0"/>
        <w:adjustRightInd w:val="0"/>
        <w:spacing w:after="0"/>
        <w:jc w:val="center"/>
        <w:rPr>
          <w:rFonts w:ascii="Times New Roman" w:hAnsi="Times New Roman"/>
          <w:sz w:val="28"/>
          <w:szCs w:val="28"/>
        </w:rPr>
      </w:pPr>
      <w:r w:rsidRPr="00CA3CB9">
        <w:rPr>
          <w:rFonts w:ascii="Times New Roman" w:hAnsi="Times New Roman"/>
          <w:sz w:val="28"/>
          <w:szCs w:val="28"/>
        </w:rPr>
        <w:t>Инициативный проект</w:t>
      </w:r>
    </w:p>
    <w:p w:rsidR="00B26AE4" w:rsidRPr="00CA3CB9" w:rsidRDefault="00B26AE4" w:rsidP="00B26AE4">
      <w:pPr>
        <w:autoSpaceDE w:val="0"/>
        <w:autoSpaceDN w:val="0"/>
        <w:adjustRightInd w:val="0"/>
        <w:spacing w:after="0"/>
        <w:rPr>
          <w:rFonts w:ascii="Times New Roman" w:hAnsi="Times New Roman"/>
          <w:sz w:val="28"/>
          <w:szCs w:val="28"/>
        </w:rPr>
      </w:pPr>
    </w:p>
    <w:p w:rsidR="00B26AE4" w:rsidRPr="00CA3CB9" w:rsidRDefault="00B26AE4" w:rsidP="00B26AE4">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«_</w:t>
      </w:r>
      <w:r w:rsidRPr="00CA3CB9">
        <w:rPr>
          <w:rFonts w:ascii="Times New Roman" w:hAnsi="Times New Roman"/>
          <w:sz w:val="28"/>
          <w:szCs w:val="28"/>
        </w:rPr>
        <w:t>__</w:t>
      </w:r>
      <w:r>
        <w:rPr>
          <w:rFonts w:ascii="Times New Roman" w:hAnsi="Times New Roman"/>
          <w:sz w:val="28"/>
          <w:szCs w:val="28"/>
        </w:rPr>
        <w:t>»</w:t>
      </w:r>
      <w:r w:rsidRPr="00CA3CB9">
        <w:rPr>
          <w:rFonts w:ascii="Times New Roman" w:hAnsi="Times New Roman"/>
          <w:sz w:val="28"/>
          <w:szCs w:val="28"/>
        </w:rPr>
        <w:t xml:space="preserve"> ___________ 20__ г.</w:t>
      </w:r>
    </w:p>
    <w:p w:rsidR="00B26AE4" w:rsidRPr="00CA3CB9" w:rsidRDefault="00B26AE4" w:rsidP="00B26AE4">
      <w:pPr>
        <w:autoSpaceDE w:val="0"/>
        <w:autoSpaceDN w:val="0"/>
        <w:adjustRightInd w:val="0"/>
        <w:spacing w:after="0"/>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454"/>
        <w:gridCol w:w="4195"/>
        <w:gridCol w:w="4422"/>
      </w:tblGrid>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jc w:val="center"/>
              <w:rPr>
                <w:rFonts w:ascii="Times New Roman" w:hAnsi="Times New Roman"/>
                <w:sz w:val="24"/>
                <w:szCs w:val="24"/>
              </w:rPr>
            </w:pPr>
            <w:r w:rsidRPr="00CA3CB9">
              <w:rPr>
                <w:rFonts w:ascii="Times New Roman" w:hAnsi="Times New Roman"/>
                <w:sz w:val="24"/>
                <w:szCs w:val="24"/>
              </w:rPr>
              <w:t>N п/п</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jc w:val="center"/>
              <w:rPr>
                <w:rFonts w:ascii="Times New Roman" w:hAnsi="Times New Roman"/>
                <w:sz w:val="24"/>
                <w:szCs w:val="24"/>
              </w:rPr>
            </w:pPr>
            <w:r w:rsidRPr="00CA3CB9">
              <w:rPr>
                <w:rFonts w:ascii="Times New Roman" w:hAnsi="Times New Roman"/>
                <w:sz w:val="24"/>
                <w:szCs w:val="24"/>
              </w:rPr>
              <w:t>Общая характеристика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jc w:val="center"/>
              <w:rPr>
                <w:rFonts w:ascii="Times New Roman" w:hAnsi="Times New Roman"/>
                <w:sz w:val="24"/>
                <w:szCs w:val="24"/>
              </w:rPr>
            </w:pPr>
            <w:r w:rsidRPr="00CA3CB9">
              <w:rPr>
                <w:rFonts w:ascii="Times New Roman" w:hAnsi="Times New Roman"/>
                <w:sz w:val="24"/>
                <w:szCs w:val="24"/>
              </w:rPr>
              <w:t>Сведения</w:t>
            </w: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Наименование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Pr>
          <w:p w:rsidR="00B26AE4" w:rsidRPr="00C45882" w:rsidRDefault="00B26AE4" w:rsidP="00454D30">
            <w:pPr>
              <w:autoSpaceDE w:val="0"/>
              <w:autoSpaceDN w:val="0"/>
              <w:adjustRightInd w:val="0"/>
              <w:spacing w:after="0"/>
              <w:rPr>
                <w:rFonts w:ascii="Times New Roman" w:hAnsi="Times New Roman"/>
                <w:sz w:val="24"/>
                <w:szCs w:val="24"/>
              </w:rPr>
            </w:pPr>
            <w:r w:rsidRPr="00C45882">
              <w:rPr>
                <w:rFonts w:ascii="Times New Roman" w:hAnsi="Times New Roman"/>
                <w:sz w:val="24"/>
                <w:szCs w:val="24"/>
              </w:rPr>
              <w:t xml:space="preserve">Вопросы местного значения или иные вопросы, право решения которых предоставлено органам местного самоуправления </w:t>
            </w:r>
            <w:r>
              <w:rPr>
                <w:rFonts w:ascii="Times New Roman" w:hAnsi="Times New Roman"/>
                <w:sz w:val="24"/>
                <w:szCs w:val="24"/>
              </w:rPr>
              <w:t xml:space="preserve"> ЗАТО Железногорск</w:t>
            </w:r>
            <w:r w:rsidRPr="00C45882">
              <w:rPr>
                <w:rFonts w:ascii="Times New Roman" w:hAnsi="Times New Roman"/>
                <w:sz w:val="24"/>
                <w:szCs w:val="24"/>
              </w:rPr>
              <w:t xml:space="preserve"> в соответствии с Федеральным </w:t>
            </w:r>
            <w:hyperlink r:id="rId9" w:history="1">
              <w:r w:rsidRPr="00C45882">
                <w:rPr>
                  <w:rFonts w:ascii="Times New Roman" w:hAnsi="Times New Roman"/>
                  <w:sz w:val="24"/>
                  <w:szCs w:val="24"/>
                </w:rPr>
                <w:t>законом</w:t>
              </w:r>
            </w:hyperlink>
            <w:r w:rsidRPr="00C45882">
              <w:rPr>
                <w:rFonts w:ascii="Times New Roman" w:hAnsi="Times New Roman"/>
                <w:sz w:val="24"/>
                <w:szCs w:val="24"/>
              </w:rPr>
              <w:t xml:space="preserve"> от 06.10.2003 </w:t>
            </w:r>
            <w:r>
              <w:rPr>
                <w:rFonts w:ascii="Times New Roman" w:hAnsi="Times New Roman"/>
                <w:sz w:val="24"/>
                <w:szCs w:val="24"/>
              </w:rPr>
              <w:t>№</w:t>
            </w:r>
            <w:r w:rsidRPr="00C45882">
              <w:rPr>
                <w:rFonts w:ascii="Times New Roman" w:hAnsi="Times New Roman"/>
                <w:sz w:val="24"/>
                <w:szCs w:val="24"/>
              </w:rPr>
              <w:t xml:space="preserve"> 131-ФЗ </w:t>
            </w:r>
            <w:r>
              <w:rPr>
                <w:rFonts w:ascii="Times New Roman" w:hAnsi="Times New Roman"/>
                <w:sz w:val="24"/>
                <w:szCs w:val="24"/>
              </w:rPr>
              <w:t>«</w:t>
            </w:r>
            <w:r w:rsidRPr="00C45882">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C45882">
              <w:rPr>
                <w:rFonts w:ascii="Times New Roman" w:hAnsi="Times New Roman"/>
                <w:sz w:val="24"/>
                <w:szCs w:val="24"/>
              </w:rPr>
              <w:t>, на исполнение которых направлен инициативный проект</w:t>
            </w:r>
          </w:p>
        </w:tc>
        <w:tc>
          <w:tcPr>
            <w:tcW w:w="4422" w:type="dxa"/>
            <w:tcBorders>
              <w:top w:val="single" w:sz="4" w:space="0" w:color="auto"/>
              <w:left w:val="single" w:sz="4" w:space="0" w:color="auto"/>
              <w:bottom w:val="single" w:sz="4" w:space="0" w:color="auto"/>
              <w:right w:val="single" w:sz="4" w:space="0" w:color="auto"/>
            </w:tcBorders>
          </w:tcPr>
          <w:p w:rsidR="00B26AE4" w:rsidRPr="00C45882"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3</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 xml:space="preserve">Территория реализации инициативного проекта (с указанием реквизитов </w:t>
            </w:r>
            <w:r>
              <w:rPr>
                <w:rFonts w:ascii="Times New Roman" w:hAnsi="Times New Roman"/>
                <w:sz w:val="24"/>
                <w:szCs w:val="24"/>
              </w:rPr>
              <w:t>постановлен</w:t>
            </w:r>
            <w:r w:rsidRPr="00CA3CB9">
              <w:rPr>
                <w:rFonts w:ascii="Times New Roman" w:hAnsi="Times New Roman"/>
                <w:sz w:val="24"/>
                <w:szCs w:val="24"/>
              </w:rPr>
              <w:t xml:space="preserve">ия Администрации </w:t>
            </w:r>
            <w:r>
              <w:rPr>
                <w:rFonts w:ascii="Times New Roman" w:hAnsi="Times New Roman"/>
                <w:sz w:val="24"/>
                <w:szCs w:val="24"/>
              </w:rPr>
              <w:t>ЗАТО г. Железногорск</w:t>
            </w:r>
            <w:r w:rsidRPr="00CA3CB9">
              <w:rPr>
                <w:rFonts w:ascii="Times New Roman" w:hAnsi="Times New Roman"/>
                <w:sz w:val="24"/>
                <w:szCs w:val="24"/>
              </w:rPr>
              <w:t xml:space="preserve"> об </w:t>
            </w:r>
            <w:r>
              <w:rPr>
                <w:rFonts w:ascii="Times New Roman" w:hAnsi="Times New Roman"/>
                <w:sz w:val="24"/>
                <w:szCs w:val="24"/>
              </w:rPr>
              <w:t xml:space="preserve">определении части </w:t>
            </w:r>
            <w:r w:rsidRPr="00CA3CB9">
              <w:rPr>
                <w:rFonts w:ascii="Times New Roman" w:hAnsi="Times New Roman"/>
                <w:sz w:val="24"/>
                <w:szCs w:val="24"/>
              </w:rPr>
              <w:t>территории, на которой может реализовываться инициативный проект)</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4</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Цель и задачи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5</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Описание инициативного проекта (описание проблемы и обоснование ее актуальности (остроты), обоснование предложений по ее решению)</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6</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Ожидаемые результаты от реализации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7</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Описание дальнейшего развития инициативного проекта после завершения финансирования (использование, содержание и т.д.)</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8</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 xml:space="preserve">Количество прямых благополучателей (человек) (указать механизм </w:t>
            </w:r>
            <w:r w:rsidRPr="00CA3CB9">
              <w:rPr>
                <w:rFonts w:ascii="Times New Roman" w:hAnsi="Times New Roman"/>
                <w:sz w:val="24"/>
                <w:szCs w:val="24"/>
              </w:rPr>
              <w:lastRenderedPageBreak/>
              <w:t>определения количества прямых благополучателей)</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lastRenderedPageBreak/>
              <w:t>9</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Сроки реализации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10</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Информация об инициаторе проекта (инициативной группе) (Ф.И.О. (последнее - при наличии), дата рождения, адрес места жительства, контактные данные)</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11</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Информация о представителе инициатора проекта (Ф.И.О. (последнее - при наличии), дата рождения, адрес места жительства, контактные данные)</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12</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Общая стоимость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13</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 xml:space="preserve">Средства бюджета </w:t>
            </w:r>
            <w:r>
              <w:rPr>
                <w:rFonts w:ascii="Times New Roman" w:hAnsi="Times New Roman"/>
                <w:sz w:val="24"/>
                <w:szCs w:val="24"/>
              </w:rPr>
              <w:t xml:space="preserve">ЗАТО Железногорск </w:t>
            </w:r>
            <w:r w:rsidRPr="00CA3CB9">
              <w:rPr>
                <w:rFonts w:ascii="Times New Roman" w:hAnsi="Times New Roman"/>
                <w:sz w:val="24"/>
                <w:szCs w:val="24"/>
              </w:rPr>
              <w:t>для реализации инициативного проекта (в случае, если предполагается использование этих средств на реализацию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14</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Объем инициативных платежей, обеспечиваемый инициатором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r w:rsidR="00B26AE4" w:rsidRPr="00CA3CB9" w:rsidTr="00454D30">
        <w:tc>
          <w:tcPr>
            <w:tcW w:w="454"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15</w:t>
            </w:r>
          </w:p>
        </w:tc>
        <w:tc>
          <w:tcPr>
            <w:tcW w:w="4195"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r w:rsidRPr="00CA3CB9">
              <w:rPr>
                <w:rFonts w:ascii="Times New Roman" w:hAnsi="Times New Roman"/>
                <w:sz w:val="24"/>
                <w:szCs w:val="24"/>
              </w:rPr>
              <w:t>Сведения о</w:t>
            </w:r>
            <w:r w:rsidR="008014DD">
              <w:rPr>
                <w:rFonts w:ascii="Times New Roman" w:hAnsi="Times New Roman"/>
                <w:sz w:val="24"/>
                <w:szCs w:val="24"/>
              </w:rPr>
              <w:t>б</w:t>
            </w:r>
            <w:r w:rsidRPr="00CA3CB9">
              <w:rPr>
                <w:rFonts w:ascii="Times New Roman" w:hAnsi="Times New Roman"/>
                <w:sz w:val="24"/>
                <w:szCs w:val="24"/>
              </w:rPr>
              <w:t xml:space="preserve"> имущественном и (или) трудовом участии заинтересованных лиц в реализации инициативного проекта</w:t>
            </w:r>
          </w:p>
        </w:tc>
        <w:tc>
          <w:tcPr>
            <w:tcW w:w="4422" w:type="dxa"/>
            <w:tcBorders>
              <w:top w:val="single" w:sz="4" w:space="0" w:color="auto"/>
              <w:left w:val="single" w:sz="4" w:space="0" w:color="auto"/>
              <w:bottom w:val="single" w:sz="4" w:space="0" w:color="auto"/>
              <w:right w:val="single" w:sz="4" w:space="0" w:color="auto"/>
            </w:tcBorders>
          </w:tcPr>
          <w:p w:rsidR="00B26AE4" w:rsidRPr="00CA3CB9" w:rsidRDefault="00B26AE4" w:rsidP="00454D30">
            <w:pPr>
              <w:autoSpaceDE w:val="0"/>
              <w:autoSpaceDN w:val="0"/>
              <w:adjustRightInd w:val="0"/>
              <w:spacing w:after="0"/>
              <w:rPr>
                <w:rFonts w:ascii="Times New Roman" w:hAnsi="Times New Roman"/>
                <w:sz w:val="24"/>
                <w:szCs w:val="24"/>
              </w:rPr>
            </w:pPr>
          </w:p>
        </w:tc>
      </w:tr>
    </w:tbl>
    <w:p w:rsidR="00B26AE4" w:rsidRPr="00CA3CB9" w:rsidRDefault="00B26AE4" w:rsidP="00B26AE4">
      <w:pPr>
        <w:autoSpaceDE w:val="0"/>
        <w:autoSpaceDN w:val="0"/>
        <w:adjustRightInd w:val="0"/>
        <w:spacing w:after="0"/>
        <w:ind w:firstLine="567"/>
        <w:jc w:val="both"/>
        <w:rPr>
          <w:rFonts w:ascii="Times New Roman" w:hAnsi="Times New Roman"/>
          <w:sz w:val="28"/>
          <w:szCs w:val="28"/>
        </w:rPr>
      </w:pPr>
    </w:p>
    <w:p w:rsidR="00B26AE4" w:rsidRPr="00CA3CB9" w:rsidRDefault="00B26AE4" w:rsidP="00B26AE4">
      <w:pPr>
        <w:autoSpaceDE w:val="0"/>
        <w:autoSpaceDN w:val="0"/>
        <w:adjustRightInd w:val="0"/>
        <w:spacing w:after="0" w:line="240" w:lineRule="auto"/>
        <w:ind w:firstLine="567"/>
        <w:jc w:val="both"/>
        <w:outlineLvl w:val="0"/>
        <w:rPr>
          <w:rFonts w:ascii="Times New Roman" w:hAnsi="Times New Roman"/>
          <w:sz w:val="28"/>
          <w:szCs w:val="28"/>
        </w:rPr>
      </w:pPr>
      <w:r w:rsidRPr="00CA3CB9">
        <w:rPr>
          <w:rFonts w:ascii="Times New Roman" w:hAnsi="Times New Roman"/>
          <w:sz w:val="28"/>
          <w:szCs w:val="28"/>
        </w:rPr>
        <w:t xml:space="preserve">Инициаторы   проекта  </w:t>
      </w:r>
      <w:r>
        <w:rPr>
          <w:rFonts w:ascii="Times New Roman" w:hAnsi="Times New Roman"/>
          <w:sz w:val="28"/>
          <w:szCs w:val="28"/>
        </w:rPr>
        <w:t xml:space="preserve"> _______________________  Ф.И. </w:t>
      </w:r>
      <w:r w:rsidRPr="00CA3CB9">
        <w:rPr>
          <w:rFonts w:ascii="Times New Roman" w:hAnsi="Times New Roman"/>
          <w:sz w:val="28"/>
          <w:szCs w:val="28"/>
        </w:rPr>
        <w:t>О  (последнее  -  при</w:t>
      </w:r>
      <w:r>
        <w:rPr>
          <w:rFonts w:ascii="Times New Roman" w:hAnsi="Times New Roman"/>
          <w:sz w:val="28"/>
          <w:szCs w:val="28"/>
        </w:rPr>
        <w:t xml:space="preserve"> </w:t>
      </w:r>
      <w:r w:rsidRPr="00CA3CB9">
        <w:rPr>
          <w:rFonts w:ascii="Times New Roman" w:hAnsi="Times New Roman"/>
          <w:sz w:val="28"/>
          <w:szCs w:val="28"/>
        </w:rPr>
        <w:t xml:space="preserve">наличии).                    </w:t>
      </w:r>
      <w:r>
        <w:rPr>
          <w:rFonts w:ascii="Times New Roman" w:hAnsi="Times New Roman"/>
          <w:sz w:val="28"/>
          <w:szCs w:val="28"/>
        </w:rPr>
        <w:t xml:space="preserve">      </w:t>
      </w:r>
      <w:r w:rsidRPr="00CA3CB9">
        <w:rPr>
          <w:rFonts w:ascii="Times New Roman" w:hAnsi="Times New Roman"/>
          <w:sz w:val="28"/>
          <w:szCs w:val="28"/>
        </w:rPr>
        <w:t>(подпись)</w:t>
      </w:r>
    </w:p>
    <w:p w:rsidR="00B26AE4" w:rsidRPr="00CA3CB9" w:rsidRDefault="00B26AE4" w:rsidP="00B26AE4">
      <w:pPr>
        <w:autoSpaceDE w:val="0"/>
        <w:autoSpaceDN w:val="0"/>
        <w:adjustRightInd w:val="0"/>
        <w:spacing w:after="0" w:line="240" w:lineRule="auto"/>
        <w:ind w:firstLine="567"/>
        <w:jc w:val="both"/>
        <w:outlineLvl w:val="0"/>
        <w:rPr>
          <w:rFonts w:ascii="Times New Roman" w:hAnsi="Times New Roman"/>
          <w:sz w:val="28"/>
          <w:szCs w:val="28"/>
        </w:rPr>
      </w:pPr>
    </w:p>
    <w:p w:rsidR="00B26AE4" w:rsidRDefault="00B26AE4" w:rsidP="00B26AE4">
      <w:pPr>
        <w:autoSpaceDE w:val="0"/>
        <w:autoSpaceDN w:val="0"/>
        <w:adjustRightInd w:val="0"/>
        <w:spacing w:after="0" w:line="240" w:lineRule="auto"/>
        <w:ind w:firstLine="567"/>
        <w:jc w:val="both"/>
        <w:outlineLvl w:val="0"/>
        <w:rPr>
          <w:rFonts w:ascii="Times New Roman" w:hAnsi="Times New Roman"/>
          <w:sz w:val="28"/>
          <w:szCs w:val="28"/>
        </w:rPr>
      </w:pPr>
      <w:r w:rsidRPr="00CA3CB9">
        <w:rPr>
          <w:rFonts w:ascii="Times New Roman" w:hAnsi="Times New Roman"/>
          <w:sz w:val="28"/>
          <w:szCs w:val="28"/>
        </w:rPr>
        <w:t xml:space="preserve">Приложение:  </w:t>
      </w:r>
    </w:p>
    <w:p w:rsidR="00B26AE4" w:rsidRPr="00CA3CB9" w:rsidRDefault="00B26AE4" w:rsidP="00EB08CB">
      <w:pPr>
        <w:autoSpaceDE w:val="0"/>
        <w:autoSpaceDN w:val="0"/>
        <w:adjustRightInd w:val="0"/>
        <w:spacing w:after="0" w:line="240" w:lineRule="auto"/>
        <w:ind w:firstLine="709"/>
        <w:jc w:val="both"/>
        <w:outlineLvl w:val="0"/>
        <w:rPr>
          <w:rFonts w:ascii="Times New Roman" w:hAnsi="Times New Roman"/>
          <w:sz w:val="28"/>
          <w:szCs w:val="28"/>
        </w:rPr>
      </w:pPr>
      <w:r w:rsidRPr="00CA3CB9">
        <w:rPr>
          <w:rFonts w:ascii="Times New Roman" w:hAnsi="Times New Roman"/>
          <w:sz w:val="28"/>
          <w:szCs w:val="28"/>
        </w:rPr>
        <w:t>1. Расчет и обоснование предполагаемой стоимости инициативного</w:t>
      </w:r>
      <w:r>
        <w:rPr>
          <w:rFonts w:ascii="Times New Roman" w:hAnsi="Times New Roman"/>
          <w:sz w:val="28"/>
          <w:szCs w:val="28"/>
        </w:rPr>
        <w:t xml:space="preserve"> </w:t>
      </w:r>
      <w:r w:rsidRPr="00CA3CB9">
        <w:rPr>
          <w:rFonts w:ascii="Times New Roman" w:hAnsi="Times New Roman"/>
          <w:sz w:val="28"/>
          <w:szCs w:val="28"/>
        </w:rPr>
        <w:t>проекта и (или) проектно-сметная (сметная) документация.</w:t>
      </w:r>
    </w:p>
    <w:p w:rsidR="00B26AE4" w:rsidRPr="00CA3CB9" w:rsidRDefault="00B26AE4" w:rsidP="00EB08CB">
      <w:pPr>
        <w:autoSpaceDE w:val="0"/>
        <w:autoSpaceDN w:val="0"/>
        <w:adjustRightInd w:val="0"/>
        <w:spacing w:after="0" w:line="240" w:lineRule="auto"/>
        <w:ind w:firstLine="709"/>
        <w:jc w:val="both"/>
        <w:outlineLvl w:val="0"/>
        <w:rPr>
          <w:rFonts w:ascii="Times New Roman" w:hAnsi="Times New Roman"/>
          <w:sz w:val="28"/>
          <w:szCs w:val="28"/>
        </w:rPr>
      </w:pPr>
      <w:r w:rsidRPr="00CA3CB9">
        <w:rPr>
          <w:rFonts w:ascii="Times New Roman" w:hAnsi="Times New Roman"/>
          <w:sz w:val="28"/>
          <w:szCs w:val="28"/>
        </w:rPr>
        <w:t>2. Гарантийное письмо, подписанное инициатором проекта (представителем</w:t>
      </w:r>
      <w:r>
        <w:rPr>
          <w:rFonts w:ascii="Times New Roman" w:hAnsi="Times New Roman"/>
          <w:sz w:val="28"/>
          <w:szCs w:val="28"/>
        </w:rPr>
        <w:t xml:space="preserve"> </w:t>
      </w:r>
      <w:r w:rsidRPr="00CA3CB9">
        <w:rPr>
          <w:rFonts w:ascii="Times New Roman" w:hAnsi="Times New Roman"/>
          <w:sz w:val="28"/>
          <w:szCs w:val="28"/>
        </w:rPr>
        <w:t>инициатора), содержащее обязательства по обеспечению инициативных платежей</w:t>
      </w:r>
      <w:r>
        <w:rPr>
          <w:rFonts w:ascii="Times New Roman" w:hAnsi="Times New Roman"/>
          <w:sz w:val="28"/>
          <w:szCs w:val="28"/>
        </w:rPr>
        <w:t xml:space="preserve"> </w:t>
      </w:r>
      <w:r w:rsidRPr="00CA3CB9">
        <w:rPr>
          <w:rFonts w:ascii="Times New Roman" w:hAnsi="Times New Roman"/>
          <w:sz w:val="28"/>
          <w:szCs w:val="28"/>
        </w:rPr>
        <w:t>и (или) добровольному имущественному участию и (или) по трудовому участию в</w:t>
      </w:r>
      <w:r>
        <w:rPr>
          <w:rFonts w:ascii="Times New Roman" w:hAnsi="Times New Roman"/>
          <w:sz w:val="28"/>
          <w:szCs w:val="28"/>
        </w:rPr>
        <w:t xml:space="preserve"> </w:t>
      </w:r>
      <w:r w:rsidRPr="00CA3CB9">
        <w:rPr>
          <w:rFonts w:ascii="Times New Roman" w:hAnsi="Times New Roman"/>
          <w:sz w:val="28"/>
          <w:szCs w:val="28"/>
        </w:rPr>
        <w:t>реализации инициативного проекта инициаторами проекта.</w:t>
      </w:r>
    </w:p>
    <w:p w:rsidR="00B26AE4" w:rsidRPr="00CA3CB9" w:rsidRDefault="00B26AE4" w:rsidP="00EB08CB">
      <w:pPr>
        <w:autoSpaceDE w:val="0"/>
        <w:autoSpaceDN w:val="0"/>
        <w:adjustRightInd w:val="0"/>
        <w:spacing w:after="0" w:line="240" w:lineRule="auto"/>
        <w:ind w:firstLine="709"/>
        <w:jc w:val="both"/>
        <w:outlineLvl w:val="0"/>
        <w:rPr>
          <w:rFonts w:ascii="Times New Roman" w:hAnsi="Times New Roman"/>
          <w:sz w:val="28"/>
          <w:szCs w:val="28"/>
        </w:rPr>
      </w:pPr>
      <w:r w:rsidRPr="00CA3CB9">
        <w:rPr>
          <w:rFonts w:ascii="Times New Roman" w:hAnsi="Times New Roman"/>
          <w:sz w:val="28"/>
          <w:szCs w:val="28"/>
        </w:rPr>
        <w:lastRenderedPageBreak/>
        <w:t>3. Документы, подтверждающие полномочия представителя инициатора проекта</w:t>
      </w:r>
      <w:r>
        <w:rPr>
          <w:rFonts w:ascii="Times New Roman" w:hAnsi="Times New Roman"/>
          <w:sz w:val="28"/>
          <w:szCs w:val="28"/>
        </w:rPr>
        <w:t xml:space="preserve"> </w:t>
      </w:r>
      <w:r w:rsidRPr="00CA3CB9">
        <w:rPr>
          <w:rFonts w:ascii="Times New Roman" w:hAnsi="Times New Roman"/>
          <w:sz w:val="28"/>
          <w:szCs w:val="28"/>
        </w:rPr>
        <w:t>(для органа территориального общественного самоуправления</w:t>
      </w:r>
      <w:r>
        <w:rPr>
          <w:rFonts w:ascii="Times New Roman" w:hAnsi="Times New Roman"/>
          <w:sz w:val="28"/>
          <w:szCs w:val="28"/>
        </w:rPr>
        <w:t>, старосты сельского населенного пункта</w:t>
      </w:r>
      <w:r w:rsidRPr="00CA3CB9">
        <w:rPr>
          <w:rFonts w:ascii="Times New Roman" w:hAnsi="Times New Roman"/>
          <w:sz w:val="28"/>
          <w:szCs w:val="28"/>
        </w:rPr>
        <w:t>).</w:t>
      </w:r>
    </w:p>
    <w:p w:rsidR="00B26AE4" w:rsidRPr="00CA3CB9" w:rsidRDefault="00B26AE4" w:rsidP="00EB08CB">
      <w:pPr>
        <w:autoSpaceDE w:val="0"/>
        <w:autoSpaceDN w:val="0"/>
        <w:adjustRightInd w:val="0"/>
        <w:spacing w:after="0" w:line="240" w:lineRule="auto"/>
        <w:ind w:firstLine="709"/>
        <w:jc w:val="both"/>
        <w:outlineLvl w:val="0"/>
        <w:rPr>
          <w:rFonts w:ascii="Times New Roman" w:hAnsi="Times New Roman"/>
          <w:sz w:val="28"/>
          <w:szCs w:val="28"/>
        </w:rPr>
      </w:pPr>
      <w:r w:rsidRPr="00CA3CB9">
        <w:rPr>
          <w:rFonts w:ascii="Times New Roman" w:hAnsi="Times New Roman"/>
          <w:sz w:val="28"/>
          <w:szCs w:val="28"/>
        </w:rPr>
        <w:t>4. Презентационные материалы к инициативному проекту (с использованием</w:t>
      </w:r>
      <w:r>
        <w:rPr>
          <w:rFonts w:ascii="Times New Roman" w:hAnsi="Times New Roman"/>
          <w:sz w:val="28"/>
          <w:szCs w:val="28"/>
        </w:rPr>
        <w:t xml:space="preserve"> </w:t>
      </w:r>
      <w:r w:rsidRPr="00CA3CB9">
        <w:rPr>
          <w:rFonts w:ascii="Times New Roman" w:hAnsi="Times New Roman"/>
          <w:sz w:val="28"/>
          <w:szCs w:val="28"/>
        </w:rPr>
        <w:t>средств визуализации инициативного проекта).</w:t>
      </w:r>
    </w:p>
    <w:p w:rsidR="00B26AE4" w:rsidRPr="00CA3CB9" w:rsidRDefault="00B26AE4" w:rsidP="00EB08CB">
      <w:pPr>
        <w:autoSpaceDE w:val="0"/>
        <w:autoSpaceDN w:val="0"/>
        <w:adjustRightInd w:val="0"/>
        <w:spacing w:after="0" w:line="240" w:lineRule="auto"/>
        <w:ind w:firstLine="709"/>
        <w:jc w:val="both"/>
        <w:outlineLvl w:val="0"/>
        <w:rPr>
          <w:rFonts w:ascii="Times New Roman" w:hAnsi="Times New Roman"/>
          <w:sz w:val="28"/>
          <w:szCs w:val="28"/>
        </w:rPr>
      </w:pPr>
      <w:r w:rsidRPr="00CA3CB9">
        <w:rPr>
          <w:rFonts w:ascii="Times New Roman" w:hAnsi="Times New Roman"/>
          <w:sz w:val="28"/>
          <w:szCs w:val="28"/>
        </w:rPr>
        <w:t xml:space="preserve">5. </w:t>
      </w:r>
      <w:r w:rsidR="00EB08CB">
        <w:rPr>
          <w:rFonts w:ascii="Times New Roman" w:hAnsi="Times New Roman"/>
          <w:sz w:val="28"/>
          <w:szCs w:val="28"/>
        </w:rPr>
        <w:t>Д</w:t>
      </w:r>
      <w:r w:rsidRPr="00CA3CB9">
        <w:rPr>
          <w:rFonts w:ascii="Times New Roman" w:hAnsi="Times New Roman"/>
          <w:sz w:val="28"/>
          <w:szCs w:val="28"/>
        </w:rPr>
        <w:t>ополнительные материалы (чертежи, макеты, графические материалы,</w:t>
      </w:r>
      <w:r>
        <w:rPr>
          <w:rFonts w:ascii="Times New Roman" w:hAnsi="Times New Roman"/>
          <w:sz w:val="28"/>
          <w:szCs w:val="28"/>
        </w:rPr>
        <w:t xml:space="preserve"> </w:t>
      </w:r>
      <w:r w:rsidRPr="00CA3CB9">
        <w:rPr>
          <w:rFonts w:ascii="Times New Roman" w:hAnsi="Times New Roman"/>
          <w:sz w:val="28"/>
          <w:szCs w:val="28"/>
        </w:rPr>
        <w:t>фотоматериалы и другие) при необходимости.</w:t>
      </w:r>
    </w:p>
    <w:p w:rsidR="00B26AE4" w:rsidRPr="00CA3CB9" w:rsidRDefault="00B26AE4" w:rsidP="00EB08CB">
      <w:pPr>
        <w:autoSpaceDE w:val="0"/>
        <w:autoSpaceDN w:val="0"/>
        <w:adjustRightInd w:val="0"/>
        <w:spacing w:after="0" w:line="240" w:lineRule="auto"/>
        <w:ind w:firstLine="709"/>
        <w:jc w:val="both"/>
        <w:rPr>
          <w:rFonts w:ascii="Times New Roman" w:hAnsi="Times New Roman"/>
          <w:sz w:val="28"/>
          <w:szCs w:val="28"/>
        </w:rPr>
      </w:pPr>
    </w:p>
    <w:p w:rsidR="00B26AE4" w:rsidRPr="00E34765" w:rsidRDefault="00B26AE4" w:rsidP="00B26AE4">
      <w:pPr>
        <w:autoSpaceDE w:val="0"/>
        <w:autoSpaceDN w:val="0"/>
        <w:adjustRightInd w:val="0"/>
        <w:spacing w:after="0" w:line="240" w:lineRule="auto"/>
        <w:ind w:firstLine="567"/>
        <w:jc w:val="both"/>
        <w:rPr>
          <w:rFonts w:ascii="Arial" w:hAnsi="Arial" w:cs="Arial"/>
          <w:sz w:val="20"/>
          <w:szCs w:val="20"/>
        </w:rPr>
      </w:pPr>
    </w:p>
    <w:p w:rsidR="00B26AE4" w:rsidRDefault="00B26AE4"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13181C" w:rsidRDefault="0013181C" w:rsidP="002554B7">
      <w:pPr>
        <w:contextualSpacing/>
        <w:jc w:val="both"/>
        <w:rPr>
          <w:rFonts w:ascii="Times New Roman" w:hAnsi="Times New Roman"/>
          <w:sz w:val="28"/>
          <w:szCs w:val="28"/>
        </w:rPr>
      </w:pPr>
    </w:p>
    <w:p w:rsidR="0013181C" w:rsidRDefault="0013181C"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B825D0" w:rsidRDefault="006A7F3A" w:rsidP="008014DD">
      <w:pPr>
        <w:pStyle w:val="ConsNormal"/>
        <w:widowControl/>
        <w:ind w:firstLine="709"/>
        <w:jc w:val="both"/>
        <w:rPr>
          <w:sz w:val="28"/>
          <w:szCs w:val="28"/>
        </w:rPr>
      </w:pPr>
      <w:r>
        <w:rPr>
          <w:sz w:val="28"/>
          <w:szCs w:val="28"/>
        </w:rPr>
        <w:tab/>
      </w:r>
      <w:r>
        <w:rPr>
          <w:sz w:val="28"/>
          <w:szCs w:val="28"/>
        </w:rPr>
        <w:tab/>
      </w:r>
    </w:p>
    <w:p w:rsidR="00535994" w:rsidRDefault="00535994" w:rsidP="00B825D0">
      <w:pPr>
        <w:pStyle w:val="ConsNormal"/>
        <w:widowControl/>
        <w:ind w:left="4955" w:firstLine="709"/>
        <w:jc w:val="both"/>
        <w:rPr>
          <w:sz w:val="28"/>
          <w:szCs w:val="28"/>
        </w:rPr>
      </w:pPr>
    </w:p>
    <w:p w:rsidR="00535994" w:rsidRDefault="00535994" w:rsidP="00B825D0">
      <w:pPr>
        <w:pStyle w:val="ConsNormal"/>
        <w:widowControl/>
        <w:ind w:left="4955" w:firstLine="709"/>
        <w:jc w:val="both"/>
        <w:rPr>
          <w:sz w:val="28"/>
          <w:szCs w:val="28"/>
        </w:rPr>
      </w:pPr>
    </w:p>
    <w:p w:rsidR="00535994" w:rsidRDefault="00535994" w:rsidP="00B825D0">
      <w:pPr>
        <w:pStyle w:val="ConsNormal"/>
        <w:widowControl/>
        <w:ind w:left="4955" w:firstLine="709"/>
        <w:jc w:val="both"/>
        <w:rPr>
          <w:sz w:val="28"/>
          <w:szCs w:val="28"/>
        </w:rPr>
      </w:pPr>
    </w:p>
    <w:p w:rsidR="008014DD" w:rsidRDefault="008014DD" w:rsidP="00B825D0">
      <w:pPr>
        <w:pStyle w:val="ConsNormal"/>
        <w:widowControl/>
        <w:ind w:left="4955" w:firstLine="709"/>
        <w:jc w:val="both"/>
        <w:rPr>
          <w:sz w:val="28"/>
          <w:szCs w:val="28"/>
        </w:rPr>
      </w:pPr>
      <w:r>
        <w:rPr>
          <w:sz w:val="28"/>
          <w:szCs w:val="28"/>
        </w:rPr>
        <w:t>Приложение № 2</w:t>
      </w:r>
    </w:p>
    <w:p w:rsidR="008014DD" w:rsidRDefault="008014DD" w:rsidP="008014DD">
      <w:pPr>
        <w:pStyle w:val="ConsNormal"/>
        <w:widowControl/>
        <w:ind w:firstLine="5670"/>
        <w:jc w:val="both"/>
        <w:rPr>
          <w:sz w:val="28"/>
          <w:szCs w:val="28"/>
        </w:rPr>
      </w:pPr>
      <w:r>
        <w:rPr>
          <w:sz w:val="28"/>
          <w:szCs w:val="28"/>
        </w:rPr>
        <w:t xml:space="preserve">к Порядку выдвижения, </w:t>
      </w:r>
    </w:p>
    <w:p w:rsidR="008014DD" w:rsidRDefault="008014DD" w:rsidP="008014DD">
      <w:pPr>
        <w:pStyle w:val="ConsNormal"/>
        <w:widowControl/>
        <w:ind w:firstLine="5670"/>
        <w:jc w:val="both"/>
        <w:rPr>
          <w:sz w:val="28"/>
          <w:szCs w:val="28"/>
        </w:rPr>
      </w:pPr>
      <w:r w:rsidRPr="00C32C1D">
        <w:rPr>
          <w:sz w:val="28"/>
          <w:szCs w:val="28"/>
        </w:rPr>
        <w:t xml:space="preserve">внесения, обсуждения, </w:t>
      </w:r>
    </w:p>
    <w:p w:rsidR="008014DD" w:rsidRDefault="008014DD" w:rsidP="008014DD">
      <w:pPr>
        <w:pStyle w:val="ConsNormal"/>
        <w:widowControl/>
        <w:ind w:firstLine="5670"/>
        <w:jc w:val="both"/>
        <w:rPr>
          <w:sz w:val="28"/>
          <w:szCs w:val="28"/>
        </w:rPr>
      </w:pPr>
      <w:r w:rsidRPr="00C32C1D">
        <w:rPr>
          <w:sz w:val="28"/>
          <w:szCs w:val="28"/>
        </w:rPr>
        <w:t>рассмотрения инициативных</w:t>
      </w:r>
    </w:p>
    <w:p w:rsidR="008014DD" w:rsidRDefault="008014DD" w:rsidP="008014DD">
      <w:pPr>
        <w:pStyle w:val="ConsNormal"/>
        <w:widowControl/>
        <w:ind w:firstLine="5670"/>
        <w:jc w:val="both"/>
        <w:rPr>
          <w:sz w:val="28"/>
          <w:szCs w:val="28"/>
        </w:rPr>
      </w:pPr>
      <w:r w:rsidRPr="00C32C1D">
        <w:rPr>
          <w:sz w:val="28"/>
          <w:szCs w:val="28"/>
        </w:rPr>
        <w:t>проектов, а также проведение</w:t>
      </w:r>
    </w:p>
    <w:p w:rsidR="008014DD" w:rsidRDefault="008014DD" w:rsidP="008014DD">
      <w:pPr>
        <w:pStyle w:val="ConsNormal"/>
        <w:widowControl/>
        <w:ind w:firstLine="5670"/>
        <w:jc w:val="both"/>
        <w:rPr>
          <w:sz w:val="28"/>
          <w:szCs w:val="28"/>
        </w:rPr>
      </w:pPr>
      <w:r w:rsidRPr="00C32C1D">
        <w:rPr>
          <w:sz w:val="28"/>
          <w:szCs w:val="28"/>
        </w:rPr>
        <w:lastRenderedPageBreak/>
        <w:t>конкурсного отбора</w:t>
      </w:r>
      <w:r>
        <w:rPr>
          <w:sz w:val="28"/>
          <w:szCs w:val="28"/>
        </w:rPr>
        <w:t xml:space="preserve"> </w:t>
      </w:r>
    </w:p>
    <w:p w:rsidR="008014DD" w:rsidRPr="001A3818" w:rsidRDefault="008014DD" w:rsidP="008014DD">
      <w:pPr>
        <w:pStyle w:val="ConsNormal"/>
        <w:widowControl/>
        <w:ind w:firstLine="5670"/>
        <w:jc w:val="both"/>
        <w:rPr>
          <w:sz w:val="28"/>
          <w:szCs w:val="28"/>
        </w:rPr>
      </w:pPr>
      <w:r>
        <w:rPr>
          <w:sz w:val="28"/>
          <w:szCs w:val="28"/>
        </w:rPr>
        <w:t xml:space="preserve">инициативных проектов </w:t>
      </w:r>
    </w:p>
    <w:p w:rsidR="008014DD" w:rsidRPr="001A3818" w:rsidRDefault="008014DD" w:rsidP="008014DD">
      <w:pPr>
        <w:pStyle w:val="ConsNormal"/>
        <w:widowControl/>
        <w:ind w:firstLine="5670"/>
        <w:jc w:val="both"/>
        <w:rPr>
          <w:sz w:val="28"/>
          <w:szCs w:val="28"/>
        </w:rPr>
      </w:pPr>
    </w:p>
    <w:p w:rsidR="008014DD" w:rsidRDefault="008014DD" w:rsidP="008014D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8014DD" w:rsidRPr="00E92A66" w:rsidRDefault="008014DD" w:rsidP="008014DD">
      <w:pPr>
        <w:autoSpaceDE w:val="0"/>
        <w:autoSpaceDN w:val="0"/>
        <w:adjustRightInd w:val="0"/>
        <w:spacing w:after="0" w:line="240" w:lineRule="auto"/>
        <w:jc w:val="both"/>
        <w:rPr>
          <w:rFonts w:ascii="Times New Roman" w:hAnsi="Times New Roman"/>
          <w:sz w:val="26"/>
          <w:szCs w:val="26"/>
        </w:rPr>
      </w:pPr>
    </w:p>
    <w:p w:rsidR="008014DD" w:rsidRPr="00E92A66" w:rsidRDefault="008014DD" w:rsidP="008014DD">
      <w:pPr>
        <w:autoSpaceDE w:val="0"/>
        <w:autoSpaceDN w:val="0"/>
        <w:adjustRightInd w:val="0"/>
        <w:spacing w:after="0" w:line="240" w:lineRule="auto"/>
        <w:jc w:val="center"/>
        <w:outlineLvl w:val="0"/>
        <w:rPr>
          <w:rFonts w:ascii="Times New Roman" w:hAnsi="Times New Roman"/>
          <w:sz w:val="26"/>
          <w:szCs w:val="26"/>
        </w:rPr>
      </w:pPr>
      <w:r w:rsidRPr="00E92A66">
        <w:rPr>
          <w:rFonts w:ascii="Times New Roman" w:hAnsi="Times New Roman"/>
          <w:sz w:val="26"/>
          <w:szCs w:val="26"/>
        </w:rPr>
        <w:t>Согласие на обработку персональных данных</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 xml:space="preserve">Я, </w:t>
      </w:r>
      <w:r>
        <w:rPr>
          <w:rFonts w:ascii="Times New Roman" w:hAnsi="Times New Roman"/>
          <w:sz w:val="26"/>
          <w:szCs w:val="26"/>
        </w:rPr>
        <w:t>_____________________</w:t>
      </w:r>
      <w:r w:rsidRPr="00E92A66">
        <w:rPr>
          <w:rFonts w:ascii="Times New Roman" w:hAnsi="Times New Roman"/>
          <w:sz w:val="26"/>
          <w:szCs w:val="26"/>
        </w:rPr>
        <w:t>________________________________________________,</w:t>
      </w:r>
    </w:p>
    <w:p w:rsidR="008014DD" w:rsidRPr="00FB3760" w:rsidRDefault="008014DD" w:rsidP="008014DD">
      <w:pPr>
        <w:autoSpaceDE w:val="0"/>
        <w:autoSpaceDN w:val="0"/>
        <w:adjustRightInd w:val="0"/>
        <w:spacing w:after="0" w:line="240" w:lineRule="auto"/>
        <w:jc w:val="center"/>
        <w:outlineLvl w:val="0"/>
        <w:rPr>
          <w:rFonts w:ascii="Times New Roman" w:hAnsi="Times New Roman"/>
        </w:rPr>
      </w:pPr>
      <w:r w:rsidRPr="00FB3760">
        <w:rPr>
          <w:rFonts w:ascii="Times New Roman" w:hAnsi="Times New Roman"/>
        </w:rPr>
        <w:t>(фамилия, имя, отчество (последнее - при наличии) субъекта персональных данных полностью)</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имеющий (ая) паспорт серия ________номер ________________, выдан __________</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__________________________________________</w:t>
      </w:r>
      <w:r>
        <w:rPr>
          <w:rFonts w:ascii="Times New Roman" w:hAnsi="Times New Roman"/>
          <w:sz w:val="26"/>
          <w:szCs w:val="26"/>
        </w:rPr>
        <w:t>_____________________________</w:t>
      </w:r>
      <w:r w:rsidRPr="00E92A66">
        <w:rPr>
          <w:rFonts w:ascii="Times New Roman" w:hAnsi="Times New Roman"/>
          <w:sz w:val="26"/>
          <w:szCs w:val="26"/>
        </w:rPr>
        <w:t>,</w:t>
      </w:r>
    </w:p>
    <w:p w:rsidR="008014DD" w:rsidRPr="00FB3760" w:rsidRDefault="008014DD" w:rsidP="008014DD">
      <w:pPr>
        <w:autoSpaceDE w:val="0"/>
        <w:autoSpaceDN w:val="0"/>
        <w:adjustRightInd w:val="0"/>
        <w:spacing w:after="0" w:line="240" w:lineRule="auto"/>
        <w:jc w:val="center"/>
        <w:outlineLvl w:val="0"/>
        <w:rPr>
          <w:rFonts w:ascii="Times New Roman" w:hAnsi="Times New Roman"/>
        </w:rPr>
      </w:pPr>
      <w:r w:rsidRPr="00FB3760">
        <w:rPr>
          <w:rFonts w:ascii="Times New Roman" w:hAnsi="Times New Roman"/>
        </w:rPr>
        <w:t>(наименование органа, выдавшего документ, дата выдачи)</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зарегистрированный (ая) по адресу:</w:t>
      </w:r>
      <w:r>
        <w:rPr>
          <w:rFonts w:ascii="Times New Roman" w:hAnsi="Times New Roman"/>
          <w:sz w:val="26"/>
          <w:szCs w:val="26"/>
        </w:rPr>
        <w:t>_______</w:t>
      </w:r>
      <w:r w:rsidRPr="00E92A66">
        <w:rPr>
          <w:rFonts w:ascii="Times New Roman" w:hAnsi="Times New Roman"/>
          <w:sz w:val="26"/>
          <w:szCs w:val="26"/>
        </w:rPr>
        <w:t>_________________________________</w:t>
      </w:r>
    </w:p>
    <w:p w:rsidR="008014DD" w:rsidRPr="00FB3760" w:rsidRDefault="008014DD" w:rsidP="008014DD">
      <w:pPr>
        <w:autoSpaceDE w:val="0"/>
        <w:autoSpaceDN w:val="0"/>
        <w:adjustRightInd w:val="0"/>
        <w:spacing w:after="0" w:line="240" w:lineRule="auto"/>
        <w:jc w:val="center"/>
        <w:outlineLvl w:val="0"/>
        <w:rPr>
          <w:rFonts w:ascii="Times New Roman" w:hAnsi="Times New Roman"/>
        </w:rPr>
      </w:pPr>
      <w:r w:rsidRPr="00FB3760">
        <w:rPr>
          <w:rFonts w:ascii="Times New Roman" w:hAnsi="Times New Roman"/>
        </w:rPr>
        <w:t>(почтовый индекс, адрес регистрации по месту жительства)</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__________________________________________</w:t>
      </w:r>
      <w:r>
        <w:rPr>
          <w:rFonts w:ascii="Times New Roman" w:hAnsi="Times New Roman"/>
          <w:sz w:val="26"/>
          <w:szCs w:val="26"/>
        </w:rPr>
        <w:t>_____________________________</w:t>
      </w:r>
      <w:r w:rsidRPr="00E92A66">
        <w:rPr>
          <w:rFonts w:ascii="Times New Roman" w:hAnsi="Times New Roman"/>
          <w:sz w:val="26"/>
          <w:szCs w:val="26"/>
        </w:rPr>
        <w:t>,</w:t>
      </w:r>
    </w:p>
    <w:p w:rsidR="008014DD" w:rsidRPr="00FB3760" w:rsidRDefault="008014DD" w:rsidP="008014DD">
      <w:pPr>
        <w:autoSpaceDE w:val="0"/>
        <w:autoSpaceDN w:val="0"/>
        <w:adjustRightInd w:val="0"/>
        <w:spacing w:after="0" w:line="240" w:lineRule="auto"/>
        <w:jc w:val="both"/>
        <w:outlineLvl w:val="0"/>
        <w:rPr>
          <w:rFonts w:ascii="Times New Roman" w:hAnsi="Times New Roman"/>
          <w:sz w:val="26"/>
          <w:szCs w:val="26"/>
        </w:rPr>
      </w:pPr>
      <w:r w:rsidRPr="00FB3760">
        <w:rPr>
          <w:rFonts w:ascii="Times New Roman" w:hAnsi="Times New Roman"/>
          <w:sz w:val="26"/>
          <w:szCs w:val="26"/>
        </w:rPr>
        <w:t xml:space="preserve">в соответствии с Федеральным </w:t>
      </w:r>
      <w:hyperlink r:id="rId10" w:history="1">
        <w:r w:rsidRPr="00FB3760">
          <w:rPr>
            <w:rFonts w:ascii="Times New Roman" w:hAnsi="Times New Roman"/>
            <w:sz w:val="26"/>
            <w:szCs w:val="26"/>
          </w:rPr>
          <w:t>законом</w:t>
        </w:r>
      </w:hyperlink>
      <w:r w:rsidRPr="00FB3760">
        <w:rPr>
          <w:rFonts w:ascii="Times New Roman" w:hAnsi="Times New Roman"/>
          <w:sz w:val="26"/>
          <w:szCs w:val="26"/>
        </w:rPr>
        <w:t xml:space="preserve"> от 27.07.2006 </w:t>
      </w:r>
      <w:r>
        <w:rPr>
          <w:rFonts w:ascii="Times New Roman" w:hAnsi="Times New Roman"/>
          <w:sz w:val="26"/>
          <w:szCs w:val="26"/>
        </w:rPr>
        <w:t>№</w:t>
      </w:r>
      <w:r w:rsidRPr="00FB3760">
        <w:rPr>
          <w:rFonts w:ascii="Times New Roman" w:hAnsi="Times New Roman"/>
          <w:sz w:val="26"/>
          <w:szCs w:val="26"/>
        </w:rPr>
        <w:t xml:space="preserve"> 152-ФЗ </w:t>
      </w:r>
      <w:r>
        <w:rPr>
          <w:rFonts w:ascii="Times New Roman" w:hAnsi="Times New Roman"/>
          <w:sz w:val="26"/>
          <w:szCs w:val="26"/>
        </w:rPr>
        <w:t>«</w:t>
      </w:r>
      <w:r w:rsidRPr="00FB3760">
        <w:rPr>
          <w:rFonts w:ascii="Times New Roman" w:hAnsi="Times New Roman"/>
          <w:sz w:val="26"/>
          <w:szCs w:val="26"/>
        </w:rPr>
        <w:t>О персональных</w:t>
      </w:r>
      <w:r>
        <w:rPr>
          <w:rFonts w:ascii="Times New Roman" w:hAnsi="Times New Roman"/>
          <w:sz w:val="26"/>
          <w:szCs w:val="26"/>
        </w:rPr>
        <w:t xml:space="preserve"> </w:t>
      </w:r>
      <w:r w:rsidRPr="00FB3760">
        <w:rPr>
          <w:rFonts w:ascii="Times New Roman" w:hAnsi="Times New Roman"/>
          <w:sz w:val="26"/>
          <w:szCs w:val="26"/>
        </w:rPr>
        <w:t>данных</w:t>
      </w:r>
      <w:r>
        <w:rPr>
          <w:rFonts w:ascii="Times New Roman" w:hAnsi="Times New Roman"/>
          <w:sz w:val="26"/>
          <w:szCs w:val="26"/>
        </w:rPr>
        <w:t>»</w:t>
      </w:r>
      <w:r w:rsidRPr="00FB3760">
        <w:rPr>
          <w:rFonts w:ascii="Times New Roman" w:hAnsi="Times New Roman"/>
          <w:sz w:val="26"/>
          <w:szCs w:val="26"/>
        </w:rPr>
        <w:t xml:space="preserve">  даю  согласие Администрации </w:t>
      </w:r>
      <w:r>
        <w:rPr>
          <w:rFonts w:ascii="Times New Roman" w:hAnsi="Times New Roman"/>
          <w:sz w:val="26"/>
          <w:szCs w:val="26"/>
        </w:rPr>
        <w:t>ЗАТО г. Железногорск</w:t>
      </w:r>
      <w:r w:rsidRPr="00FB3760">
        <w:rPr>
          <w:rFonts w:ascii="Times New Roman" w:hAnsi="Times New Roman"/>
          <w:sz w:val="26"/>
          <w:szCs w:val="26"/>
        </w:rPr>
        <w:t xml:space="preserve">  на обработку моих персональных</w:t>
      </w:r>
      <w:r>
        <w:rPr>
          <w:rFonts w:ascii="Times New Roman" w:hAnsi="Times New Roman"/>
          <w:sz w:val="26"/>
          <w:szCs w:val="26"/>
        </w:rPr>
        <w:t xml:space="preserve"> </w:t>
      </w:r>
      <w:r w:rsidRPr="00FB3760">
        <w:rPr>
          <w:rFonts w:ascii="Times New Roman" w:hAnsi="Times New Roman"/>
          <w:sz w:val="26"/>
          <w:szCs w:val="26"/>
        </w:rPr>
        <w:t>данных, содержащихся в представленных документах, с использованием средств</w:t>
      </w:r>
      <w:r>
        <w:rPr>
          <w:rFonts w:ascii="Times New Roman" w:hAnsi="Times New Roman"/>
          <w:sz w:val="26"/>
          <w:szCs w:val="26"/>
        </w:rPr>
        <w:t xml:space="preserve"> </w:t>
      </w:r>
      <w:r w:rsidRPr="00FB3760">
        <w:rPr>
          <w:rFonts w:ascii="Times New Roman" w:hAnsi="Times New Roman"/>
          <w:sz w:val="26"/>
          <w:szCs w:val="26"/>
        </w:rPr>
        <w:t>автоматизации,  а  также  без использования средств автоматизации, а именно</w:t>
      </w:r>
      <w:r>
        <w:rPr>
          <w:rFonts w:ascii="Times New Roman" w:hAnsi="Times New Roman"/>
          <w:sz w:val="26"/>
          <w:szCs w:val="26"/>
        </w:rPr>
        <w:t xml:space="preserve"> </w:t>
      </w:r>
      <w:r w:rsidRPr="00FB3760">
        <w:rPr>
          <w:rFonts w:ascii="Times New Roman" w:hAnsi="Times New Roman"/>
          <w:sz w:val="26"/>
          <w:szCs w:val="26"/>
        </w:rPr>
        <w:t xml:space="preserve">совершение  действий,  предусмотренных  </w:t>
      </w:r>
      <w:hyperlink r:id="rId11" w:history="1">
        <w:r w:rsidRPr="00FB3760">
          <w:rPr>
            <w:rFonts w:ascii="Times New Roman" w:hAnsi="Times New Roman"/>
            <w:sz w:val="26"/>
            <w:szCs w:val="26"/>
          </w:rPr>
          <w:t>пунктом  3  части  первой  статьи 3</w:t>
        </w:r>
      </w:hyperlink>
      <w:r>
        <w:t xml:space="preserve"> </w:t>
      </w:r>
      <w:r w:rsidRPr="00FB3760">
        <w:rPr>
          <w:rFonts w:ascii="Times New Roman" w:hAnsi="Times New Roman"/>
          <w:sz w:val="26"/>
          <w:szCs w:val="26"/>
        </w:rPr>
        <w:t xml:space="preserve">Федерального закона от 27.07.2006 </w:t>
      </w:r>
      <w:r>
        <w:rPr>
          <w:rFonts w:ascii="Times New Roman" w:hAnsi="Times New Roman"/>
          <w:sz w:val="26"/>
          <w:szCs w:val="26"/>
        </w:rPr>
        <w:t>№</w:t>
      </w:r>
      <w:r w:rsidRPr="00FB3760">
        <w:rPr>
          <w:rFonts w:ascii="Times New Roman" w:hAnsi="Times New Roman"/>
          <w:sz w:val="26"/>
          <w:szCs w:val="26"/>
        </w:rPr>
        <w:t xml:space="preserve"> 152-ФЗ </w:t>
      </w:r>
      <w:r>
        <w:rPr>
          <w:rFonts w:ascii="Times New Roman" w:hAnsi="Times New Roman"/>
          <w:sz w:val="26"/>
          <w:szCs w:val="26"/>
        </w:rPr>
        <w:t>«</w:t>
      </w:r>
      <w:r w:rsidRPr="00FB3760">
        <w:rPr>
          <w:rFonts w:ascii="Times New Roman" w:hAnsi="Times New Roman"/>
          <w:sz w:val="26"/>
          <w:szCs w:val="26"/>
        </w:rPr>
        <w:t>О персональных данных</w:t>
      </w:r>
      <w:r>
        <w:rPr>
          <w:rFonts w:ascii="Times New Roman" w:hAnsi="Times New Roman"/>
          <w:sz w:val="26"/>
          <w:szCs w:val="26"/>
        </w:rPr>
        <w:t>»</w:t>
      </w:r>
      <w:r w:rsidRPr="00FB3760">
        <w:rPr>
          <w:rFonts w:ascii="Times New Roman" w:hAnsi="Times New Roman"/>
          <w:sz w:val="26"/>
          <w:szCs w:val="26"/>
        </w:rPr>
        <w:t>.</w:t>
      </w:r>
    </w:p>
    <w:p w:rsidR="008014DD" w:rsidRDefault="008014DD" w:rsidP="008014DD">
      <w:pPr>
        <w:autoSpaceDE w:val="0"/>
        <w:autoSpaceDN w:val="0"/>
        <w:adjustRightInd w:val="0"/>
        <w:spacing w:after="0" w:line="240" w:lineRule="auto"/>
        <w:ind w:firstLine="567"/>
        <w:jc w:val="both"/>
        <w:outlineLvl w:val="0"/>
        <w:rPr>
          <w:rFonts w:ascii="Times New Roman" w:hAnsi="Times New Roman"/>
          <w:sz w:val="26"/>
          <w:szCs w:val="26"/>
        </w:rPr>
      </w:pPr>
      <w:r w:rsidRPr="00FB3760">
        <w:rPr>
          <w:rFonts w:ascii="Times New Roman" w:hAnsi="Times New Roman"/>
          <w:sz w:val="26"/>
          <w:szCs w:val="26"/>
        </w:rPr>
        <w:t xml:space="preserve">Обработка  персональных  данных  осуществляется  Администрацией  </w:t>
      </w:r>
      <w:r>
        <w:rPr>
          <w:rFonts w:ascii="Times New Roman" w:hAnsi="Times New Roman"/>
          <w:sz w:val="26"/>
          <w:szCs w:val="26"/>
        </w:rPr>
        <w:t xml:space="preserve">ЗАТО г. Железногорск </w:t>
      </w:r>
      <w:r w:rsidRPr="00FB3760">
        <w:rPr>
          <w:rFonts w:ascii="Times New Roman" w:hAnsi="Times New Roman"/>
          <w:sz w:val="26"/>
          <w:szCs w:val="26"/>
        </w:rPr>
        <w:t>в целях рассмотрения представленного мною инициативного проекта,</w:t>
      </w:r>
      <w:r>
        <w:rPr>
          <w:rFonts w:ascii="Times New Roman" w:hAnsi="Times New Roman"/>
          <w:sz w:val="26"/>
          <w:szCs w:val="26"/>
        </w:rPr>
        <w:t xml:space="preserve"> </w:t>
      </w:r>
      <w:r w:rsidRPr="00FB3760">
        <w:rPr>
          <w:rFonts w:ascii="Times New Roman" w:hAnsi="Times New Roman"/>
          <w:sz w:val="26"/>
          <w:szCs w:val="26"/>
        </w:rPr>
        <w:t>реализации  проекта, в случае прохождения его в конкурсном отборе. Доступ к</w:t>
      </w:r>
      <w:r>
        <w:rPr>
          <w:rFonts w:ascii="Times New Roman" w:hAnsi="Times New Roman"/>
          <w:sz w:val="26"/>
          <w:szCs w:val="26"/>
        </w:rPr>
        <w:t xml:space="preserve"> </w:t>
      </w:r>
      <w:r w:rsidRPr="00FB3760">
        <w:rPr>
          <w:rFonts w:ascii="Times New Roman" w:hAnsi="Times New Roman"/>
          <w:sz w:val="26"/>
          <w:szCs w:val="26"/>
        </w:rPr>
        <w:t xml:space="preserve">моим  персональным  данным могут получать  работники Администрации ЗАТО г. Железногорск, члены </w:t>
      </w:r>
      <w:r w:rsidRPr="00FB3760">
        <w:rPr>
          <w:rFonts w:ascii="Times New Roman" w:eastAsiaTheme="minorHAnsi" w:hAnsi="Times New Roman"/>
          <w:sz w:val="26"/>
          <w:szCs w:val="26"/>
        </w:rPr>
        <w:t>комисси</w:t>
      </w:r>
      <w:r>
        <w:rPr>
          <w:rFonts w:ascii="Times New Roman" w:eastAsiaTheme="minorHAnsi" w:hAnsi="Times New Roman"/>
          <w:sz w:val="26"/>
          <w:szCs w:val="26"/>
        </w:rPr>
        <w:t>и</w:t>
      </w:r>
      <w:r w:rsidRPr="00FB3760">
        <w:rPr>
          <w:rFonts w:ascii="Times New Roman" w:eastAsiaTheme="minorHAnsi" w:hAnsi="Times New Roman"/>
          <w:sz w:val="26"/>
          <w:szCs w:val="26"/>
        </w:rPr>
        <w:t xml:space="preserve"> по проведению конкурсного отбора инициативных проектов</w:t>
      </w:r>
      <w:r w:rsidRPr="00FB3760">
        <w:rPr>
          <w:rFonts w:ascii="Times New Roman" w:hAnsi="Times New Roman"/>
          <w:sz w:val="26"/>
          <w:szCs w:val="26"/>
        </w:rPr>
        <w:t xml:space="preserve"> в объеме, требуемом для  исполнения  ими  своих обязанностей и</w:t>
      </w:r>
      <w:r>
        <w:rPr>
          <w:rFonts w:ascii="Times New Roman" w:hAnsi="Times New Roman"/>
          <w:sz w:val="26"/>
          <w:szCs w:val="26"/>
        </w:rPr>
        <w:t xml:space="preserve"> </w:t>
      </w:r>
      <w:r w:rsidRPr="00FB3760">
        <w:rPr>
          <w:rFonts w:ascii="Times New Roman" w:hAnsi="Times New Roman"/>
          <w:sz w:val="26"/>
          <w:szCs w:val="26"/>
        </w:rPr>
        <w:t>функций.</w:t>
      </w:r>
    </w:p>
    <w:p w:rsidR="008014DD" w:rsidRPr="00FB3760" w:rsidRDefault="008014DD" w:rsidP="008014DD">
      <w:pPr>
        <w:autoSpaceDE w:val="0"/>
        <w:autoSpaceDN w:val="0"/>
        <w:adjustRightInd w:val="0"/>
        <w:spacing w:after="0" w:line="240" w:lineRule="auto"/>
        <w:ind w:firstLine="567"/>
        <w:jc w:val="both"/>
        <w:outlineLvl w:val="0"/>
        <w:rPr>
          <w:rFonts w:ascii="Times New Roman" w:hAnsi="Times New Roman"/>
          <w:sz w:val="26"/>
          <w:szCs w:val="26"/>
        </w:rPr>
      </w:pPr>
      <w:r w:rsidRPr="00FB3760">
        <w:rPr>
          <w:rFonts w:ascii="Times New Roman" w:hAnsi="Times New Roman"/>
          <w:sz w:val="26"/>
          <w:szCs w:val="26"/>
        </w:rPr>
        <w:t>Настоящее согласие вступает в силу со дня его подписания и действует до</w:t>
      </w:r>
      <w:r>
        <w:rPr>
          <w:rFonts w:ascii="Times New Roman" w:hAnsi="Times New Roman"/>
          <w:sz w:val="26"/>
          <w:szCs w:val="26"/>
        </w:rPr>
        <w:t xml:space="preserve"> </w:t>
      </w:r>
      <w:r w:rsidRPr="00FB3760">
        <w:rPr>
          <w:rFonts w:ascii="Times New Roman" w:hAnsi="Times New Roman"/>
          <w:sz w:val="26"/>
          <w:szCs w:val="26"/>
        </w:rPr>
        <w:t>истечения   сроков  хранения  соответствующей  информации  или  документов,</w:t>
      </w:r>
      <w:r>
        <w:rPr>
          <w:rFonts w:ascii="Times New Roman" w:hAnsi="Times New Roman"/>
          <w:sz w:val="26"/>
          <w:szCs w:val="26"/>
        </w:rPr>
        <w:t xml:space="preserve"> </w:t>
      </w:r>
      <w:r w:rsidRPr="00FB3760">
        <w:rPr>
          <w:rFonts w:ascii="Times New Roman" w:hAnsi="Times New Roman"/>
          <w:sz w:val="26"/>
          <w:szCs w:val="26"/>
        </w:rPr>
        <w:t>содержащих    указанную   информацию,   определяемых   в   соответствии   с</w:t>
      </w:r>
      <w:r>
        <w:rPr>
          <w:rFonts w:ascii="Times New Roman" w:hAnsi="Times New Roman"/>
          <w:sz w:val="26"/>
          <w:szCs w:val="26"/>
        </w:rPr>
        <w:t xml:space="preserve"> </w:t>
      </w:r>
      <w:r w:rsidRPr="00FB3760">
        <w:rPr>
          <w:rFonts w:ascii="Times New Roman" w:hAnsi="Times New Roman"/>
          <w:sz w:val="26"/>
          <w:szCs w:val="26"/>
        </w:rPr>
        <w:t>законодательством Российской Федерации.</w:t>
      </w:r>
    </w:p>
    <w:p w:rsidR="008014DD" w:rsidRPr="00FB3760" w:rsidRDefault="008014DD" w:rsidP="008014DD">
      <w:pPr>
        <w:autoSpaceDE w:val="0"/>
        <w:autoSpaceDN w:val="0"/>
        <w:adjustRightInd w:val="0"/>
        <w:spacing w:after="0" w:line="240" w:lineRule="auto"/>
        <w:ind w:firstLine="567"/>
        <w:jc w:val="both"/>
        <w:outlineLvl w:val="0"/>
        <w:rPr>
          <w:rFonts w:ascii="Times New Roman" w:hAnsi="Times New Roman"/>
          <w:sz w:val="26"/>
          <w:szCs w:val="26"/>
        </w:rPr>
      </w:pPr>
      <w:r w:rsidRPr="00FB3760">
        <w:rPr>
          <w:rFonts w:ascii="Times New Roman" w:hAnsi="Times New Roman"/>
          <w:sz w:val="26"/>
          <w:szCs w:val="26"/>
        </w:rPr>
        <w:t xml:space="preserve">    Согласие  может  быть  отозвано  мною  в любое время на основании моего</w:t>
      </w:r>
      <w:r>
        <w:rPr>
          <w:rFonts w:ascii="Times New Roman" w:hAnsi="Times New Roman"/>
          <w:sz w:val="26"/>
          <w:szCs w:val="26"/>
        </w:rPr>
        <w:t xml:space="preserve"> </w:t>
      </w:r>
      <w:r w:rsidRPr="00FB3760">
        <w:rPr>
          <w:rFonts w:ascii="Times New Roman" w:hAnsi="Times New Roman"/>
          <w:sz w:val="26"/>
          <w:szCs w:val="26"/>
        </w:rPr>
        <w:t>письменного заявления.</w:t>
      </w: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p>
    <w:p w:rsidR="008014DD" w:rsidRPr="00E92A66" w:rsidRDefault="008014DD" w:rsidP="008014DD">
      <w:pPr>
        <w:autoSpaceDE w:val="0"/>
        <w:autoSpaceDN w:val="0"/>
        <w:adjustRightInd w:val="0"/>
        <w:spacing w:after="0" w:line="240" w:lineRule="auto"/>
        <w:jc w:val="both"/>
        <w:outlineLvl w:val="0"/>
        <w:rPr>
          <w:rFonts w:ascii="Times New Roman" w:hAnsi="Times New Roman"/>
          <w:sz w:val="26"/>
          <w:szCs w:val="26"/>
        </w:rPr>
      </w:pPr>
      <w:r w:rsidRPr="00E92A66">
        <w:rPr>
          <w:rFonts w:ascii="Times New Roman" w:hAnsi="Times New Roman"/>
          <w:sz w:val="26"/>
          <w:szCs w:val="26"/>
        </w:rPr>
        <w:t xml:space="preserve">    "___"__________ ____г. </w:t>
      </w:r>
      <w:r>
        <w:rPr>
          <w:rFonts w:ascii="Times New Roman" w:hAnsi="Times New Roman"/>
          <w:sz w:val="26"/>
          <w:szCs w:val="26"/>
        </w:rPr>
        <w:t xml:space="preserve">                </w:t>
      </w:r>
      <w:r w:rsidRPr="00E92A66">
        <w:rPr>
          <w:rFonts w:ascii="Times New Roman" w:hAnsi="Times New Roman"/>
          <w:sz w:val="26"/>
          <w:szCs w:val="26"/>
        </w:rPr>
        <w:t>_______</w:t>
      </w:r>
      <w:r>
        <w:rPr>
          <w:rFonts w:ascii="Times New Roman" w:hAnsi="Times New Roman"/>
          <w:sz w:val="26"/>
          <w:szCs w:val="26"/>
        </w:rPr>
        <w:t>_</w:t>
      </w:r>
      <w:r w:rsidRPr="00E92A66">
        <w:rPr>
          <w:rFonts w:ascii="Times New Roman" w:hAnsi="Times New Roman"/>
          <w:sz w:val="26"/>
          <w:szCs w:val="26"/>
        </w:rPr>
        <w:t>___</w:t>
      </w:r>
      <w:r>
        <w:rPr>
          <w:rFonts w:ascii="Times New Roman" w:hAnsi="Times New Roman"/>
          <w:sz w:val="26"/>
          <w:szCs w:val="26"/>
        </w:rPr>
        <w:t xml:space="preserve">            </w:t>
      </w:r>
      <w:r w:rsidRPr="00E92A66">
        <w:rPr>
          <w:rFonts w:ascii="Times New Roman" w:hAnsi="Times New Roman"/>
          <w:sz w:val="26"/>
          <w:szCs w:val="26"/>
        </w:rPr>
        <w:t>________________________</w:t>
      </w:r>
    </w:p>
    <w:p w:rsidR="008014DD" w:rsidRPr="00FB3760" w:rsidRDefault="008014DD" w:rsidP="008014DD">
      <w:pPr>
        <w:autoSpaceDE w:val="0"/>
        <w:autoSpaceDN w:val="0"/>
        <w:adjustRightInd w:val="0"/>
        <w:spacing w:after="0" w:line="240" w:lineRule="auto"/>
        <w:jc w:val="both"/>
        <w:outlineLvl w:val="0"/>
        <w:rPr>
          <w:rFonts w:ascii="Times New Roman" w:hAnsi="Times New Roman"/>
        </w:rPr>
      </w:pPr>
      <w:r w:rsidRPr="00FB3760">
        <w:rPr>
          <w:rFonts w:ascii="Times New Roman" w:hAnsi="Times New Roman"/>
        </w:rPr>
        <w:t xml:space="preserve">  </w:t>
      </w:r>
      <w:r>
        <w:rPr>
          <w:rFonts w:ascii="Times New Roman" w:hAnsi="Times New Roman"/>
        </w:rPr>
        <w:tab/>
      </w:r>
      <w:r>
        <w:rPr>
          <w:rFonts w:ascii="Times New Roman" w:hAnsi="Times New Roman"/>
        </w:rPr>
        <w:tab/>
      </w:r>
      <w:r w:rsidRPr="00FB3760">
        <w:rPr>
          <w:rFonts w:ascii="Times New Roman" w:hAnsi="Times New Roman"/>
        </w:rPr>
        <w:t xml:space="preserve">  (дата)       </w:t>
      </w:r>
      <w:r>
        <w:rPr>
          <w:rFonts w:ascii="Times New Roman" w:hAnsi="Times New Roman"/>
        </w:rPr>
        <w:tab/>
      </w:r>
      <w:r>
        <w:rPr>
          <w:rFonts w:ascii="Times New Roman" w:hAnsi="Times New Roman"/>
        </w:rPr>
        <w:tab/>
      </w:r>
      <w:r>
        <w:rPr>
          <w:rFonts w:ascii="Times New Roman" w:hAnsi="Times New Roman"/>
        </w:rPr>
        <w:tab/>
      </w:r>
      <w:r w:rsidRPr="00FB3760">
        <w:rPr>
          <w:rFonts w:ascii="Times New Roman" w:hAnsi="Times New Roman"/>
        </w:rPr>
        <w:t xml:space="preserve"> (подпись)                           (расшифровка)</w:t>
      </w:r>
    </w:p>
    <w:p w:rsidR="008014DD" w:rsidRPr="00E92A66" w:rsidRDefault="008014DD" w:rsidP="008014DD">
      <w:pPr>
        <w:autoSpaceDE w:val="0"/>
        <w:autoSpaceDN w:val="0"/>
        <w:adjustRightInd w:val="0"/>
        <w:spacing w:after="0" w:line="240" w:lineRule="auto"/>
        <w:jc w:val="both"/>
        <w:rPr>
          <w:rFonts w:ascii="Times New Roman" w:hAnsi="Times New Roman"/>
          <w:sz w:val="26"/>
          <w:szCs w:val="26"/>
        </w:rPr>
      </w:pPr>
    </w:p>
    <w:p w:rsidR="008014DD" w:rsidRPr="00E92A66" w:rsidRDefault="008014DD" w:rsidP="008014DD">
      <w:pPr>
        <w:autoSpaceDE w:val="0"/>
        <w:autoSpaceDN w:val="0"/>
        <w:adjustRightInd w:val="0"/>
        <w:spacing w:after="0" w:line="240" w:lineRule="auto"/>
        <w:jc w:val="both"/>
        <w:rPr>
          <w:rFonts w:ascii="Times New Roman" w:hAnsi="Times New Roman"/>
          <w:sz w:val="26"/>
          <w:szCs w:val="26"/>
        </w:rPr>
      </w:pPr>
    </w:p>
    <w:p w:rsidR="008014DD" w:rsidRDefault="008014DD" w:rsidP="008014DD">
      <w:pPr>
        <w:autoSpaceDE w:val="0"/>
        <w:autoSpaceDN w:val="0"/>
        <w:adjustRightInd w:val="0"/>
        <w:spacing w:after="0"/>
        <w:jc w:val="center"/>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6A7F3A" w:rsidRDefault="006A7F3A" w:rsidP="006A7F3A">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3</w:t>
      </w:r>
    </w:p>
    <w:p w:rsidR="006A7F3A" w:rsidRDefault="006A7F3A" w:rsidP="006A7F3A">
      <w:pPr>
        <w:pStyle w:val="ConsNormal"/>
        <w:widowControl/>
        <w:ind w:firstLine="5670"/>
        <w:jc w:val="both"/>
        <w:rPr>
          <w:sz w:val="28"/>
          <w:szCs w:val="28"/>
        </w:rPr>
      </w:pPr>
      <w:r>
        <w:rPr>
          <w:sz w:val="28"/>
          <w:szCs w:val="28"/>
        </w:rPr>
        <w:t xml:space="preserve">к Порядку выдвижения, </w:t>
      </w:r>
    </w:p>
    <w:p w:rsidR="006A7F3A" w:rsidRDefault="006A7F3A" w:rsidP="006A7F3A">
      <w:pPr>
        <w:pStyle w:val="ConsNormal"/>
        <w:widowControl/>
        <w:ind w:firstLine="5670"/>
        <w:jc w:val="both"/>
        <w:rPr>
          <w:sz w:val="28"/>
          <w:szCs w:val="28"/>
        </w:rPr>
      </w:pPr>
      <w:r w:rsidRPr="00C32C1D">
        <w:rPr>
          <w:sz w:val="28"/>
          <w:szCs w:val="28"/>
        </w:rPr>
        <w:t xml:space="preserve">внесения, обсуждения, </w:t>
      </w:r>
    </w:p>
    <w:p w:rsidR="006A7F3A" w:rsidRDefault="006A7F3A" w:rsidP="006A7F3A">
      <w:pPr>
        <w:pStyle w:val="ConsNormal"/>
        <w:widowControl/>
        <w:ind w:firstLine="5670"/>
        <w:jc w:val="both"/>
        <w:rPr>
          <w:sz w:val="28"/>
          <w:szCs w:val="28"/>
        </w:rPr>
      </w:pPr>
      <w:r w:rsidRPr="00C32C1D">
        <w:rPr>
          <w:sz w:val="28"/>
          <w:szCs w:val="28"/>
        </w:rPr>
        <w:t>рассмотрения инициативных</w:t>
      </w:r>
    </w:p>
    <w:p w:rsidR="006A7F3A" w:rsidRDefault="006A7F3A" w:rsidP="006A7F3A">
      <w:pPr>
        <w:pStyle w:val="ConsNormal"/>
        <w:widowControl/>
        <w:ind w:firstLine="5670"/>
        <w:jc w:val="both"/>
        <w:rPr>
          <w:sz w:val="28"/>
          <w:szCs w:val="28"/>
        </w:rPr>
      </w:pPr>
      <w:r w:rsidRPr="00C32C1D">
        <w:rPr>
          <w:sz w:val="28"/>
          <w:szCs w:val="28"/>
        </w:rPr>
        <w:t>проектов, а также проведение</w:t>
      </w:r>
    </w:p>
    <w:p w:rsidR="006A7F3A" w:rsidRDefault="006A7F3A" w:rsidP="006A7F3A">
      <w:pPr>
        <w:pStyle w:val="ConsNormal"/>
        <w:widowControl/>
        <w:ind w:firstLine="5670"/>
        <w:jc w:val="both"/>
        <w:rPr>
          <w:sz w:val="28"/>
          <w:szCs w:val="28"/>
        </w:rPr>
      </w:pPr>
      <w:r w:rsidRPr="00C32C1D">
        <w:rPr>
          <w:sz w:val="28"/>
          <w:szCs w:val="28"/>
        </w:rPr>
        <w:lastRenderedPageBreak/>
        <w:t>конкурсного отбора</w:t>
      </w:r>
      <w:r>
        <w:rPr>
          <w:sz w:val="28"/>
          <w:szCs w:val="28"/>
        </w:rPr>
        <w:t xml:space="preserve"> </w:t>
      </w:r>
    </w:p>
    <w:p w:rsidR="006A7F3A" w:rsidRPr="001A3818" w:rsidRDefault="006A7F3A" w:rsidP="006A7F3A">
      <w:pPr>
        <w:pStyle w:val="ConsNormal"/>
        <w:widowControl/>
        <w:ind w:firstLine="5670"/>
        <w:jc w:val="both"/>
        <w:rPr>
          <w:sz w:val="28"/>
          <w:szCs w:val="28"/>
        </w:rPr>
      </w:pPr>
      <w:r>
        <w:rPr>
          <w:sz w:val="28"/>
          <w:szCs w:val="28"/>
        </w:rPr>
        <w:t xml:space="preserve">инициативных проектов </w:t>
      </w:r>
    </w:p>
    <w:p w:rsidR="006A7F3A" w:rsidRPr="009C604C" w:rsidRDefault="006A7F3A" w:rsidP="006A7F3A">
      <w:pPr>
        <w:pStyle w:val="ConsNormal"/>
        <w:widowControl/>
        <w:ind w:firstLine="5670"/>
        <w:jc w:val="both"/>
        <w:rPr>
          <w:sz w:val="28"/>
          <w:szCs w:val="28"/>
        </w:rPr>
      </w:pPr>
    </w:p>
    <w:p w:rsidR="006A7F3A" w:rsidRPr="009C604C" w:rsidRDefault="006A7F3A" w:rsidP="006A7F3A">
      <w:pPr>
        <w:pStyle w:val="formattext"/>
        <w:shd w:val="clear" w:color="auto" w:fill="FFFFFF"/>
        <w:spacing w:before="0" w:beforeAutospacing="0" w:after="0" w:afterAutospacing="0"/>
        <w:ind w:firstLine="709"/>
        <w:jc w:val="both"/>
        <w:textAlignment w:val="baseline"/>
        <w:rPr>
          <w:color w:val="2D2D2D"/>
          <w:spacing w:val="2"/>
        </w:rPr>
      </w:pPr>
    </w:p>
    <w:p w:rsidR="006A7F3A" w:rsidRPr="00323780" w:rsidRDefault="006A7F3A" w:rsidP="006A7F3A">
      <w:pPr>
        <w:autoSpaceDE w:val="0"/>
        <w:autoSpaceDN w:val="0"/>
        <w:adjustRightInd w:val="0"/>
        <w:spacing w:after="0" w:line="240" w:lineRule="auto"/>
        <w:jc w:val="center"/>
        <w:rPr>
          <w:rFonts w:ascii="Times New Roman" w:hAnsi="Times New Roman"/>
          <w:bCs/>
          <w:sz w:val="28"/>
          <w:szCs w:val="28"/>
        </w:rPr>
      </w:pPr>
      <w:bookmarkStart w:id="0" w:name="Par256"/>
      <w:bookmarkEnd w:id="0"/>
      <w:r w:rsidRPr="00323780">
        <w:rPr>
          <w:rFonts w:ascii="Times New Roman" w:hAnsi="Times New Roman"/>
          <w:bCs/>
          <w:sz w:val="28"/>
          <w:szCs w:val="28"/>
        </w:rPr>
        <w:t xml:space="preserve">Критерии оценки инициативных проектов, представленных для конкурсного отбора </w:t>
      </w:r>
    </w:p>
    <w:p w:rsidR="006A7F3A" w:rsidRPr="009C604C" w:rsidRDefault="006A7F3A" w:rsidP="006A7F3A">
      <w:pPr>
        <w:autoSpaceDE w:val="0"/>
        <w:autoSpaceDN w:val="0"/>
        <w:adjustRightInd w:val="0"/>
        <w:spacing w:after="0" w:line="240" w:lineRule="auto"/>
        <w:jc w:val="center"/>
        <w:rPr>
          <w:rFonts w:ascii="Times New Roman" w:hAnsi="Times New Roman"/>
          <w:bCs/>
          <w:sz w:val="24"/>
          <w:szCs w:val="24"/>
        </w:rPr>
      </w:pPr>
    </w:p>
    <w:tbl>
      <w:tblPr>
        <w:tblW w:w="0" w:type="auto"/>
        <w:tblLayout w:type="fixed"/>
        <w:tblCellMar>
          <w:top w:w="102" w:type="dxa"/>
          <w:left w:w="62" w:type="dxa"/>
          <w:bottom w:w="102" w:type="dxa"/>
          <w:right w:w="62" w:type="dxa"/>
        </w:tblCellMar>
        <w:tblLook w:val="0000"/>
      </w:tblPr>
      <w:tblGrid>
        <w:gridCol w:w="624"/>
        <w:gridCol w:w="3345"/>
        <w:gridCol w:w="3402"/>
        <w:gridCol w:w="1701"/>
      </w:tblGrid>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N п/п</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Наименования критерия оценки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Значения критерия оценки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Количество баллов</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4</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outlineLvl w:val="2"/>
              <w:rPr>
                <w:rFonts w:ascii="Times New Roman" w:hAnsi="Times New Roman"/>
                <w:sz w:val="24"/>
                <w:szCs w:val="24"/>
              </w:rPr>
            </w:pPr>
            <w:r w:rsidRPr="009C604C">
              <w:rPr>
                <w:rFonts w:ascii="Times New Roman" w:hAnsi="Times New Roman"/>
                <w:sz w:val="24"/>
                <w:szCs w:val="24"/>
              </w:rPr>
              <w:t>1</w:t>
            </w:r>
          </w:p>
        </w:tc>
        <w:tc>
          <w:tcPr>
            <w:tcW w:w="8448" w:type="dxa"/>
            <w:gridSpan w:val="3"/>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Социальная и экономическая эффективность реализации инициативного проекта</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1.1</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Количество прямых благополучателей от реализации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более 500 человек</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40</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от 251 до 500 человек</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30</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от 51 до 250 человек</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20</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 50 человек</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10</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1.2</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"Долговечность" результатов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более 5 лет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15</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свыше 1 года до 5 лет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10</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от 0 до 1 года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1.3</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Срок реализации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 1 календарного года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4</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 2 календарных лет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3</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 3 календарных лет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2</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более 3 календарных лет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1.4</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 xml:space="preserve">Необходимость осуществления дополнительных расходов местного бюджета в последующих периодах в целях содержания </w:t>
            </w:r>
            <w:r w:rsidRPr="009C604C">
              <w:rPr>
                <w:rFonts w:ascii="Times New Roman" w:hAnsi="Times New Roman"/>
                <w:sz w:val="24"/>
                <w:szCs w:val="24"/>
              </w:rPr>
              <w:lastRenderedPageBreak/>
              <w:t>(поддержания) результатов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lastRenderedPageBreak/>
              <w:t>да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lastRenderedPageBreak/>
              <w:t>1.5</w:t>
            </w:r>
          </w:p>
        </w:tc>
        <w:tc>
          <w:tcPr>
            <w:tcW w:w="8448" w:type="dxa"/>
            <w:gridSpan w:val="3"/>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 xml:space="preserve">Инициативный проект оценивается как имеющий высокую социальную, культурную, досуговую и иную общественную полезность для жителей </w:t>
            </w:r>
            <w:r>
              <w:rPr>
                <w:rFonts w:ascii="Times New Roman" w:hAnsi="Times New Roman"/>
                <w:sz w:val="24"/>
                <w:szCs w:val="24"/>
              </w:rPr>
              <w:t>ЗАТО Железногорск</w:t>
            </w:r>
            <w:r w:rsidRPr="009C604C">
              <w:rPr>
                <w:rFonts w:ascii="Times New Roman" w:hAnsi="Times New Roman"/>
                <w:sz w:val="24"/>
                <w:szCs w:val="24"/>
              </w:rPr>
              <w:t>:</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1.5.1</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содержит мероприятия, направленные на благоустройство территории (озеленение, обустройство мест массового отдыха, расчистка и обустройство водных объектов, ликвидация свалок и т.п.)</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1.5.2</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3</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1.5.3</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направлен на создание, развитие и ремонт объектов социальной сферы, объектов культурного наследия, строительство (реконструкцию), капитальный ремонт и ремонт автомобильных дорог местного значения</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outlineLvl w:val="2"/>
              <w:rPr>
                <w:rFonts w:ascii="Times New Roman" w:hAnsi="Times New Roman"/>
                <w:sz w:val="24"/>
                <w:szCs w:val="24"/>
              </w:rPr>
            </w:pPr>
            <w:r w:rsidRPr="009C604C">
              <w:rPr>
                <w:rFonts w:ascii="Times New Roman" w:hAnsi="Times New Roman"/>
                <w:sz w:val="24"/>
                <w:szCs w:val="24"/>
              </w:rPr>
              <w:t>2</w:t>
            </w:r>
          </w:p>
        </w:tc>
        <w:tc>
          <w:tcPr>
            <w:tcW w:w="6747" w:type="dxa"/>
            <w:gridSpan w:val="2"/>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Актуальность (острота) проблемы</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2.1</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низкая - проблема не оценивается населением в качестве актуальной, ее решение не ведет к улучшению качества жизни</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2.2</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 xml:space="preserve">средняя - проблема достаточно широко осознается населением, ее решение может </w:t>
            </w:r>
            <w:r w:rsidRPr="009C604C">
              <w:rPr>
                <w:rFonts w:ascii="Times New Roman" w:hAnsi="Times New Roman"/>
                <w:sz w:val="24"/>
                <w:szCs w:val="24"/>
              </w:rPr>
              <w:lastRenderedPageBreak/>
              <w:t>привести к улучшению качества жизни</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lastRenderedPageBreak/>
              <w:t>2.3</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высокая - проблема оценивается населением как значительная, отсутствие ее решения будет негативно сказываться на качестве жизни населения</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10</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2.4</w:t>
            </w:r>
          </w:p>
        </w:tc>
        <w:tc>
          <w:tcPr>
            <w:tcW w:w="3345"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15</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outlineLvl w:val="2"/>
              <w:rPr>
                <w:rFonts w:ascii="Times New Roman" w:hAnsi="Times New Roman"/>
                <w:sz w:val="24"/>
                <w:szCs w:val="24"/>
              </w:rPr>
            </w:pPr>
            <w:r w:rsidRPr="009C604C">
              <w:rPr>
                <w:rFonts w:ascii="Times New Roman" w:hAnsi="Times New Roman"/>
                <w:sz w:val="24"/>
                <w:szCs w:val="24"/>
              </w:rPr>
              <w:t>3</w:t>
            </w:r>
          </w:p>
        </w:tc>
        <w:tc>
          <w:tcPr>
            <w:tcW w:w="8448" w:type="dxa"/>
            <w:gridSpan w:val="3"/>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Оригинальность, инновационность инициативного проекта</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3.1</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Оригинальность, необычность идеи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3.2</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Использование инновационных технологий, новых технических решений</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r w:rsidR="006A7F3A" w:rsidRPr="009C604C" w:rsidTr="00454D30">
        <w:tc>
          <w:tcPr>
            <w:tcW w:w="624"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4.</w:t>
            </w:r>
          </w:p>
        </w:tc>
        <w:tc>
          <w:tcPr>
            <w:tcW w:w="6747" w:type="dxa"/>
            <w:gridSpan w:val="2"/>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Вклад участников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4.1</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 xml:space="preserve">Уровень софинансирования проекта </w:t>
            </w:r>
            <w:r>
              <w:rPr>
                <w:rFonts w:ascii="Times New Roman" w:hAnsi="Times New Roman"/>
                <w:sz w:val="24"/>
                <w:szCs w:val="24"/>
              </w:rPr>
              <w:t>за счет средств бюджета ЗАТО Железногорск</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более 5%</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2</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от 3% до 5%</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до 3%</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10</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4.2</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Уровень софинансирования проекта со стороны населения, организаций и других внебюджетных источников (инициативные платежи)</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более 1</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3</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от 0,5% до 1%</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2</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r w:rsidR="006A7F3A" w:rsidRPr="009C604C" w:rsidTr="00454D30">
        <w:tc>
          <w:tcPr>
            <w:tcW w:w="624"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lastRenderedPageBreak/>
              <w:t>4.3</w:t>
            </w:r>
          </w:p>
        </w:tc>
        <w:tc>
          <w:tcPr>
            <w:tcW w:w="3345" w:type="dxa"/>
            <w:vMerge w:val="restart"/>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Уровень имущественного и (или) трудового участия заинтересованных лиц в реализации инициативного проекта</w:t>
            </w: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предусматривает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5</w:t>
            </w:r>
          </w:p>
        </w:tc>
      </w:tr>
      <w:tr w:rsidR="006A7F3A" w:rsidRPr="009C604C" w:rsidTr="00454D30">
        <w:tc>
          <w:tcPr>
            <w:tcW w:w="624"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345" w:type="dxa"/>
            <w:vMerge/>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rPr>
                <w:rFonts w:ascii="Times New Roman" w:hAnsi="Times New Roman"/>
                <w:sz w:val="24"/>
                <w:szCs w:val="24"/>
              </w:rPr>
            </w:pPr>
            <w:r w:rsidRPr="009C604C">
              <w:rPr>
                <w:rFonts w:ascii="Times New Roman" w:hAnsi="Times New Roman"/>
                <w:sz w:val="24"/>
                <w:szCs w:val="24"/>
              </w:rPr>
              <w:t>не предусматривает</w:t>
            </w:r>
          </w:p>
        </w:tc>
        <w:tc>
          <w:tcPr>
            <w:tcW w:w="1701" w:type="dxa"/>
            <w:tcBorders>
              <w:top w:val="single" w:sz="4" w:space="0" w:color="auto"/>
              <w:left w:val="single" w:sz="4" w:space="0" w:color="auto"/>
              <w:bottom w:val="single" w:sz="4" w:space="0" w:color="auto"/>
              <w:right w:val="single" w:sz="4" w:space="0" w:color="auto"/>
            </w:tcBorders>
          </w:tcPr>
          <w:p w:rsidR="006A7F3A" w:rsidRPr="009C604C" w:rsidRDefault="006A7F3A" w:rsidP="00454D30">
            <w:pPr>
              <w:autoSpaceDE w:val="0"/>
              <w:autoSpaceDN w:val="0"/>
              <w:adjustRightInd w:val="0"/>
              <w:jc w:val="center"/>
              <w:rPr>
                <w:rFonts w:ascii="Times New Roman" w:hAnsi="Times New Roman"/>
                <w:sz w:val="24"/>
                <w:szCs w:val="24"/>
              </w:rPr>
            </w:pPr>
            <w:r w:rsidRPr="009C604C">
              <w:rPr>
                <w:rFonts w:ascii="Times New Roman" w:hAnsi="Times New Roman"/>
                <w:sz w:val="24"/>
                <w:szCs w:val="24"/>
              </w:rPr>
              <w:t>0</w:t>
            </w:r>
          </w:p>
        </w:tc>
      </w:tr>
    </w:tbl>
    <w:p w:rsidR="006A7F3A" w:rsidRPr="009C604C" w:rsidRDefault="006A7F3A" w:rsidP="006A7F3A">
      <w:pPr>
        <w:autoSpaceDE w:val="0"/>
        <w:autoSpaceDN w:val="0"/>
        <w:adjustRightInd w:val="0"/>
        <w:rPr>
          <w:rFonts w:ascii="Times New Roman" w:hAnsi="Times New Roman"/>
          <w:sz w:val="24"/>
          <w:szCs w:val="24"/>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8014DD" w:rsidRDefault="008014D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DF6D6B" w:rsidRDefault="00B90F3D" w:rsidP="00B90F3D">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90F3D" w:rsidRDefault="00B90F3D" w:rsidP="00DF6D6B">
      <w:pPr>
        <w:pStyle w:val="ConsNormal"/>
        <w:widowControl/>
        <w:ind w:left="4955" w:firstLine="709"/>
        <w:jc w:val="both"/>
        <w:rPr>
          <w:sz w:val="28"/>
          <w:szCs w:val="28"/>
        </w:rPr>
      </w:pPr>
      <w:r>
        <w:rPr>
          <w:sz w:val="28"/>
          <w:szCs w:val="28"/>
        </w:rPr>
        <w:t>Приложение № 3</w:t>
      </w:r>
    </w:p>
    <w:p w:rsidR="00B90F3D" w:rsidRDefault="00B90F3D" w:rsidP="00B90F3D">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Совета депутатов </w:t>
      </w:r>
    </w:p>
    <w:p w:rsidR="00B90F3D" w:rsidRDefault="00B90F3D" w:rsidP="00B90F3D">
      <w:pPr>
        <w:pStyle w:val="ConsNormal"/>
        <w:widowControl/>
        <w:ind w:left="4955" w:firstLine="709"/>
        <w:jc w:val="both"/>
        <w:rPr>
          <w:sz w:val="28"/>
          <w:szCs w:val="28"/>
        </w:rPr>
      </w:pPr>
      <w:r>
        <w:rPr>
          <w:sz w:val="28"/>
          <w:szCs w:val="28"/>
        </w:rPr>
        <w:t>ЗАТО г. Железногорск</w:t>
      </w:r>
    </w:p>
    <w:p w:rsidR="00B90F3D" w:rsidRPr="001A3818" w:rsidRDefault="00B90F3D" w:rsidP="00B90F3D">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025E64">
        <w:rPr>
          <w:sz w:val="28"/>
          <w:szCs w:val="28"/>
        </w:rPr>
        <w:t>22.04.</w:t>
      </w:r>
      <w:r>
        <w:rPr>
          <w:sz w:val="28"/>
          <w:szCs w:val="28"/>
        </w:rPr>
        <w:t xml:space="preserve">2021 № </w:t>
      </w:r>
      <w:r w:rsidR="00025E64">
        <w:rPr>
          <w:sz w:val="28"/>
          <w:szCs w:val="28"/>
        </w:rPr>
        <w:t>7-65Р</w:t>
      </w: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B90F3D">
      <w:pPr>
        <w:pStyle w:val="formattext"/>
        <w:shd w:val="clear" w:color="auto" w:fill="FFFFFF"/>
        <w:spacing w:before="0" w:beforeAutospacing="0" w:after="0" w:afterAutospacing="0"/>
        <w:ind w:firstLine="709"/>
        <w:jc w:val="center"/>
        <w:textAlignment w:val="baseline"/>
        <w:rPr>
          <w:sz w:val="28"/>
          <w:szCs w:val="28"/>
        </w:rPr>
      </w:pPr>
      <w:r>
        <w:rPr>
          <w:sz w:val="28"/>
          <w:szCs w:val="28"/>
        </w:rPr>
        <w:t>ПОРЯДОК</w:t>
      </w:r>
    </w:p>
    <w:p w:rsidR="00B90F3D" w:rsidRDefault="00B90F3D" w:rsidP="00B90F3D">
      <w:pPr>
        <w:pStyle w:val="formattext"/>
        <w:shd w:val="clear" w:color="auto" w:fill="FFFFFF"/>
        <w:spacing w:before="0" w:beforeAutospacing="0" w:after="0" w:afterAutospacing="0"/>
        <w:ind w:firstLine="709"/>
        <w:jc w:val="center"/>
        <w:textAlignment w:val="baseline"/>
        <w:rPr>
          <w:color w:val="2D2D2D"/>
          <w:spacing w:val="2"/>
          <w:sz w:val="28"/>
          <w:szCs w:val="28"/>
          <w:shd w:val="clear" w:color="auto" w:fill="FFFFFF"/>
        </w:rPr>
      </w:pPr>
      <w:r>
        <w:rPr>
          <w:sz w:val="28"/>
          <w:szCs w:val="28"/>
        </w:rPr>
        <w:t>формирования и деятельности комиссии по проведению конкурсного отбора инициативных проектов</w:t>
      </w:r>
      <w:r w:rsidRPr="00C32C1D">
        <w:rPr>
          <w:sz w:val="28"/>
          <w:szCs w:val="28"/>
        </w:rPr>
        <w:t xml:space="preserve"> </w:t>
      </w:r>
    </w:p>
    <w:p w:rsidR="00B90F3D" w:rsidRDefault="00B90F3D" w:rsidP="00B90F3D">
      <w:pPr>
        <w:pStyle w:val="formattext"/>
        <w:shd w:val="clear" w:color="auto" w:fill="FFFFFF"/>
        <w:spacing w:before="0" w:beforeAutospacing="0" w:after="0" w:afterAutospacing="0"/>
        <w:ind w:firstLine="709"/>
        <w:jc w:val="center"/>
        <w:textAlignment w:val="baseline"/>
        <w:rPr>
          <w:rFonts w:ascii="Arial" w:hAnsi="Arial" w:cs="Arial"/>
          <w:color w:val="2D2D2D"/>
          <w:spacing w:val="2"/>
          <w:sz w:val="21"/>
          <w:szCs w:val="21"/>
        </w:rPr>
      </w:pP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Pr="00EB08CB" w:rsidRDefault="00B90F3D" w:rsidP="00B90F3D">
      <w:pPr>
        <w:pStyle w:val="formattext"/>
        <w:numPr>
          <w:ilvl w:val="0"/>
          <w:numId w:val="3"/>
        </w:numPr>
        <w:shd w:val="clear" w:color="auto" w:fill="FFFFFF"/>
        <w:spacing w:before="0" w:beforeAutospacing="0" w:after="0" w:afterAutospacing="0"/>
        <w:jc w:val="center"/>
        <w:textAlignment w:val="baseline"/>
        <w:rPr>
          <w:spacing w:val="2"/>
          <w:sz w:val="28"/>
          <w:szCs w:val="28"/>
        </w:rPr>
      </w:pPr>
      <w:r w:rsidRPr="00EB08CB">
        <w:rPr>
          <w:spacing w:val="2"/>
          <w:sz w:val="28"/>
          <w:szCs w:val="28"/>
        </w:rPr>
        <w:t>Общие положения</w:t>
      </w: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EC6A55">
        <w:rPr>
          <w:spacing w:val="2"/>
          <w:sz w:val="28"/>
          <w:szCs w:val="28"/>
        </w:rPr>
        <w:t xml:space="preserve">Настоящий Порядок </w:t>
      </w:r>
      <w:r>
        <w:rPr>
          <w:spacing w:val="2"/>
          <w:sz w:val="28"/>
          <w:szCs w:val="28"/>
        </w:rPr>
        <w:t xml:space="preserve">устанавливает порядок формирования и деятельности комиссии по проведению отбора инициативных проектов (далее – Порядок). </w:t>
      </w:r>
    </w:p>
    <w:p w:rsidR="00B90F3D" w:rsidRPr="00E04703"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color w:val="000000"/>
          <w:sz w:val="28"/>
          <w:szCs w:val="28"/>
        </w:rPr>
        <w:t>Комиссия по проведению конкурсного отбора инициативных проектов (далее – Комиссия) является коллегиальным органом.</w:t>
      </w:r>
    </w:p>
    <w:p w:rsidR="00B90F3D" w:rsidRPr="00E04703"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rFonts w:eastAsiaTheme="minorHAnsi"/>
          <w:color w:val="000000"/>
          <w:sz w:val="28"/>
          <w:szCs w:val="28"/>
        </w:rPr>
        <w:t>Состав Комиссии формируется Администрацией ЗАТО</w:t>
      </w:r>
      <w:r w:rsidR="00EB08CB">
        <w:rPr>
          <w:rFonts w:eastAsiaTheme="minorHAnsi"/>
          <w:color w:val="000000"/>
          <w:sz w:val="28"/>
          <w:szCs w:val="28"/>
        </w:rPr>
        <w:t xml:space="preserve">                         </w:t>
      </w:r>
      <w:r>
        <w:rPr>
          <w:rFonts w:eastAsiaTheme="minorHAnsi"/>
          <w:color w:val="000000"/>
          <w:sz w:val="28"/>
          <w:szCs w:val="28"/>
        </w:rPr>
        <w:t xml:space="preserve">г. Железногорск в количестве 10 человек. </w:t>
      </w:r>
      <w:r>
        <w:rPr>
          <w:rFonts w:eastAsiaTheme="minorHAnsi"/>
          <w:sz w:val="28"/>
          <w:szCs w:val="28"/>
        </w:rPr>
        <w:t xml:space="preserve">При этом половина от общего числа членов Комиссии должна быть назначена на основе предложений Совета депутатов ЗАТО г. Железногорск. </w:t>
      </w:r>
      <w:r>
        <w:rPr>
          <w:rFonts w:eastAsiaTheme="minorHAnsi"/>
          <w:color w:val="000000"/>
          <w:sz w:val="28"/>
          <w:szCs w:val="28"/>
        </w:rPr>
        <w:t xml:space="preserve"> </w:t>
      </w:r>
    </w:p>
    <w:p w:rsidR="00B90F3D" w:rsidRDefault="00B90F3D" w:rsidP="00B90F3D">
      <w:pPr>
        <w:pStyle w:val="formattext"/>
        <w:shd w:val="clear" w:color="auto" w:fill="FFFFFF"/>
        <w:tabs>
          <w:tab w:val="left" w:pos="1134"/>
        </w:tabs>
        <w:spacing w:before="0" w:beforeAutospacing="0" w:after="0" w:afterAutospacing="0"/>
        <w:ind w:firstLine="567"/>
        <w:jc w:val="both"/>
        <w:textAlignment w:val="baseline"/>
        <w:rPr>
          <w:rFonts w:eastAsiaTheme="minorHAnsi"/>
          <w:color w:val="000000"/>
        </w:rPr>
      </w:pPr>
    </w:p>
    <w:p w:rsidR="00B90F3D" w:rsidRPr="00EB08CB" w:rsidRDefault="00EB08CB" w:rsidP="00B90F3D">
      <w:pPr>
        <w:pStyle w:val="formattext"/>
        <w:numPr>
          <w:ilvl w:val="0"/>
          <w:numId w:val="3"/>
        </w:numPr>
        <w:shd w:val="clear" w:color="auto" w:fill="FFFFFF"/>
        <w:spacing w:before="0" w:beforeAutospacing="0" w:after="0" w:afterAutospacing="0"/>
        <w:jc w:val="center"/>
        <w:textAlignment w:val="baseline"/>
        <w:rPr>
          <w:spacing w:val="2"/>
          <w:sz w:val="28"/>
          <w:szCs w:val="28"/>
        </w:rPr>
      </w:pPr>
      <w:r>
        <w:rPr>
          <w:spacing w:val="2"/>
          <w:sz w:val="28"/>
          <w:szCs w:val="28"/>
        </w:rPr>
        <w:t xml:space="preserve"> </w:t>
      </w:r>
      <w:r w:rsidR="00B90F3D" w:rsidRPr="00EB08CB">
        <w:rPr>
          <w:spacing w:val="2"/>
          <w:sz w:val="28"/>
          <w:szCs w:val="28"/>
        </w:rPr>
        <w:t>Задачи и функции Комиссии</w:t>
      </w:r>
    </w:p>
    <w:p w:rsidR="00B90F3D" w:rsidRDefault="00B90F3D" w:rsidP="00B90F3D">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B90F3D"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Основной задачей Комиссии является проведение конкурсного отбора и определение лучшего из числа представленных на конкурсный отбор, инициативного проекта для реализации на части территории ЗАТО Железногорск.</w:t>
      </w:r>
    </w:p>
    <w:p w:rsidR="00B90F3D"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Основными функциями Комиссии являются:</w:t>
      </w:r>
    </w:p>
    <w:p w:rsidR="00B90F3D" w:rsidRDefault="00B90F3D"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Pr>
          <w:spacing w:val="2"/>
          <w:sz w:val="28"/>
          <w:szCs w:val="28"/>
        </w:rPr>
        <w:t>Рассмотрение и оценка инициативных проектов, поступивших на конкурсный отбор;</w:t>
      </w:r>
    </w:p>
    <w:p w:rsidR="00B90F3D" w:rsidRPr="00CE2CA2" w:rsidRDefault="00B90F3D" w:rsidP="00EB08CB">
      <w:pPr>
        <w:pStyle w:val="formattext"/>
        <w:numPr>
          <w:ilvl w:val="2"/>
          <w:numId w:val="3"/>
        </w:numPr>
        <w:shd w:val="clear" w:color="auto" w:fill="FFFFFF"/>
        <w:tabs>
          <w:tab w:val="left" w:pos="1134"/>
        </w:tabs>
        <w:spacing w:before="0" w:beforeAutospacing="0" w:after="0" w:afterAutospacing="0"/>
        <w:ind w:left="0" w:firstLine="709"/>
        <w:jc w:val="both"/>
        <w:textAlignment w:val="baseline"/>
        <w:rPr>
          <w:rFonts w:eastAsiaTheme="minorHAnsi"/>
          <w:color w:val="000000"/>
          <w:spacing w:val="2"/>
          <w:sz w:val="28"/>
          <w:szCs w:val="28"/>
        </w:rPr>
      </w:pPr>
      <w:r w:rsidRPr="00CE2CA2">
        <w:rPr>
          <w:spacing w:val="2"/>
          <w:sz w:val="28"/>
          <w:szCs w:val="28"/>
        </w:rPr>
        <w:t>Определение победителя конкурсного отбора.</w:t>
      </w:r>
      <w:r w:rsidRPr="00CE2CA2">
        <w:rPr>
          <w:rFonts w:eastAsiaTheme="minorHAnsi"/>
          <w:color w:val="000000"/>
          <w:spacing w:val="2"/>
          <w:sz w:val="28"/>
          <w:szCs w:val="28"/>
        </w:rPr>
        <w:t xml:space="preserve"> </w:t>
      </w:r>
    </w:p>
    <w:p w:rsidR="00B90F3D" w:rsidRPr="00ED6124" w:rsidRDefault="00B012D7"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00B90F3D" w:rsidRPr="00ED6124">
        <w:rPr>
          <w:rFonts w:ascii="Times New Roman" w:hAnsi="Times New Roman"/>
          <w:sz w:val="28"/>
          <w:szCs w:val="28"/>
        </w:rPr>
        <w:t>2.3. Для решения возложенных на Комиссию функций Комиссия имеет право:</w:t>
      </w:r>
    </w:p>
    <w:p w:rsidR="00B90F3D" w:rsidRPr="00ED6124" w:rsidRDefault="00B90F3D" w:rsidP="00EB08CB">
      <w:pPr>
        <w:autoSpaceDE w:val="0"/>
        <w:autoSpaceDN w:val="0"/>
        <w:adjustRightInd w:val="0"/>
        <w:spacing w:after="0" w:line="240" w:lineRule="auto"/>
        <w:ind w:firstLine="709"/>
        <w:jc w:val="both"/>
        <w:rPr>
          <w:rFonts w:ascii="Times New Roman" w:hAnsi="Times New Roman"/>
          <w:sz w:val="28"/>
          <w:szCs w:val="28"/>
        </w:rPr>
      </w:pPr>
      <w:r w:rsidRPr="00ED6124">
        <w:rPr>
          <w:rFonts w:ascii="Times New Roman" w:hAnsi="Times New Roman"/>
          <w:sz w:val="28"/>
          <w:szCs w:val="28"/>
        </w:rPr>
        <w:t xml:space="preserve">- запрашивать и получать от Администрации </w:t>
      </w:r>
      <w:r>
        <w:rPr>
          <w:rFonts w:ascii="Times New Roman" w:hAnsi="Times New Roman"/>
          <w:sz w:val="28"/>
          <w:szCs w:val="28"/>
        </w:rPr>
        <w:t>ЗАТО г. Железногорск</w:t>
      </w:r>
      <w:r w:rsidRPr="00ED6124">
        <w:rPr>
          <w:rFonts w:ascii="Times New Roman" w:hAnsi="Times New Roman"/>
          <w:sz w:val="28"/>
          <w:szCs w:val="28"/>
        </w:rPr>
        <w:t>, инициаторов проектов информацию по вопросам, относящимся к компетенции Комиссии;</w:t>
      </w:r>
    </w:p>
    <w:p w:rsidR="00B90F3D" w:rsidRDefault="00B90F3D" w:rsidP="00EB08CB">
      <w:pPr>
        <w:pStyle w:val="formattext"/>
        <w:shd w:val="clear" w:color="auto" w:fill="FFFFFF"/>
        <w:tabs>
          <w:tab w:val="left" w:pos="1134"/>
        </w:tabs>
        <w:spacing w:before="0" w:beforeAutospacing="0" w:after="0" w:afterAutospacing="0"/>
        <w:ind w:firstLine="709"/>
        <w:jc w:val="both"/>
        <w:textAlignment w:val="baseline"/>
        <w:rPr>
          <w:rFonts w:eastAsiaTheme="minorHAnsi"/>
          <w:color w:val="000000"/>
          <w:sz w:val="28"/>
          <w:szCs w:val="28"/>
        </w:rPr>
      </w:pPr>
      <w:r w:rsidRPr="00ED6124">
        <w:rPr>
          <w:sz w:val="28"/>
          <w:szCs w:val="28"/>
        </w:rPr>
        <w:t>- привлекать специалистов для проведения ими экспертизы представленных документов</w:t>
      </w:r>
      <w:r>
        <w:rPr>
          <w:rFonts w:eastAsiaTheme="minorHAnsi"/>
          <w:color w:val="000000"/>
          <w:sz w:val="28"/>
          <w:szCs w:val="28"/>
        </w:rPr>
        <w:t>.</w:t>
      </w:r>
    </w:p>
    <w:p w:rsidR="00B90F3D" w:rsidRPr="00E04703" w:rsidRDefault="00B90F3D" w:rsidP="00B90F3D">
      <w:pPr>
        <w:pStyle w:val="formattext"/>
        <w:shd w:val="clear" w:color="auto" w:fill="FFFFFF"/>
        <w:tabs>
          <w:tab w:val="left" w:pos="1134"/>
        </w:tabs>
        <w:spacing w:before="0" w:beforeAutospacing="0" w:after="0" w:afterAutospacing="0"/>
        <w:ind w:firstLine="567"/>
        <w:jc w:val="both"/>
        <w:textAlignment w:val="baseline"/>
        <w:rPr>
          <w:spacing w:val="2"/>
          <w:sz w:val="28"/>
          <w:szCs w:val="28"/>
        </w:rPr>
      </w:pPr>
    </w:p>
    <w:p w:rsidR="00B90F3D" w:rsidRPr="00EB08CB" w:rsidRDefault="00EB08CB" w:rsidP="00B90F3D">
      <w:pPr>
        <w:pStyle w:val="formattext"/>
        <w:numPr>
          <w:ilvl w:val="0"/>
          <w:numId w:val="3"/>
        </w:numPr>
        <w:shd w:val="clear" w:color="auto" w:fill="FFFFFF"/>
        <w:spacing w:before="0" w:beforeAutospacing="0" w:after="0" w:afterAutospacing="0"/>
        <w:jc w:val="center"/>
        <w:textAlignment w:val="baseline"/>
        <w:rPr>
          <w:spacing w:val="2"/>
          <w:sz w:val="28"/>
          <w:szCs w:val="28"/>
        </w:rPr>
      </w:pPr>
      <w:r>
        <w:rPr>
          <w:spacing w:val="2"/>
          <w:sz w:val="28"/>
          <w:szCs w:val="28"/>
        </w:rPr>
        <w:t xml:space="preserve"> </w:t>
      </w:r>
      <w:r w:rsidR="00B90F3D" w:rsidRPr="00EB08CB">
        <w:rPr>
          <w:spacing w:val="2"/>
          <w:sz w:val="28"/>
          <w:szCs w:val="28"/>
        </w:rPr>
        <w:t>Порядок деятельности Комиссии</w:t>
      </w:r>
    </w:p>
    <w:p w:rsidR="00B90F3D" w:rsidRPr="00F44168" w:rsidRDefault="00B90F3D" w:rsidP="00B90F3D">
      <w:pPr>
        <w:pStyle w:val="formattext"/>
        <w:shd w:val="clear" w:color="auto" w:fill="FFFFFF"/>
        <w:spacing w:before="0" w:beforeAutospacing="0" w:after="0" w:afterAutospacing="0"/>
        <w:ind w:firstLine="709"/>
        <w:jc w:val="both"/>
        <w:textAlignment w:val="baseline"/>
        <w:rPr>
          <w:rFonts w:ascii="Arial" w:hAnsi="Arial" w:cs="Arial"/>
          <w:spacing w:val="2"/>
          <w:sz w:val="21"/>
          <w:szCs w:val="21"/>
        </w:rPr>
      </w:pPr>
    </w:p>
    <w:p w:rsidR="00B90F3D" w:rsidRPr="00F44168"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F44168">
        <w:rPr>
          <w:spacing w:val="2"/>
          <w:sz w:val="28"/>
          <w:szCs w:val="28"/>
        </w:rPr>
        <w:t>Комиссия состоит из председателя Комиссии, секретаря Комиссии и членов Комиссии.</w:t>
      </w:r>
    </w:p>
    <w:p w:rsidR="00B90F3D" w:rsidRPr="00B012D7" w:rsidRDefault="00B90F3D" w:rsidP="00EB08CB">
      <w:pPr>
        <w:pStyle w:val="formattext"/>
        <w:numPr>
          <w:ilvl w:val="1"/>
          <w:numId w:val="3"/>
        </w:numPr>
        <w:shd w:val="clear" w:color="auto" w:fill="FFFFFF"/>
        <w:tabs>
          <w:tab w:val="left" w:pos="1134"/>
        </w:tabs>
        <w:spacing w:before="0" w:beforeAutospacing="0" w:after="0" w:afterAutospacing="0"/>
        <w:ind w:left="0" w:firstLine="709"/>
        <w:jc w:val="both"/>
        <w:textAlignment w:val="baseline"/>
        <w:rPr>
          <w:spacing w:val="2"/>
          <w:sz w:val="28"/>
          <w:szCs w:val="28"/>
        </w:rPr>
      </w:pPr>
      <w:r w:rsidRPr="00B012D7">
        <w:rPr>
          <w:spacing w:val="2"/>
          <w:sz w:val="28"/>
          <w:szCs w:val="28"/>
        </w:rPr>
        <w:t xml:space="preserve">Председателем Комиссии является Глава ЗАТО г. Железногорск. </w:t>
      </w:r>
    </w:p>
    <w:p w:rsidR="00B90F3D" w:rsidRPr="00B73137" w:rsidRDefault="00B90F3D" w:rsidP="00EB08CB">
      <w:pPr>
        <w:pStyle w:val="formattext"/>
        <w:numPr>
          <w:ilvl w:val="1"/>
          <w:numId w:val="3"/>
        </w:numPr>
        <w:shd w:val="clear" w:color="auto" w:fill="FFFFFF"/>
        <w:tabs>
          <w:tab w:val="left" w:pos="1134"/>
        </w:tabs>
        <w:autoSpaceDE w:val="0"/>
        <w:autoSpaceDN w:val="0"/>
        <w:adjustRightInd w:val="0"/>
        <w:spacing w:before="0" w:beforeAutospacing="0" w:after="0" w:afterAutospacing="0"/>
        <w:ind w:left="0" w:firstLine="709"/>
        <w:jc w:val="both"/>
        <w:textAlignment w:val="baseline"/>
        <w:rPr>
          <w:rFonts w:eastAsiaTheme="minorHAnsi"/>
          <w:color w:val="000000"/>
          <w:sz w:val="28"/>
          <w:szCs w:val="28"/>
        </w:rPr>
      </w:pPr>
      <w:r w:rsidRPr="00BD6A2A">
        <w:rPr>
          <w:spacing w:val="2"/>
          <w:sz w:val="28"/>
          <w:szCs w:val="28"/>
        </w:rPr>
        <w:t>Основной задачей Комиссии является проведение конкурсного отбора и определение лучшего из числа представленных на конкурсный отбор, инициативного проекта для реализации на части территории ЗАТО Железногорск.</w:t>
      </w:r>
      <w:r>
        <w:rPr>
          <w:spacing w:val="2"/>
          <w:sz w:val="28"/>
          <w:szCs w:val="28"/>
        </w:rPr>
        <w:t xml:space="preserve"> </w:t>
      </w:r>
    </w:p>
    <w:p w:rsidR="00B90F3D" w:rsidRPr="00B73137" w:rsidRDefault="00B90F3D" w:rsidP="00EB08CB">
      <w:pPr>
        <w:pStyle w:val="formattext"/>
        <w:numPr>
          <w:ilvl w:val="1"/>
          <w:numId w:val="3"/>
        </w:numPr>
        <w:shd w:val="clear" w:color="auto" w:fill="FFFFFF"/>
        <w:tabs>
          <w:tab w:val="left" w:pos="1134"/>
        </w:tabs>
        <w:autoSpaceDE w:val="0"/>
        <w:autoSpaceDN w:val="0"/>
        <w:adjustRightInd w:val="0"/>
        <w:spacing w:before="0" w:beforeAutospacing="0" w:after="0" w:afterAutospacing="0"/>
        <w:ind w:left="0" w:firstLine="709"/>
        <w:jc w:val="both"/>
        <w:textAlignment w:val="baseline"/>
        <w:rPr>
          <w:rFonts w:eastAsiaTheme="minorHAnsi"/>
          <w:color w:val="000000"/>
          <w:sz w:val="28"/>
          <w:szCs w:val="28"/>
        </w:rPr>
      </w:pPr>
      <w:r>
        <w:rPr>
          <w:spacing w:val="2"/>
          <w:sz w:val="28"/>
          <w:szCs w:val="28"/>
        </w:rPr>
        <w:t>Основной формой работы Комиссии являются заседания.</w:t>
      </w:r>
    </w:p>
    <w:p w:rsidR="00B90F3D" w:rsidRPr="00BD6A2A" w:rsidRDefault="00B90F3D" w:rsidP="00EB08CB">
      <w:pPr>
        <w:pStyle w:val="formattext"/>
        <w:numPr>
          <w:ilvl w:val="1"/>
          <w:numId w:val="3"/>
        </w:numPr>
        <w:shd w:val="clear" w:color="auto" w:fill="FFFFFF"/>
        <w:tabs>
          <w:tab w:val="left" w:pos="1134"/>
        </w:tabs>
        <w:autoSpaceDE w:val="0"/>
        <w:autoSpaceDN w:val="0"/>
        <w:adjustRightInd w:val="0"/>
        <w:spacing w:before="0" w:beforeAutospacing="0" w:after="0" w:afterAutospacing="0"/>
        <w:ind w:left="0" w:firstLine="709"/>
        <w:jc w:val="both"/>
        <w:textAlignment w:val="baseline"/>
        <w:rPr>
          <w:rFonts w:eastAsiaTheme="minorHAnsi"/>
          <w:color w:val="000000"/>
          <w:sz w:val="28"/>
          <w:szCs w:val="28"/>
        </w:rPr>
      </w:pPr>
      <w:r>
        <w:rPr>
          <w:spacing w:val="2"/>
          <w:sz w:val="28"/>
          <w:szCs w:val="28"/>
        </w:rPr>
        <w:t xml:space="preserve">Комиссия правомочна проводить заседания и принимать решения, если на заседании присутствуют не менее 2/3 ее членов, включая председателя. </w:t>
      </w:r>
    </w:p>
    <w:p w:rsidR="00B90F3D" w:rsidRPr="00BD6A2A" w:rsidRDefault="00B90F3D" w:rsidP="00EB08CB">
      <w:pPr>
        <w:pStyle w:val="formattext"/>
        <w:numPr>
          <w:ilvl w:val="1"/>
          <w:numId w:val="3"/>
        </w:numPr>
        <w:shd w:val="clear" w:color="auto" w:fill="FFFFFF"/>
        <w:tabs>
          <w:tab w:val="left" w:pos="1134"/>
        </w:tabs>
        <w:autoSpaceDE w:val="0"/>
        <w:autoSpaceDN w:val="0"/>
        <w:adjustRightInd w:val="0"/>
        <w:spacing w:before="0" w:beforeAutospacing="0" w:after="0" w:afterAutospacing="0"/>
        <w:ind w:left="0" w:firstLine="709"/>
        <w:jc w:val="both"/>
        <w:textAlignment w:val="baseline"/>
        <w:rPr>
          <w:rFonts w:eastAsiaTheme="minorHAnsi"/>
          <w:color w:val="000000"/>
          <w:sz w:val="28"/>
          <w:szCs w:val="28"/>
        </w:rPr>
      </w:pPr>
      <w:r w:rsidRPr="00BD6A2A">
        <w:rPr>
          <w:rFonts w:eastAsiaTheme="minorHAnsi"/>
          <w:color w:val="000000"/>
          <w:sz w:val="28"/>
          <w:szCs w:val="28"/>
        </w:rPr>
        <w:lastRenderedPageBreak/>
        <w:t xml:space="preserve">Председатель </w:t>
      </w:r>
      <w:r>
        <w:rPr>
          <w:rFonts w:eastAsiaTheme="minorHAnsi"/>
          <w:color w:val="000000"/>
          <w:sz w:val="28"/>
          <w:szCs w:val="28"/>
        </w:rPr>
        <w:t>К</w:t>
      </w:r>
      <w:r w:rsidRPr="00BD6A2A">
        <w:rPr>
          <w:rFonts w:eastAsiaTheme="minorHAnsi"/>
          <w:color w:val="000000"/>
          <w:sz w:val="28"/>
          <w:szCs w:val="28"/>
        </w:rPr>
        <w:t>омиссии:</w:t>
      </w:r>
    </w:p>
    <w:p w:rsidR="00B90F3D" w:rsidRPr="00E41DEA"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41DEA">
        <w:rPr>
          <w:rFonts w:ascii="Times New Roman" w:eastAsiaTheme="minorHAnsi" w:hAnsi="Times New Roman"/>
          <w:color w:val="000000"/>
          <w:sz w:val="28"/>
          <w:szCs w:val="28"/>
        </w:rPr>
        <w:t xml:space="preserve">1) организует работу </w:t>
      </w:r>
      <w:r>
        <w:rPr>
          <w:rFonts w:ascii="Times New Roman" w:eastAsiaTheme="minorHAnsi" w:hAnsi="Times New Roman"/>
          <w:color w:val="000000"/>
          <w:sz w:val="28"/>
          <w:szCs w:val="28"/>
        </w:rPr>
        <w:t>К</w:t>
      </w:r>
      <w:r w:rsidRPr="00E41DEA">
        <w:rPr>
          <w:rFonts w:ascii="Times New Roman" w:eastAsiaTheme="minorHAnsi" w:hAnsi="Times New Roman"/>
          <w:color w:val="000000"/>
          <w:sz w:val="28"/>
          <w:szCs w:val="28"/>
        </w:rPr>
        <w:t>омиссии;</w:t>
      </w:r>
    </w:p>
    <w:p w:rsidR="00B90F3D" w:rsidRPr="00E41DEA"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41DEA">
        <w:rPr>
          <w:rFonts w:ascii="Times New Roman" w:eastAsiaTheme="minorHAnsi" w:hAnsi="Times New Roman"/>
          <w:color w:val="000000"/>
          <w:sz w:val="28"/>
          <w:szCs w:val="28"/>
        </w:rPr>
        <w:t xml:space="preserve">2) председательствует на заседаниях </w:t>
      </w:r>
      <w:r>
        <w:rPr>
          <w:rFonts w:ascii="Times New Roman" w:eastAsiaTheme="minorHAnsi" w:hAnsi="Times New Roman"/>
          <w:color w:val="000000"/>
          <w:sz w:val="28"/>
          <w:szCs w:val="28"/>
        </w:rPr>
        <w:t>К</w:t>
      </w:r>
      <w:r w:rsidRPr="00E41DEA">
        <w:rPr>
          <w:rFonts w:ascii="Times New Roman" w:eastAsiaTheme="minorHAnsi" w:hAnsi="Times New Roman"/>
          <w:color w:val="000000"/>
          <w:sz w:val="28"/>
          <w:szCs w:val="28"/>
        </w:rPr>
        <w:t>омиссии;</w:t>
      </w:r>
    </w:p>
    <w:p w:rsidR="00B90F3D" w:rsidRPr="00E41DEA"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41DEA">
        <w:rPr>
          <w:rFonts w:ascii="Times New Roman" w:eastAsiaTheme="minorHAnsi" w:hAnsi="Times New Roman"/>
          <w:color w:val="000000"/>
          <w:sz w:val="28"/>
          <w:szCs w:val="28"/>
        </w:rPr>
        <w:t xml:space="preserve">3) определяет </w:t>
      </w:r>
      <w:r>
        <w:rPr>
          <w:rFonts w:ascii="Times New Roman" w:eastAsiaTheme="minorHAnsi" w:hAnsi="Times New Roman"/>
          <w:color w:val="000000"/>
          <w:sz w:val="28"/>
          <w:szCs w:val="28"/>
        </w:rPr>
        <w:t xml:space="preserve">дату, </w:t>
      </w:r>
      <w:r w:rsidRPr="00E41DEA">
        <w:rPr>
          <w:rFonts w:ascii="Times New Roman" w:eastAsiaTheme="minorHAnsi" w:hAnsi="Times New Roman"/>
          <w:color w:val="000000"/>
          <w:sz w:val="28"/>
          <w:szCs w:val="28"/>
        </w:rPr>
        <w:t>время</w:t>
      </w:r>
      <w:r>
        <w:rPr>
          <w:rFonts w:ascii="Times New Roman" w:eastAsiaTheme="minorHAnsi" w:hAnsi="Times New Roman"/>
          <w:color w:val="000000"/>
          <w:sz w:val="28"/>
          <w:szCs w:val="28"/>
        </w:rPr>
        <w:t xml:space="preserve"> и</w:t>
      </w:r>
      <w:r w:rsidRPr="00E41DEA">
        <w:rPr>
          <w:rFonts w:ascii="Times New Roman" w:eastAsiaTheme="minorHAnsi" w:hAnsi="Times New Roman"/>
          <w:color w:val="000000"/>
          <w:sz w:val="28"/>
          <w:szCs w:val="28"/>
        </w:rPr>
        <w:t xml:space="preserve"> место заседания </w:t>
      </w:r>
      <w:r>
        <w:rPr>
          <w:rFonts w:ascii="Times New Roman" w:eastAsiaTheme="minorHAnsi" w:hAnsi="Times New Roman"/>
          <w:color w:val="000000"/>
          <w:sz w:val="28"/>
          <w:szCs w:val="28"/>
        </w:rPr>
        <w:t>К</w:t>
      </w:r>
      <w:r w:rsidRPr="00E41DEA">
        <w:rPr>
          <w:rFonts w:ascii="Times New Roman" w:eastAsiaTheme="minorHAnsi" w:hAnsi="Times New Roman"/>
          <w:color w:val="000000"/>
          <w:sz w:val="28"/>
          <w:szCs w:val="28"/>
        </w:rPr>
        <w:t>омиссии;</w:t>
      </w:r>
    </w:p>
    <w:p w:rsidR="00B90F3D"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4) дает поручения </w:t>
      </w:r>
      <w:r w:rsidRPr="00E41DEA">
        <w:rPr>
          <w:rFonts w:ascii="Times New Roman" w:eastAsiaTheme="minorHAnsi" w:hAnsi="Times New Roman"/>
          <w:color w:val="000000"/>
          <w:sz w:val="28"/>
          <w:szCs w:val="28"/>
        </w:rPr>
        <w:t xml:space="preserve">секретарю и иным членам </w:t>
      </w:r>
      <w:r>
        <w:rPr>
          <w:rFonts w:ascii="Times New Roman" w:eastAsiaTheme="minorHAnsi" w:hAnsi="Times New Roman"/>
          <w:color w:val="000000"/>
          <w:sz w:val="28"/>
          <w:szCs w:val="28"/>
        </w:rPr>
        <w:t>К</w:t>
      </w:r>
      <w:r w:rsidRPr="00E41DEA">
        <w:rPr>
          <w:rFonts w:ascii="Times New Roman" w:eastAsiaTheme="minorHAnsi" w:hAnsi="Times New Roman"/>
          <w:color w:val="000000"/>
          <w:sz w:val="28"/>
          <w:szCs w:val="28"/>
        </w:rPr>
        <w:t>омиссии;</w:t>
      </w:r>
    </w:p>
    <w:p w:rsidR="00B90F3D"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5) подписывает протокол заседания Комиссии.</w:t>
      </w:r>
    </w:p>
    <w:p w:rsidR="00B90F3D" w:rsidRPr="00BD6A2A" w:rsidRDefault="00B90F3D"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6</w:t>
      </w:r>
      <w:r w:rsidRPr="00BD6A2A">
        <w:rPr>
          <w:rFonts w:ascii="Times New Roman" w:eastAsiaTheme="minorHAnsi" w:hAnsi="Times New Roman"/>
          <w:color w:val="000000"/>
          <w:sz w:val="28"/>
          <w:szCs w:val="28"/>
        </w:rPr>
        <w:t>) осуществляет контроль за реализацией принятых Комиссией решений.</w:t>
      </w:r>
    </w:p>
    <w:p w:rsidR="00B90F3D" w:rsidRDefault="0013181C"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11</w:t>
      </w:r>
      <w:r w:rsidR="00B90F3D" w:rsidRPr="00BD6A2A">
        <w:rPr>
          <w:rFonts w:ascii="Times New Roman" w:eastAsiaTheme="minorHAnsi" w:hAnsi="Times New Roman"/>
          <w:color w:val="000000"/>
          <w:sz w:val="28"/>
          <w:szCs w:val="28"/>
        </w:rPr>
        <w:t>.</w:t>
      </w:r>
      <w:r w:rsidR="00B90F3D">
        <w:rPr>
          <w:rFonts w:ascii="Times New Roman" w:eastAsiaTheme="minorHAnsi" w:hAnsi="Times New Roman"/>
          <w:color w:val="000000"/>
          <w:sz w:val="28"/>
          <w:szCs w:val="28"/>
        </w:rPr>
        <w:t>7</w:t>
      </w:r>
      <w:r w:rsidR="00B90F3D" w:rsidRPr="00BD6A2A">
        <w:rPr>
          <w:rFonts w:ascii="Times New Roman" w:eastAsiaTheme="minorHAnsi" w:hAnsi="Times New Roman"/>
          <w:color w:val="000000"/>
          <w:sz w:val="28"/>
          <w:szCs w:val="28"/>
        </w:rPr>
        <w:t xml:space="preserve">. В случае </w:t>
      </w:r>
      <w:r w:rsidR="00B90F3D">
        <w:rPr>
          <w:rFonts w:ascii="Times New Roman" w:eastAsiaTheme="minorHAnsi" w:hAnsi="Times New Roman"/>
          <w:color w:val="000000"/>
          <w:sz w:val="28"/>
          <w:szCs w:val="28"/>
        </w:rPr>
        <w:t xml:space="preserve">временного </w:t>
      </w:r>
      <w:r w:rsidR="00B90F3D" w:rsidRPr="00BD6A2A">
        <w:rPr>
          <w:rFonts w:ascii="Times New Roman" w:eastAsiaTheme="minorHAnsi" w:hAnsi="Times New Roman"/>
          <w:color w:val="000000"/>
          <w:sz w:val="28"/>
          <w:szCs w:val="28"/>
        </w:rPr>
        <w:t xml:space="preserve">отсутствия председателя </w:t>
      </w:r>
      <w:r w:rsidR="00B90F3D">
        <w:rPr>
          <w:rFonts w:ascii="Times New Roman" w:eastAsiaTheme="minorHAnsi" w:hAnsi="Times New Roman"/>
          <w:color w:val="000000"/>
          <w:sz w:val="28"/>
          <w:szCs w:val="28"/>
        </w:rPr>
        <w:t>К</w:t>
      </w:r>
      <w:r w:rsidR="00B90F3D" w:rsidRPr="00BD6A2A">
        <w:rPr>
          <w:rFonts w:ascii="Times New Roman" w:eastAsiaTheme="minorHAnsi" w:hAnsi="Times New Roman"/>
          <w:color w:val="000000"/>
          <w:sz w:val="28"/>
          <w:szCs w:val="28"/>
        </w:rPr>
        <w:t>омиссии</w:t>
      </w:r>
      <w:r w:rsidR="00B90F3D">
        <w:rPr>
          <w:rFonts w:ascii="Times New Roman" w:eastAsiaTheme="minorHAnsi" w:hAnsi="Times New Roman"/>
          <w:color w:val="000000"/>
          <w:sz w:val="28"/>
          <w:szCs w:val="28"/>
        </w:rPr>
        <w:t xml:space="preserve"> (отпуск, временная нетрудоспособность, командировка и другое)</w:t>
      </w:r>
      <w:r w:rsidR="00B90F3D" w:rsidRPr="00BD6A2A">
        <w:rPr>
          <w:rFonts w:ascii="Times New Roman" w:eastAsiaTheme="minorHAnsi" w:hAnsi="Times New Roman"/>
          <w:color w:val="000000"/>
          <w:sz w:val="28"/>
          <w:szCs w:val="28"/>
        </w:rPr>
        <w:t xml:space="preserve"> его</w:t>
      </w:r>
      <w:r w:rsidR="00B90F3D">
        <w:rPr>
          <w:rFonts w:ascii="Times New Roman" w:eastAsiaTheme="minorHAnsi" w:hAnsi="Times New Roman"/>
          <w:color w:val="000000"/>
          <w:sz w:val="28"/>
          <w:szCs w:val="28"/>
        </w:rPr>
        <w:t xml:space="preserve"> </w:t>
      </w:r>
      <w:r w:rsidR="00B90F3D" w:rsidRPr="00BD6A2A">
        <w:rPr>
          <w:rFonts w:ascii="Times New Roman" w:eastAsiaTheme="minorHAnsi" w:hAnsi="Times New Roman"/>
          <w:color w:val="000000"/>
          <w:sz w:val="28"/>
          <w:szCs w:val="28"/>
        </w:rPr>
        <w:t xml:space="preserve">полномочия осуществляет </w:t>
      </w:r>
      <w:r w:rsidR="00B90F3D">
        <w:rPr>
          <w:rFonts w:ascii="Times New Roman" w:eastAsiaTheme="minorHAnsi" w:hAnsi="Times New Roman"/>
          <w:color w:val="000000"/>
          <w:sz w:val="28"/>
          <w:szCs w:val="28"/>
        </w:rPr>
        <w:t>лицо, официально исполняющее обязанности п</w:t>
      </w:r>
      <w:r w:rsidR="00B90F3D" w:rsidRPr="00BD6A2A">
        <w:rPr>
          <w:rFonts w:ascii="Times New Roman" w:eastAsiaTheme="minorHAnsi" w:hAnsi="Times New Roman"/>
          <w:color w:val="000000"/>
          <w:sz w:val="28"/>
          <w:szCs w:val="28"/>
        </w:rPr>
        <w:t>о</w:t>
      </w:r>
      <w:r w:rsidR="00B90F3D">
        <w:rPr>
          <w:rFonts w:ascii="Times New Roman" w:eastAsiaTheme="minorHAnsi" w:hAnsi="Times New Roman"/>
          <w:color w:val="000000"/>
          <w:sz w:val="28"/>
          <w:szCs w:val="28"/>
        </w:rPr>
        <w:t xml:space="preserve"> должности</w:t>
      </w:r>
      <w:r w:rsidR="00B90F3D" w:rsidRPr="00BD6A2A">
        <w:rPr>
          <w:rFonts w:ascii="Times New Roman" w:eastAsiaTheme="minorHAnsi" w:hAnsi="Times New Roman"/>
          <w:color w:val="000000"/>
          <w:sz w:val="28"/>
          <w:szCs w:val="28"/>
        </w:rPr>
        <w:t>.</w:t>
      </w:r>
    </w:p>
    <w:p w:rsidR="00B90F3D" w:rsidRDefault="0013181C"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11</w:t>
      </w:r>
      <w:r w:rsidR="00B90F3D">
        <w:rPr>
          <w:rFonts w:ascii="Times New Roman" w:eastAsiaTheme="minorHAnsi" w:hAnsi="Times New Roman"/>
          <w:color w:val="000000"/>
          <w:sz w:val="28"/>
          <w:szCs w:val="28"/>
        </w:rPr>
        <w:t>.8. Секретарь Комиссии:</w:t>
      </w:r>
    </w:p>
    <w:p w:rsidR="00B90F3D"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color w:val="000000"/>
          <w:sz w:val="28"/>
          <w:szCs w:val="28"/>
        </w:rPr>
        <w:t xml:space="preserve">1) </w:t>
      </w:r>
      <w:r w:rsidRPr="00723374">
        <w:rPr>
          <w:rFonts w:ascii="Times New Roman" w:hAnsi="Times New Roman"/>
          <w:sz w:val="28"/>
          <w:szCs w:val="28"/>
        </w:rPr>
        <w:t>организует проведение заседания Комиссии;</w:t>
      </w:r>
    </w:p>
    <w:p w:rsidR="00B90F3D" w:rsidRPr="00723374"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осуществляет подготовку материалов к заседанию Комиссии;</w:t>
      </w:r>
    </w:p>
    <w:p w:rsidR="00B90F3D" w:rsidRPr="00723374"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23374">
        <w:rPr>
          <w:rFonts w:ascii="Times New Roman" w:hAnsi="Times New Roman"/>
          <w:sz w:val="28"/>
          <w:szCs w:val="28"/>
        </w:rPr>
        <w:t>) информирует членов Комиссии об очередном заседании Комиссии;</w:t>
      </w:r>
    </w:p>
    <w:p w:rsidR="00B90F3D" w:rsidRPr="00723374"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23374">
        <w:rPr>
          <w:rFonts w:ascii="Times New Roman" w:hAnsi="Times New Roman"/>
          <w:sz w:val="28"/>
          <w:szCs w:val="28"/>
        </w:rPr>
        <w:t xml:space="preserve">) не менее чем за </w:t>
      </w:r>
      <w:r>
        <w:rPr>
          <w:rFonts w:ascii="Times New Roman" w:hAnsi="Times New Roman"/>
          <w:sz w:val="28"/>
          <w:szCs w:val="28"/>
        </w:rPr>
        <w:t>два</w:t>
      </w:r>
      <w:r w:rsidRPr="00723374">
        <w:rPr>
          <w:rFonts w:ascii="Times New Roman" w:hAnsi="Times New Roman"/>
          <w:sz w:val="28"/>
          <w:szCs w:val="28"/>
        </w:rPr>
        <w:t xml:space="preserve"> рабочих дня до проведения заседания Комиссии информирует инициаторов проекта (их представителей) о проведении конкурсного отбора;</w:t>
      </w:r>
    </w:p>
    <w:p w:rsidR="00B90F3D" w:rsidRPr="00723374"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723374">
        <w:rPr>
          <w:rFonts w:ascii="Times New Roman" w:hAnsi="Times New Roman"/>
          <w:sz w:val="28"/>
          <w:szCs w:val="28"/>
        </w:rPr>
        <w:t>) готовит проекты повестки дня очередного заседания Комиссии;</w:t>
      </w:r>
    </w:p>
    <w:p w:rsidR="00B90F3D" w:rsidRPr="00723374"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723374">
        <w:rPr>
          <w:rFonts w:ascii="Times New Roman" w:hAnsi="Times New Roman"/>
          <w:sz w:val="28"/>
          <w:szCs w:val="28"/>
        </w:rPr>
        <w:t>) ведет протокол заседания Комиссии;</w:t>
      </w:r>
    </w:p>
    <w:p w:rsidR="00B90F3D" w:rsidRDefault="00B90F3D"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723374">
        <w:rPr>
          <w:rFonts w:ascii="Times New Roman" w:hAnsi="Times New Roman"/>
          <w:sz w:val="28"/>
          <w:szCs w:val="28"/>
        </w:rPr>
        <w:t>) участвует во всех мероприятиях, проводимых Комиссией, получает материалы по ее деятельности, обеспечивает организацию делопроизводства Комиссии, выполняет иные функции, связанные с работой Комиссии.</w:t>
      </w:r>
    </w:p>
    <w:p w:rsidR="00B90F3D" w:rsidRDefault="0013181C"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B90F3D">
        <w:rPr>
          <w:rFonts w:ascii="Times New Roman" w:hAnsi="Times New Roman"/>
          <w:sz w:val="28"/>
          <w:szCs w:val="28"/>
        </w:rPr>
        <w:t>.9. Секретарь Комиссии не обладает правом голоса.</w:t>
      </w:r>
    </w:p>
    <w:p w:rsidR="00B90F3D" w:rsidRDefault="0013181C"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B90F3D">
        <w:rPr>
          <w:rFonts w:ascii="Times New Roman" w:hAnsi="Times New Roman"/>
          <w:sz w:val="28"/>
          <w:szCs w:val="28"/>
        </w:rPr>
        <w:t xml:space="preserve">.10. Члены Комиссии принимают участие в заседаниях Комиссии,  имеют право вносить предложения и получать пояснения по рассматриваемым вопросам. </w:t>
      </w:r>
    </w:p>
    <w:p w:rsidR="00B90F3D" w:rsidRDefault="00B90F3D" w:rsidP="00EB08CB">
      <w:pPr>
        <w:autoSpaceDE w:val="0"/>
        <w:autoSpaceDN w:val="0"/>
        <w:adjustRightInd w:val="0"/>
        <w:spacing w:after="0" w:line="240" w:lineRule="auto"/>
        <w:ind w:firstLine="709"/>
        <w:jc w:val="both"/>
        <w:rPr>
          <w:rFonts w:ascii="Times New Roman" w:hAnsi="Times New Roman"/>
          <w:sz w:val="28"/>
          <w:szCs w:val="28"/>
        </w:rPr>
      </w:pPr>
      <w:r w:rsidRPr="00EA3B07">
        <w:rPr>
          <w:rFonts w:ascii="Times New Roman" w:eastAsiaTheme="minorHAnsi" w:hAnsi="Times New Roman"/>
          <w:color w:val="000000"/>
          <w:sz w:val="28"/>
          <w:szCs w:val="28"/>
        </w:rPr>
        <w:t xml:space="preserve">Члены </w:t>
      </w:r>
      <w:r>
        <w:rPr>
          <w:rFonts w:ascii="Times New Roman" w:eastAsiaTheme="minorHAnsi" w:hAnsi="Times New Roman"/>
          <w:color w:val="000000"/>
          <w:sz w:val="28"/>
          <w:szCs w:val="28"/>
        </w:rPr>
        <w:t>К</w:t>
      </w:r>
      <w:r w:rsidRPr="00EA3B07">
        <w:rPr>
          <w:rFonts w:ascii="Times New Roman" w:eastAsiaTheme="minorHAnsi" w:hAnsi="Times New Roman"/>
          <w:color w:val="000000"/>
          <w:sz w:val="28"/>
          <w:szCs w:val="28"/>
        </w:rPr>
        <w:t>омиссии вправе выражать особое мнение по</w:t>
      </w:r>
      <w:r>
        <w:rPr>
          <w:rFonts w:ascii="Times New Roman" w:eastAsiaTheme="minorHAnsi" w:hAnsi="Times New Roman"/>
          <w:color w:val="000000"/>
          <w:sz w:val="28"/>
          <w:szCs w:val="28"/>
        </w:rPr>
        <w:t xml:space="preserve"> </w:t>
      </w:r>
      <w:r w:rsidRPr="00EA3B07">
        <w:rPr>
          <w:rFonts w:ascii="Times New Roman" w:eastAsiaTheme="minorHAnsi" w:hAnsi="Times New Roman"/>
          <w:color w:val="000000"/>
          <w:sz w:val="28"/>
          <w:szCs w:val="28"/>
        </w:rPr>
        <w:t xml:space="preserve">рассматриваемым на заседании </w:t>
      </w:r>
      <w:r>
        <w:rPr>
          <w:rFonts w:ascii="Times New Roman" w:eastAsiaTheme="minorHAnsi" w:hAnsi="Times New Roman"/>
          <w:color w:val="000000"/>
          <w:sz w:val="28"/>
          <w:szCs w:val="28"/>
        </w:rPr>
        <w:t>К</w:t>
      </w:r>
      <w:r w:rsidRPr="00EA3B07">
        <w:rPr>
          <w:rFonts w:ascii="Times New Roman" w:eastAsiaTheme="minorHAnsi" w:hAnsi="Times New Roman"/>
          <w:color w:val="000000"/>
          <w:sz w:val="28"/>
          <w:szCs w:val="28"/>
        </w:rPr>
        <w:t>омиссии вопросам, которое</w:t>
      </w:r>
      <w:r>
        <w:rPr>
          <w:rFonts w:ascii="Times New Roman" w:eastAsiaTheme="minorHAnsi" w:hAnsi="Times New Roman"/>
          <w:color w:val="000000"/>
          <w:sz w:val="28"/>
          <w:szCs w:val="28"/>
        </w:rPr>
        <w:t xml:space="preserve"> </w:t>
      </w:r>
      <w:r w:rsidRPr="00EA3B07">
        <w:rPr>
          <w:rFonts w:ascii="Times New Roman" w:eastAsiaTheme="minorHAnsi" w:hAnsi="Times New Roman"/>
          <w:color w:val="000000"/>
          <w:sz w:val="28"/>
          <w:szCs w:val="28"/>
        </w:rPr>
        <w:t xml:space="preserve">заносится в протокол заседания </w:t>
      </w:r>
      <w:r>
        <w:rPr>
          <w:rFonts w:ascii="Times New Roman" w:eastAsiaTheme="minorHAnsi" w:hAnsi="Times New Roman"/>
          <w:color w:val="000000"/>
          <w:sz w:val="28"/>
          <w:szCs w:val="28"/>
        </w:rPr>
        <w:t>К</w:t>
      </w:r>
      <w:r w:rsidRPr="00EA3B07">
        <w:rPr>
          <w:rFonts w:ascii="Times New Roman" w:eastAsiaTheme="minorHAnsi" w:hAnsi="Times New Roman"/>
          <w:color w:val="000000"/>
          <w:sz w:val="28"/>
          <w:szCs w:val="28"/>
        </w:rPr>
        <w:t>омиссии или прилагается к</w:t>
      </w:r>
      <w:r>
        <w:rPr>
          <w:rFonts w:ascii="Times New Roman" w:eastAsiaTheme="minorHAnsi" w:hAnsi="Times New Roman"/>
          <w:color w:val="000000"/>
          <w:sz w:val="28"/>
          <w:szCs w:val="28"/>
        </w:rPr>
        <w:t xml:space="preserve"> </w:t>
      </w:r>
      <w:r w:rsidRPr="00EA3B07">
        <w:rPr>
          <w:rFonts w:ascii="Times New Roman" w:eastAsiaTheme="minorHAnsi" w:hAnsi="Times New Roman"/>
          <w:color w:val="000000"/>
          <w:sz w:val="28"/>
          <w:szCs w:val="28"/>
        </w:rPr>
        <w:t>протоколу в письменной форме</w:t>
      </w:r>
      <w:r>
        <w:rPr>
          <w:rFonts w:ascii="Times New Roman" w:eastAsiaTheme="minorHAnsi" w:hAnsi="Times New Roman"/>
          <w:color w:val="000000"/>
          <w:sz w:val="28"/>
          <w:szCs w:val="28"/>
        </w:rPr>
        <w:t>.</w:t>
      </w:r>
    </w:p>
    <w:p w:rsidR="00B90F3D" w:rsidRDefault="0013181C"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hAnsi="Times New Roman"/>
          <w:sz w:val="28"/>
          <w:szCs w:val="28"/>
        </w:rPr>
        <w:t>11</w:t>
      </w:r>
      <w:r w:rsidR="00B90F3D">
        <w:rPr>
          <w:rFonts w:ascii="Times New Roman" w:hAnsi="Times New Roman"/>
          <w:sz w:val="28"/>
          <w:szCs w:val="28"/>
        </w:rPr>
        <w:t xml:space="preserve">.11. </w:t>
      </w:r>
      <w:r w:rsidR="00B90F3D" w:rsidRPr="008C0E92">
        <w:rPr>
          <w:rFonts w:ascii="Times New Roman" w:eastAsiaTheme="minorHAnsi" w:hAnsi="Times New Roman"/>
          <w:color w:val="000000"/>
          <w:sz w:val="28"/>
          <w:szCs w:val="28"/>
        </w:rPr>
        <w:t>Инициаторам проекта и их представителям при проведении конкурсного</w:t>
      </w:r>
      <w:r w:rsidR="00B90F3D">
        <w:rPr>
          <w:rFonts w:ascii="Times New Roman" w:eastAsiaTheme="minorHAnsi" w:hAnsi="Times New Roman"/>
          <w:color w:val="000000"/>
          <w:sz w:val="28"/>
          <w:szCs w:val="28"/>
        </w:rPr>
        <w:t xml:space="preserve"> </w:t>
      </w:r>
      <w:r w:rsidR="00B90F3D" w:rsidRPr="008C0E92">
        <w:rPr>
          <w:rFonts w:ascii="Times New Roman" w:eastAsiaTheme="minorHAnsi" w:hAnsi="Times New Roman"/>
          <w:color w:val="000000"/>
          <w:sz w:val="28"/>
          <w:szCs w:val="28"/>
        </w:rPr>
        <w:t>отбора должна обеспечиваться возможность участия в рассмотрении</w:t>
      </w:r>
      <w:r w:rsidR="00B90F3D">
        <w:rPr>
          <w:rFonts w:ascii="Times New Roman" w:eastAsiaTheme="minorHAnsi" w:hAnsi="Times New Roman"/>
          <w:color w:val="000000"/>
          <w:sz w:val="28"/>
          <w:szCs w:val="28"/>
        </w:rPr>
        <w:t xml:space="preserve"> К</w:t>
      </w:r>
      <w:r w:rsidR="00B90F3D" w:rsidRPr="008C0E92">
        <w:rPr>
          <w:rFonts w:ascii="Times New Roman" w:eastAsiaTheme="minorHAnsi" w:hAnsi="Times New Roman"/>
          <w:color w:val="000000"/>
          <w:sz w:val="28"/>
          <w:szCs w:val="28"/>
        </w:rPr>
        <w:t>омиссией инициативных проектов и изложения своих позиций по</w:t>
      </w:r>
      <w:r w:rsidR="00B90F3D">
        <w:rPr>
          <w:rFonts w:ascii="Times New Roman" w:eastAsiaTheme="minorHAnsi" w:hAnsi="Times New Roman"/>
          <w:color w:val="000000"/>
          <w:sz w:val="28"/>
          <w:szCs w:val="28"/>
        </w:rPr>
        <w:t xml:space="preserve"> </w:t>
      </w:r>
      <w:r w:rsidR="00B90F3D" w:rsidRPr="008C0E92">
        <w:rPr>
          <w:rFonts w:ascii="Times New Roman" w:eastAsiaTheme="minorHAnsi" w:hAnsi="Times New Roman"/>
          <w:color w:val="000000"/>
          <w:sz w:val="28"/>
          <w:szCs w:val="28"/>
        </w:rPr>
        <w:t>ним.</w:t>
      </w:r>
    </w:p>
    <w:p w:rsidR="00B90F3D" w:rsidRPr="00F44168" w:rsidRDefault="0013181C"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11</w:t>
      </w:r>
      <w:r w:rsidR="00B90F3D" w:rsidRPr="00F44168">
        <w:rPr>
          <w:rFonts w:ascii="Times New Roman" w:eastAsiaTheme="minorHAnsi" w:hAnsi="Times New Roman"/>
          <w:color w:val="000000"/>
          <w:sz w:val="28"/>
          <w:szCs w:val="28"/>
        </w:rPr>
        <w:t xml:space="preserve">.12. </w:t>
      </w:r>
      <w:r w:rsidR="00B90F3D" w:rsidRPr="00F44168">
        <w:rPr>
          <w:rFonts w:ascii="Times New Roman" w:hAnsi="Times New Roman"/>
          <w:sz w:val="28"/>
          <w:szCs w:val="28"/>
        </w:rPr>
        <w:t xml:space="preserve">Решение Комиссии по итогам рассмотрения инициативных проектов и заключений к ним, представленных на конкурсный отбор, принимается открытым голосованием </w:t>
      </w:r>
      <w:r w:rsidR="00B90F3D" w:rsidRPr="00F44168">
        <w:rPr>
          <w:rFonts w:ascii="Times New Roman" w:hAnsi="Times New Roman"/>
          <w:color w:val="000000"/>
          <w:sz w:val="28"/>
          <w:szCs w:val="28"/>
        </w:rPr>
        <w:t xml:space="preserve">в соответствии с критериями оценки инициативных проектов, указанных в приложении № 3 к Порядку </w:t>
      </w:r>
      <w:r w:rsidR="00B90F3D" w:rsidRPr="00F44168">
        <w:rPr>
          <w:rFonts w:ascii="Times New Roman" w:hAnsi="Times New Roman"/>
          <w:spacing w:val="2"/>
          <w:sz w:val="28"/>
          <w:szCs w:val="28"/>
        </w:rPr>
        <w:t xml:space="preserve"> </w:t>
      </w:r>
      <w:r w:rsidR="00B90F3D" w:rsidRPr="00F44168">
        <w:rPr>
          <w:rFonts w:ascii="Times New Roman" w:hAnsi="Times New Roman"/>
          <w:sz w:val="28"/>
          <w:szCs w:val="28"/>
        </w:rPr>
        <w:t>выдвижения, внесения, обсуждения, рассмотрения инициативных проектов, а также проведение конкурсного отбора инициативных проектов</w:t>
      </w:r>
    </w:p>
    <w:p w:rsidR="00B90F3D" w:rsidRPr="007B1127" w:rsidRDefault="0013181C" w:rsidP="00EB08CB">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11</w:t>
      </w:r>
      <w:r w:rsidR="00B90F3D" w:rsidRPr="007B1127">
        <w:rPr>
          <w:rFonts w:ascii="Times New Roman" w:hAnsi="Times New Roman"/>
          <w:color w:val="000000" w:themeColor="text1"/>
          <w:sz w:val="28"/>
          <w:szCs w:val="28"/>
        </w:rPr>
        <w:t>.</w:t>
      </w:r>
      <w:r w:rsidR="00B90F3D">
        <w:rPr>
          <w:rFonts w:ascii="Times New Roman" w:hAnsi="Times New Roman"/>
          <w:color w:val="000000" w:themeColor="text1"/>
          <w:sz w:val="28"/>
          <w:szCs w:val="28"/>
        </w:rPr>
        <w:t>13</w:t>
      </w:r>
      <w:r w:rsidR="00B90F3D" w:rsidRPr="007B1127">
        <w:rPr>
          <w:rFonts w:ascii="Times New Roman" w:hAnsi="Times New Roman"/>
          <w:color w:val="000000" w:themeColor="text1"/>
          <w:sz w:val="28"/>
          <w:szCs w:val="28"/>
        </w:rPr>
        <w:t>. Решение Комиссии в срок не позднее пяти рабочих дней со дня проведения заседания Комиссии оформляется протоколом заседания Комиссии, который подписывается председателем Комиссии и секретарем Комиссии</w:t>
      </w:r>
      <w:r w:rsidR="00B90F3D">
        <w:rPr>
          <w:rFonts w:ascii="Times New Roman" w:hAnsi="Times New Roman"/>
          <w:color w:val="000000" w:themeColor="text1"/>
          <w:sz w:val="28"/>
          <w:szCs w:val="28"/>
        </w:rPr>
        <w:t xml:space="preserve">. Протокол заседания Комиссии </w:t>
      </w:r>
      <w:r w:rsidR="00B90F3D" w:rsidRPr="007B1127">
        <w:rPr>
          <w:rFonts w:ascii="Times New Roman" w:hAnsi="Times New Roman"/>
          <w:color w:val="000000" w:themeColor="text1"/>
          <w:sz w:val="28"/>
          <w:szCs w:val="28"/>
        </w:rPr>
        <w:t>направляется в ответственное структурное подразделение</w:t>
      </w:r>
      <w:r w:rsidR="00B90F3D">
        <w:rPr>
          <w:rFonts w:ascii="Times New Roman" w:hAnsi="Times New Roman"/>
          <w:color w:val="000000" w:themeColor="text1"/>
          <w:sz w:val="28"/>
          <w:szCs w:val="28"/>
        </w:rPr>
        <w:t xml:space="preserve"> в течение одного рабочего дня </w:t>
      </w:r>
      <w:r w:rsidR="00B90F3D" w:rsidRPr="007B1127">
        <w:rPr>
          <w:rFonts w:ascii="Times New Roman" w:hAnsi="Times New Roman"/>
          <w:color w:val="000000" w:themeColor="text1"/>
          <w:sz w:val="28"/>
          <w:szCs w:val="28"/>
        </w:rPr>
        <w:t xml:space="preserve"> </w:t>
      </w:r>
      <w:r w:rsidR="00B90F3D">
        <w:rPr>
          <w:rFonts w:ascii="Times New Roman" w:hAnsi="Times New Roman"/>
          <w:color w:val="000000" w:themeColor="text1"/>
          <w:sz w:val="28"/>
          <w:szCs w:val="28"/>
        </w:rPr>
        <w:t>со дня подписания.</w:t>
      </w:r>
    </w:p>
    <w:p w:rsidR="00B90F3D" w:rsidRPr="00F30B1B" w:rsidRDefault="0013181C" w:rsidP="00EB08CB">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hAnsi="Times New Roman"/>
          <w:color w:val="000000" w:themeColor="text1"/>
          <w:sz w:val="28"/>
          <w:szCs w:val="28"/>
        </w:rPr>
        <w:lastRenderedPageBreak/>
        <w:t>11</w:t>
      </w:r>
      <w:r w:rsidR="00B90F3D" w:rsidRPr="007B1127">
        <w:rPr>
          <w:rFonts w:ascii="Times New Roman" w:hAnsi="Times New Roman"/>
          <w:color w:val="000000" w:themeColor="text1"/>
          <w:sz w:val="28"/>
          <w:szCs w:val="28"/>
        </w:rPr>
        <w:t>.1</w:t>
      </w:r>
      <w:r w:rsidR="00B90F3D">
        <w:rPr>
          <w:rFonts w:ascii="Times New Roman" w:hAnsi="Times New Roman"/>
          <w:color w:val="000000" w:themeColor="text1"/>
          <w:sz w:val="28"/>
          <w:szCs w:val="28"/>
        </w:rPr>
        <w:t>4</w:t>
      </w:r>
      <w:r w:rsidR="00B90F3D" w:rsidRPr="007B1127">
        <w:rPr>
          <w:rFonts w:ascii="Times New Roman" w:hAnsi="Times New Roman"/>
          <w:color w:val="000000" w:themeColor="text1"/>
          <w:sz w:val="28"/>
          <w:szCs w:val="28"/>
        </w:rPr>
        <w:t xml:space="preserve">. </w:t>
      </w:r>
      <w:r w:rsidR="00B90F3D" w:rsidRPr="007B1127">
        <w:rPr>
          <w:rFonts w:ascii="Times New Roman" w:eastAsiaTheme="minorHAnsi" w:hAnsi="Times New Roman"/>
          <w:color w:val="000000" w:themeColor="text1"/>
          <w:sz w:val="28"/>
          <w:szCs w:val="28"/>
        </w:rPr>
        <w:t>В протоколе заседания Комиссии указываются дата, место проведения заседания Комиссии, повестка дня, состав присутствующих</w:t>
      </w:r>
      <w:r w:rsidR="00B90F3D" w:rsidRPr="00F30B1B">
        <w:rPr>
          <w:rFonts w:ascii="Times New Roman" w:eastAsiaTheme="minorHAnsi" w:hAnsi="Times New Roman"/>
          <w:color w:val="000000"/>
          <w:sz w:val="28"/>
          <w:szCs w:val="28"/>
        </w:rPr>
        <w:t xml:space="preserve"> членов </w:t>
      </w:r>
      <w:r w:rsidR="00B90F3D">
        <w:rPr>
          <w:rFonts w:ascii="Times New Roman" w:eastAsiaTheme="minorHAnsi" w:hAnsi="Times New Roman"/>
          <w:color w:val="000000"/>
          <w:sz w:val="28"/>
          <w:szCs w:val="28"/>
        </w:rPr>
        <w:t>К</w:t>
      </w:r>
      <w:r w:rsidR="00B90F3D" w:rsidRPr="00F30B1B">
        <w:rPr>
          <w:rFonts w:ascii="Times New Roman" w:eastAsiaTheme="minorHAnsi" w:hAnsi="Times New Roman"/>
          <w:color w:val="000000"/>
          <w:sz w:val="28"/>
          <w:szCs w:val="28"/>
        </w:rPr>
        <w:t>омиссии, принятые</w:t>
      </w:r>
      <w:r w:rsidR="00B90F3D">
        <w:rPr>
          <w:rFonts w:ascii="Times New Roman" w:eastAsiaTheme="minorHAnsi" w:hAnsi="Times New Roman"/>
          <w:color w:val="000000"/>
          <w:sz w:val="28"/>
          <w:szCs w:val="28"/>
        </w:rPr>
        <w:t xml:space="preserve"> </w:t>
      </w:r>
      <w:r w:rsidR="00B90F3D" w:rsidRPr="00F30B1B">
        <w:rPr>
          <w:rFonts w:ascii="Times New Roman" w:eastAsiaTheme="minorHAnsi" w:hAnsi="Times New Roman"/>
          <w:color w:val="000000"/>
          <w:sz w:val="28"/>
          <w:szCs w:val="28"/>
        </w:rPr>
        <w:t>мотивированные решения по каждому вопросу, результаты голосования,</w:t>
      </w:r>
      <w:r w:rsidR="00B90F3D">
        <w:rPr>
          <w:rFonts w:ascii="Times New Roman" w:eastAsiaTheme="minorHAnsi" w:hAnsi="Times New Roman"/>
          <w:color w:val="000000"/>
          <w:sz w:val="28"/>
          <w:szCs w:val="28"/>
        </w:rPr>
        <w:t xml:space="preserve"> </w:t>
      </w:r>
      <w:r w:rsidR="00B90F3D" w:rsidRPr="00F30B1B">
        <w:rPr>
          <w:rFonts w:ascii="Times New Roman" w:eastAsiaTheme="minorHAnsi" w:hAnsi="Times New Roman"/>
          <w:color w:val="000000"/>
          <w:sz w:val="28"/>
          <w:szCs w:val="28"/>
        </w:rPr>
        <w:t xml:space="preserve">особое мнение членов </w:t>
      </w:r>
      <w:r w:rsidR="00B90F3D">
        <w:rPr>
          <w:rFonts w:ascii="Times New Roman" w:eastAsiaTheme="minorHAnsi" w:hAnsi="Times New Roman"/>
          <w:color w:val="000000"/>
          <w:sz w:val="28"/>
          <w:szCs w:val="28"/>
        </w:rPr>
        <w:t>К</w:t>
      </w:r>
      <w:r w:rsidR="00B90F3D" w:rsidRPr="00F30B1B">
        <w:rPr>
          <w:rFonts w:ascii="Times New Roman" w:eastAsiaTheme="minorHAnsi" w:hAnsi="Times New Roman"/>
          <w:color w:val="000000"/>
          <w:sz w:val="28"/>
          <w:szCs w:val="28"/>
        </w:rPr>
        <w:t>омиссии (в случае наличия такового).</w:t>
      </w:r>
    </w:p>
    <w:p w:rsidR="00B90F3D" w:rsidRPr="003E67F2" w:rsidRDefault="0013181C" w:rsidP="00EB08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B90F3D" w:rsidRPr="003E67F2">
        <w:rPr>
          <w:rFonts w:ascii="Times New Roman" w:hAnsi="Times New Roman"/>
          <w:sz w:val="28"/>
          <w:szCs w:val="28"/>
        </w:rPr>
        <w:t>.1</w:t>
      </w:r>
      <w:r w:rsidR="00B90F3D">
        <w:rPr>
          <w:rFonts w:ascii="Times New Roman" w:hAnsi="Times New Roman"/>
          <w:sz w:val="28"/>
          <w:szCs w:val="28"/>
        </w:rPr>
        <w:t>5</w:t>
      </w:r>
      <w:r w:rsidR="00B90F3D" w:rsidRPr="003E67F2">
        <w:rPr>
          <w:rFonts w:ascii="Times New Roman" w:hAnsi="Times New Roman"/>
          <w:sz w:val="28"/>
          <w:szCs w:val="28"/>
        </w:rPr>
        <w:t xml:space="preserve">. Организационно-техническое обеспечение деятельности, организацию и ведение делопроизводства </w:t>
      </w:r>
      <w:r w:rsidR="00B90F3D">
        <w:rPr>
          <w:rFonts w:ascii="Times New Roman" w:hAnsi="Times New Roman"/>
          <w:sz w:val="28"/>
          <w:szCs w:val="28"/>
        </w:rPr>
        <w:t>К</w:t>
      </w:r>
      <w:r w:rsidR="00B90F3D" w:rsidRPr="003E67F2">
        <w:rPr>
          <w:rFonts w:ascii="Times New Roman" w:hAnsi="Times New Roman"/>
          <w:sz w:val="28"/>
          <w:szCs w:val="28"/>
        </w:rPr>
        <w:t>омиссии осуществляет секретарь Комиссии.</w:t>
      </w:r>
    </w:p>
    <w:p w:rsidR="00B90F3D" w:rsidRPr="00BD6A2A" w:rsidRDefault="00B90F3D" w:rsidP="00B90F3D">
      <w:pPr>
        <w:autoSpaceDE w:val="0"/>
        <w:autoSpaceDN w:val="0"/>
        <w:adjustRightInd w:val="0"/>
        <w:spacing w:after="0" w:line="240" w:lineRule="auto"/>
        <w:ind w:firstLine="539"/>
        <w:jc w:val="both"/>
        <w:rPr>
          <w:rFonts w:ascii="Times New Roman" w:eastAsiaTheme="minorHAnsi" w:hAnsi="Times New Roman"/>
          <w:color w:val="000000"/>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B90F3D" w:rsidRDefault="00B90F3D"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454D30" w:rsidRDefault="00454D30" w:rsidP="002554B7">
      <w:pPr>
        <w:contextualSpacing/>
        <w:jc w:val="both"/>
        <w:rPr>
          <w:rFonts w:ascii="Times New Roman" w:hAnsi="Times New Roman"/>
          <w:sz w:val="28"/>
          <w:szCs w:val="28"/>
        </w:rPr>
      </w:pPr>
    </w:p>
    <w:p w:rsidR="009A52A8" w:rsidRDefault="00454D30" w:rsidP="00454D30">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54D30" w:rsidRDefault="00454D30" w:rsidP="009A52A8">
      <w:pPr>
        <w:pStyle w:val="ConsNormal"/>
        <w:widowControl/>
        <w:ind w:left="4955" w:firstLine="709"/>
        <w:jc w:val="both"/>
        <w:rPr>
          <w:sz w:val="28"/>
          <w:szCs w:val="28"/>
        </w:rPr>
      </w:pPr>
      <w:r>
        <w:rPr>
          <w:sz w:val="28"/>
          <w:szCs w:val="28"/>
        </w:rPr>
        <w:t>Приложение № 4</w:t>
      </w:r>
    </w:p>
    <w:p w:rsidR="00454D30" w:rsidRDefault="00454D30" w:rsidP="00454D30">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Совета депутатов </w:t>
      </w:r>
    </w:p>
    <w:p w:rsidR="00454D30" w:rsidRDefault="00454D30" w:rsidP="00454D30">
      <w:pPr>
        <w:pStyle w:val="ConsNormal"/>
        <w:widowControl/>
        <w:ind w:left="4955" w:firstLine="709"/>
        <w:jc w:val="both"/>
        <w:rPr>
          <w:sz w:val="28"/>
          <w:szCs w:val="28"/>
        </w:rPr>
      </w:pPr>
      <w:r>
        <w:rPr>
          <w:sz w:val="28"/>
          <w:szCs w:val="28"/>
        </w:rPr>
        <w:t>ЗАТО г. Железногорск</w:t>
      </w:r>
    </w:p>
    <w:p w:rsidR="00454D30" w:rsidRPr="001A3818" w:rsidRDefault="00454D30" w:rsidP="00454D30">
      <w:pPr>
        <w:pStyle w:val="ConsNormal"/>
        <w:widowControl/>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47131A">
        <w:rPr>
          <w:sz w:val="28"/>
          <w:szCs w:val="28"/>
        </w:rPr>
        <w:t>22.04.</w:t>
      </w:r>
      <w:r>
        <w:rPr>
          <w:sz w:val="28"/>
          <w:szCs w:val="28"/>
        </w:rPr>
        <w:t xml:space="preserve">2021 № </w:t>
      </w:r>
      <w:r w:rsidR="0047131A">
        <w:rPr>
          <w:sz w:val="28"/>
          <w:szCs w:val="28"/>
        </w:rPr>
        <w:t>7-65Р</w:t>
      </w:r>
    </w:p>
    <w:p w:rsidR="00454D30" w:rsidRDefault="00454D30" w:rsidP="00454D30">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454D30" w:rsidRDefault="00454D30" w:rsidP="00454D30">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454D30" w:rsidRDefault="00454D30" w:rsidP="00454D30">
      <w:pPr>
        <w:pStyle w:val="formattext"/>
        <w:shd w:val="clear" w:color="auto" w:fill="FFFFFF"/>
        <w:spacing w:before="0" w:beforeAutospacing="0" w:after="0" w:afterAutospacing="0"/>
        <w:ind w:firstLine="709"/>
        <w:jc w:val="both"/>
        <w:textAlignment w:val="baseline"/>
        <w:rPr>
          <w:rFonts w:ascii="Arial" w:hAnsi="Arial" w:cs="Arial"/>
          <w:color w:val="2D2D2D"/>
          <w:spacing w:val="2"/>
          <w:sz w:val="21"/>
          <w:szCs w:val="21"/>
        </w:rPr>
      </w:pPr>
    </w:p>
    <w:p w:rsidR="00454D30" w:rsidRPr="007D3C7C" w:rsidRDefault="00454D30" w:rsidP="00454D30">
      <w:pPr>
        <w:pStyle w:val="formattext"/>
        <w:shd w:val="clear" w:color="auto" w:fill="FFFFFF"/>
        <w:spacing w:before="0" w:beforeAutospacing="0" w:after="0" w:afterAutospacing="0"/>
        <w:ind w:firstLine="709"/>
        <w:jc w:val="center"/>
        <w:textAlignment w:val="baseline"/>
        <w:rPr>
          <w:sz w:val="28"/>
          <w:szCs w:val="28"/>
        </w:rPr>
      </w:pPr>
      <w:r w:rsidRPr="007D3C7C">
        <w:rPr>
          <w:sz w:val="28"/>
          <w:szCs w:val="28"/>
        </w:rPr>
        <w:t>ПОРЯДОК</w:t>
      </w:r>
    </w:p>
    <w:p w:rsidR="00550ADE" w:rsidRDefault="00454D30" w:rsidP="007D3C7C">
      <w:pPr>
        <w:spacing w:after="0"/>
        <w:ind w:firstLine="709"/>
        <w:jc w:val="center"/>
        <w:rPr>
          <w:rFonts w:ascii="Times New Roman" w:hAnsi="Times New Roman"/>
          <w:sz w:val="28"/>
          <w:szCs w:val="28"/>
        </w:rPr>
      </w:pPr>
      <w:r w:rsidRPr="007D3C7C">
        <w:rPr>
          <w:rFonts w:ascii="Times New Roman" w:hAnsi="Times New Roman"/>
          <w:sz w:val="28"/>
          <w:szCs w:val="28"/>
        </w:rPr>
        <w:lastRenderedPageBreak/>
        <w:t xml:space="preserve">расчета и возврата сумм инициативных платежей, подлежащих возврату лицам (в том числе организациям), осуществившим их перечисление в </w:t>
      </w:r>
      <w:proofErr w:type="gramStart"/>
      <w:r w:rsidRPr="007D3C7C">
        <w:rPr>
          <w:rFonts w:ascii="Times New Roman" w:hAnsi="Times New Roman"/>
          <w:sz w:val="28"/>
          <w:szCs w:val="28"/>
        </w:rPr>
        <w:t>бюджет</w:t>
      </w:r>
      <w:proofErr w:type="gramEnd"/>
      <w:r w:rsidRPr="007D3C7C">
        <w:rPr>
          <w:rFonts w:ascii="Times New Roman" w:hAnsi="Times New Roman"/>
          <w:sz w:val="28"/>
          <w:szCs w:val="28"/>
        </w:rPr>
        <w:t xml:space="preserve"> ЗАТО Железногорск</w:t>
      </w:r>
      <w:r w:rsidR="007D3C7C" w:rsidRPr="007D3C7C">
        <w:rPr>
          <w:rFonts w:ascii="Times New Roman" w:hAnsi="Times New Roman"/>
          <w:sz w:val="28"/>
          <w:szCs w:val="28"/>
        </w:rPr>
        <w:t xml:space="preserve"> на реализацию </w:t>
      </w:r>
    </w:p>
    <w:p w:rsidR="007D3C7C" w:rsidRPr="007D3C7C" w:rsidRDefault="007D3C7C" w:rsidP="007D3C7C">
      <w:pPr>
        <w:spacing w:after="0"/>
        <w:ind w:firstLine="709"/>
        <w:jc w:val="center"/>
        <w:rPr>
          <w:rFonts w:ascii="Times New Roman" w:hAnsi="Times New Roman"/>
          <w:sz w:val="28"/>
          <w:szCs w:val="28"/>
        </w:rPr>
      </w:pPr>
      <w:r w:rsidRPr="007D3C7C">
        <w:rPr>
          <w:rFonts w:ascii="Times New Roman" w:hAnsi="Times New Roman"/>
          <w:sz w:val="28"/>
          <w:szCs w:val="28"/>
        </w:rPr>
        <w:t>инициативного проекта</w:t>
      </w:r>
    </w:p>
    <w:p w:rsidR="007D3C7C" w:rsidRPr="00DD79CF" w:rsidRDefault="007D3C7C" w:rsidP="007D3C7C">
      <w:pPr>
        <w:spacing w:after="0"/>
        <w:ind w:firstLine="709"/>
        <w:jc w:val="both"/>
        <w:rPr>
          <w:rFonts w:ascii="Times New Roman" w:hAnsi="Times New Roman"/>
          <w:sz w:val="28"/>
          <w:szCs w:val="28"/>
        </w:rPr>
      </w:pPr>
    </w:p>
    <w:p w:rsidR="007D3C7C" w:rsidRPr="009B48E3" w:rsidRDefault="009B48E3" w:rsidP="009B48E3">
      <w:pPr>
        <w:pStyle w:val="a7"/>
        <w:widowControl w:val="0"/>
        <w:numPr>
          <w:ilvl w:val="0"/>
          <w:numId w:val="3"/>
        </w:numPr>
        <w:ind w:left="0" w:firstLine="709"/>
        <w:jc w:val="both"/>
        <w:rPr>
          <w:sz w:val="28"/>
          <w:szCs w:val="28"/>
        </w:rPr>
      </w:pPr>
      <w:r>
        <w:rPr>
          <w:sz w:val="28"/>
          <w:szCs w:val="28"/>
        </w:rPr>
        <w:t xml:space="preserve"> </w:t>
      </w:r>
      <w:r w:rsidR="007D3C7C" w:rsidRPr="009B48E3">
        <w:rPr>
          <w:sz w:val="28"/>
          <w:szCs w:val="28"/>
        </w:rPr>
        <w:t xml:space="preserve">Настоящий Порядок определяет правила проведения расчѐта и возврата сумм инициативных платежей, подлежащих возврату лицам (в том числе организациям)  осуществившим их перечисление в бюджет ЗАТО Железногорск на реализацию инициативного проекта уполномоченным органом, ответственным за реализацию инициативного проекта в соответствии с отраслевой направленностью. </w:t>
      </w:r>
    </w:p>
    <w:p w:rsidR="007D3C7C" w:rsidRPr="00DD79CF"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7D3C7C" w:rsidRPr="00DD79CF">
        <w:rPr>
          <w:rFonts w:ascii="Times New Roman" w:hAnsi="Times New Roman"/>
          <w:sz w:val="28"/>
          <w:szCs w:val="28"/>
        </w:rPr>
        <w:t xml:space="preserve">Инициативные платежи считаются неналоговыми доходами бюджета </w:t>
      </w:r>
      <w:r w:rsidR="007D3C7C">
        <w:rPr>
          <w:rFonts w:ascii="Times New Roman" w:hAnsi="Times New Roman"/>
          <w:sz w:val="28"/>
          <w:szCs w:val="28"/>
        </w:rPr>
        <w:t>ЗАТО Железногорск</w:t>
      </w:r>
      <w:r w:rsidR="007D3C7C" w:rsidRPr="00DD79CF">
        <w:rPr>
          <w:rFonts w:ascii="Times New Roman" w:hAnsi="Times New Roman"/>
          <w:sz w:val="28"/>
          <w:szCs w:val="28"/>
        </w:rPr>
        <w:t>, носят целевой характер использования и не могут быть использованы на другие цели.</w:t>
      </w:r>
    </w:p>
    <w:p w:rsidR="007D3C7C" w:rsidRPr="00DD79CF"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7D3C7C" w:rsidRPr="00DD79CF">
        <w:rPr>
          <w:rFonts w:ascii="Times New Roman" w:hAnsi="Times New Roman"/>
          <w:sz w:val="28"/>
          <w:szCs w:val="28"/>
        </w:rPr>
        <w:t>Расч</w:t>
      </w:r>
      <w:r w:rsidR="00EB08CB">
        <w:rPr>
          <w:rFonts w:ascii="Times New Roman" w:hAnsi="Times New Roman"/>
          <w:sz w:val="28"/>
          <w:szCs w:val="28"/>
        </w:rPr>
        <w:t>ё</w:t>
      </w:r>
      <w:r w:rsidR="007D3C7C" w:rsidRPr="00DD79CF">
        <w:rPr>
          <w:rFonts w:ascii="Times New Roman" w:hAnsi="Times New Roman"/>
          <w:sz w:val="28"/>
          <w:szCs w:val="28"/>
        </w:rPr>
        <w:t xml:space="preserve">т и возврат сумм инициативных платежей плательщикам осуществляется уполномоченным органом по администрированию инициативных платежей по коду доходов - инициативные платежи, зачисляемые в бюджеты городских округов. </w:t>
      </w:r>
    </w:p>
    <w:p w:rsidR="007D3C7C" w:rsidRPr="00DD79CF"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007D3C7C" w:rsidRPr="00DD79CF">
        <w:rPr>
          <w:rFonts w:ascii="Times New Roman" w:hAnsi="Times New Roman"/>
          <w:sz w:val="28"/>
          <w:szCs w:val="28"/>
        </w:rPr>
        <w:t xml:space="preserve">Возврат суммы поступивших инициативных платежей осуществляется в следующих случаях: </w:t>
      </w:r>
    </w:p>
    <w:p w:rsidR="007D3C7C"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1) инициативный проект не реализован в результате следующих причин:</w:t>
      </w:r>
    </w:p>
    <w:p w:rsidR="007D3C7C"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 xml:space="preserve">в установленный срок денежные средства в бюджет </w:t>
      </w:r>
      <w:r>
        <w:rPr>
          <w:rFonts w:ascii="Times New Roman" w:hAnsi="Times New Roman"/>
          <w:sz w:val="28"/>
          <w:szCs w:val="28"/>
        </w:rPr>
        <w:t xml:space="preserve">ЗАТО Железногорск </w:t>
      </w:r>
      <w:r w:rsidRPr="00DD79CF">
        <w:rPr>
          <w:rFonts w:ascii="Times New Roman" w:hAnsi="Times New Roman"/>
          <w:sz w:val="28"/>
          <w:szCs w:val="28"/>
        </w:rPr>
        <w:t>н</w:t>
      </w:r>
      <w:r w:rsidR="00EB08CB">
        <w:rPr>
          <w:rFonts w:ascii="Times New Roman" w:hAnsi="Times New Roman"/>
          <w:sz w:val="28"/>
          <w:szCs w:val="28"/>
        </w:rPr>
        <w:t>е были перечислены в полном объё</w:t>
      </w:r>
      <w:r w:rsidRPr="00DD79CF">
        <w:rPr>
          <w:rFonts w:ascii="Times New Roman" w:hAnsi="Times New Roman"/>
          <w:sz w:val="28"/>
          <w:szCs w:val="28"/>
        </w:rPr>
        <w:t xml:space="preserve">ме; </w:t>
      </w:r>
    </w:p>
    <w:p w:rsidR="007D3C7C"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 xml:space="preserve">несостоявшихся конкурентных процедур по оказанию работ, услуг связанных с реализацией инициативного проекта; </w:t>
      </w:r>
    </w:p>
    <w:p w:rsidR="007D3C7C" w:rsidRPr="00DD79CF"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случаи, независящие от действий (бездействи</w:t>
      </w:r>
      <w:r>
        <w:rPr>
          <w:rFonts w:ascii="Times New Roman" w:hAnsi="Times New Roman"/>
          <w:sz w:val="28"/>
          <w:szCs w:val="28"/>
        </w:rPr>
        <w:t>й) сторон инициативного проекта.</w:t>
      </w:r>
      <w:r w:rsidRPr="00DD79CF">
        <w:rPr>
          <w:rFonts w:ascii="Times New Roman" w:hAnsi="Times New Roman"/>
          <w:sz w:val="28"/>
          <w:szCs w:val="28"/>
        </w:rPr>
        <w:t xml:space="preserve"> </w:t>
      </w:r>
    </w:p>
    <w:p w:rsidR="007D3C7C"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 xml:space="preserve">2) по итогам реализации инициативного проекта образовался остаток  инициативных платежей, не использованный в целях реализации инициативного проекта (экономия сложившаяся по результатам проведѐнных конкурентных процедур по закупке товаров, работ, услуг связанных с реализацией инициативного проекта). </w:t>
      </w:r>
    </w:p>
    <w:p w:rsidR="007D3C7C"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16</w:t>
      </w:r>
      <w:r w:rsidR="007D3C7C" w:rsidRPr="00DD79CF">
        <w:rPr>
          <w:rFonts w:ascii="Times New Roman" w:hAnsi="Times New Roman"/>
          <w:sz w:val="28"/>
          <w:szCs w:val="28"/>
        </w:rPr>
        <w:t xml:space="preserve">. На основании случаев, указанных в подпункте 1 пункта </w:t>
      </w:r>
      <w:r>
        <w:rPr>
          <w:rFonts w:ascii="Times New Roman" w:hAnsi="Times New Roman"/>
          <w:sz w:val="28"/>
          <w:szCs w:val="28"/>
        </w:rPr>
        <w:t>15</w:t>
      </w:r>
      <w:r w:rsidR="007D3C7C">
        <w:rPr>
          <w:rFonts w:ascii="Times New Roman" w:hAnsi="Times New Roman"/>
          <w:sz w:val="28"/>
          <w:szCs w:val="28"/>
        </w:rPr>
        <w:t xml:space="preserve"> </w:t>
      </w:r>
      <w:r w:rsidR="007D3C7C" w:rsidRPr="00DD79CF">
        <w:rPr>
          <w:rFonts w:ascii="Times New Roman" w:hAnsi="Times New Roman"/>
          <w:sz w:val="28"/>
          <w:szCs w:val="28"/>
        </w:rPr>
        <w:t xml:space="preserve"> настоящего Порядка, </w:t>
      </w:r>
      <w:r w:rsidR="007D3C7C" w:rsidRPr="00B012D7">
        <w:rPr>
          <w:rFonts w:ascii="Times New Roman" w:hAnsi="Times New Roman"/>
          <w:sz w:val="28"/>
          <w:szCs w:val="28"/>
        </w:rPr>
        <w:t>уполномоченный орган выносит решение об аннулировании результатов конкурсного отбора проектов</w:t>
      </w:r>
      <w:r w:rsidR="007D3C7C" w:rsidRPr="00DD79CF">
        <w:rPr>
          <w:rFonts w:ascii="Times New Roman" w:hAnsi="Times New Roman"/>
          <w:sz w:val="28"/>
          <w:szCs w:val="28"/>
        </w:rPr>
        <w:t xml:space="preserve">, а также о возврате суммы инициативных платежей плательщикам, и в течение 10 рабочих дней уведомляет плательщиков о принятом решении.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D79CF">
        <w:rPr>
          <w:rFonts w:ascii="Times New Roman" w:hAnsi="Times New Roman"/>
          <w:sz w:val="28"/>
          <w:szCs w:val="28"/>
        </w:rPr>
        <w:t xml:space="preserve">На основании случаев, указанных в подпункте 2 пункта </w:t>
      </w:r>
      <w:r w:rsidR="009B48E3">
        <w:rPr>
          <w:rFonts w:ascii="Times New Roman" w:hAnsi="Times New Roman"/>
          <w:sz w:val="28"/>
          <w:szCs w:val="28"/>
        </w:rPr>
        <w:t>15</w:t>
      </w:r>
      <w:r w:rsidRPr="00DD79CF">
        <w:rPr>
          <w:rFonts w:ascii="Times New Roman" w:hAnsi="Times New Roman"/>
          <w:sz w:val="28"/>
          <w:szCs w:val="28"/>
        </w:rPr>
        <w:t xml:space="preserve"> настоящего Порядка, уполномоченный орган выносит решение о возврате суммы неиспользованного остатка инициативных платежей плательщикам, и в </w:t>
      </w:r>
      <w:r w:rsidRPr="00D1071D">
        <w:rPr>
          <w:rFonts w:ascii="Times New Roman" w:hAnsi="Times New Roman"/>
          <w:sz w:val="28"/>
          <w:szCs w:val="28"/>
        </w:rPr>
        <w:t xml:space="preserve">течение 10 рабочих дней уведомляет плательщиков о принятом решении. </w:t>
      </w:r>
    </w:p>
    <w:p w:rsidR="007D3C7C" w:rsidRPr="00D1071D"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17</w:t>
      </w:r>
      <w:r w:rsidR="007D3C7C" w:rsidRPr="00D1071D">
        <w:rPr>
          <w:rFonts w:ascii="Times New Roman" w:hAnsi="Times New Roman"/>
          <w:sz w:val="28"/>
          <w:szCs w:val="28"/>
        </w:rPr>
        <w:t xml:space="preserve">. Возврат суммы неиспользованного остатка (экономии) инициативных платежей плательщикам определяется в следующем порядке: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1) определение суммы неиспользованного остатка (экономии) по инициативному проекту: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lastRenderedPageBreak/>
        <w:t>S</w:t>
      </w:r>
      <w:r w:rsidRPr="007D0D0C">
        <w:rPr>
          <w:rFonts w:ascii="Times New Roman" w:hAnsi="Times New Roman"/>
          <w:sz w:val="28"/>
          <w:szCs w:val="28"/>
          <w:vertAlign w:val="subscript"/>
        </w:rPr>
        <w:t>оип</w:t>
      </w:r>
      <w:r w:rsidRPr="00D1071D">
        <w:rPr>
          <w:rFonts w:ascii="Times New Roman" w:hAnsi="Times New Roman"/>
          <w:sz w:val="28"/>
          <w:szCs w:val="28"/>
        </w:rPr>
        <w:t xml:space="preserve"> = S</w:t>
      </w:r>
      <w:r w:rsidRPr="007D0D0C">
        <w:rPr>
          <w:rFonts w:ascii="Times New Roman" w:hAnsi="Times New Roman"/>
          <w:sz w:val="28"/>
          <w:szCs w:val="28"/>
          <w:vertAlign w:val="subscript"/>
        </w:rPr>
        <w:t>ипп</w:t>
      </w:r>
      <w:r w:rsidRPr="00D1071D">
        <w:rPr>
          <w:rFonts w:ascii="Times New Roman" w:hAnsi="Times New Roman"/>
          <w:sz w:val="28"/>
          <w:szCs w:val="28"/>
        </w:rPr>
        <w:t xml:space="preserve"> </w:t>
      </w:r>
      <w:r>
        <w:rPr>
          <w:rFonts w:ascii="Times New Roman" w:hAnsi="Times New Roman"/>
          <w:sz w:val="28"/>
          <w:szCs w:val="28"/>
        </w:rPr>
        <w:t>–</w:t>
      </w:r>
      <w:r w:rsidRPr="00D1071D">
        <w:rPr>
          <w:rFonts w:ascii="Times New Roman" w:hAnsi="Times New Roman"/>
          <w:sz w:val="28"/>
          <w:szCs w:val="28"/>
        </w:rPr>
        <w:t xml:space="preserve"> S</w:t>
      </w:r>
      <w:r>
        <w:rPr>
          <w:rFonts w:ascii="Times New Roman" w:hAnsi="Times New Roman"/>
          <w:sz w:val="28"/>
          <w:szCs w:val="28"/>
          <w:vertAlign w:val="subscript"/>
        </w:rPr>
        <w:t>ф</w:t>
      </w:r>
      <w:r w:rsidRPr="00D1071D">
        <w:rPr>
          <w:rFonts w:ascii="Times New Roman" w:hAnsi="Times New Roman"/>
          <w:sz w:val="28"/>
          <w:szCs w:val="28"/>
        </w:rPr>
        <w:t xml:space="preserve">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где: S</w:t>
      </w:r>
      <w:r w:rsidRPr="007D0D0C">
        <w:rPr>
          <w:rFonts w:ascii="Times New Roman" w:hAnsi="Times New Roman"/>
          <w:sz w:val="28"/>
          <w:szCs w:val="28"/>
          <w:vertAlign w:val="subscript"/>
        </w:rPr>
        <w:t>оип</w:t>
      </w:r>
      <w:r w:rsidRPr="00D1071D">
        <w:rPr>
          <w:rFonts w:ascii="Times New Roman" w:hAnsi="Times New Roman"/>
          <w:sz w:val="28"/>
          <w:szCs w:val="28"/>
        </w:rPr>
        <w:t xml:space="preserve"> - сумма неиспользованного остатка (экономии) по инициативному проекту;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S</w:t>
      </w:r>
      <w:r w:rsidRPr="007D0D0C">
        <w:rPr>
          <w:rFonts w:ascii="Times New Roman" w:hAnsi="Times New Roman"/>
          <w:sz w:val="28"/>
          <w:szCs w:val="28"/>
          <w:vertAlign w:val="subscript"/>
        </w:rPr>
        <w:t>ипп</w:t>
      </w:r>
      <w:r w:rsidRPr="00D1071D">
        <w:rPr>
          <w:rFonts w:ascii="Times New Roman" w:hAnsi="Times New Roman"/>
          <w:sz w:val="28"/>
          <w:szCs w:val="28"/>
        </w:rPr>
        <w:t xml:space="preserve"> – общая стоимость инициативного проекта (предполагаемая);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S</w:t>
      </w:r>
      <w:r>
        <w:rPr>
          <w:rFonts w:ascii="Times New Roman" w:hAnsi="Times New Roman"/>
          <w:sz w:val="28"/>
          <w:szCs w:val="28"/>
          <w:vertAlign w:val="subscript"/>
        </w:rPr>
        <w:t>ф</w:t>
      </w:r>
      <w:r w:rsidRPr="007D0D0C">
        <w:rPr>
          <w:rFonts w:ascii="Times New Roman" w:hAnsi="Times New Roman"/>
          <w:sz w:val="28"/>
          <w:szCs w:val="28"/>
          <w:vertAlign w:val="subscript"/>
        </w:rPr>
        <w:t xml:space="preserve"> </w:t>
      </w:r>
      <w:r>
        <w:rPr>
          <w:rFonts w:ascii="Times New Roman" w:hAnsi="Times New Roman"/>
          <w:sz w:val="28"/>
          <w:szCs w:val="28"/>
        </w:rPr>
        <w:t xml:space="preserve">– фактическая </w:t>
      </w:r>
      <w:r w:rsidRPr="00D1071D">
        <w:rPr>
          <w:rFonts w:ascii="Times New Roman" w:hAnsi="Times New Roman"/>
          <w:sz w:val="28"/>
          <w:szCs w:val="28"/>
        </w:rPr>
        <w:t xml:space="preserve">стоимость </w:t>
      </w:r>
      <w:r>
        <w:rPr>
          <w:rFonts w:ascii="Times New Roman" w:hAnsi="Times New Roman"/>
          <w:sz w:val="28"/>
          <w:szCs w:val="28"/>
        </w:rPr>
        <w:t>реализованного проекта</w:t>
      </w:r>
      <w:r w:rsidRPr="00D1071D">
        <w:rPr>
          <w:rFonts w:ascii="Times New Roman" w:hAnsi="Times New Roman"/>
          <w:sz w:val="28"/>
          <w:szCs w:val="28"/>
        </w:rPr>
        <w:t xml:space="preserve">;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2) определение уровня вклада каждого плательщика, с учетом предусмотренных бюджетных ассигнований на реализацию инициативного проекта, в предполагаемой общей стоимости инициативного проекта:</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Y</w:t>
      </w:r>
      <w:r w:rsidRPr="007D0D0C">
        <w:rPr>
          <w:rFonts w:ascii="Times New Roman" w:hAnsi="Times New Roman"/>
          <w:sz w:val="28"/>
          <w:szCs w:val="28"/>
          <w:vertAlign w:val="subscript"/>
        </w:rPr>
        <w:t xml:space="preserve">1,2,3,….n </w:t>
      </w:r>
      <w:r w:rsidRPr="00D1071D">
        <w:rPr>
          <w:rFonts w:ascii="Times New Roman" w:hAnsi="Times New Roman"/>
          <w:sz w:val="28"/>
          <w:szCs w:val="28"/>
        </w:rPr>
        <w:t>= V</w:t>
      </w:r>
      <w:r w:rsidRPr="007D0D0C">
        <w:rPr>
          <w:rFonts w:ascii="Times New Roman" w:hAnsi="Times New Roman"/>
          <w:sz w:val="28"/>
          <w:szCs w:val="28"/>
          <w:vertAlign w:val="subscript"/>
        </w:rPr>
        <w:t>1,2,3,….n</w:t>
      </w:r>
      <w:r w:rsidRPr="00D1071D">
        <w:rPr>
          <w:rFonts w:ascii="Times New Roman" w:hAnsi="Times New Roman"/>
          <w:sz w:val="28"/>
          <w:szCs w:val="28"/>
        </w:rPr>
        <w:t xml:space="preserve"> / S</w:t>
      </w:r>
      <w:r w:rsidRPr="007D0D0C">
        <w:rPr>
          <w:rFonts w:ascii="Times New Roman" w:hAnsi="Times New Roman"/>
          <w:sz w:val="28"/>
          <w:szCs w:val="28"/>
          <w:vertAlign w:val="subscript"/>
        </w:rPr>
        <w:t xml:space="preserve">ипп. </w:t>
      </w:r>
      <w:r w:rsidRPr="00D1071D">
        <w:rPr>
          <w:rFonts w:ascii="Times New Roman" w:hAnsi="Times New Roman"/>
          <w:sz w:val="28"/>
          <w:szCs w:val="28"/>
        </w:rPr>
        <w:t xml:space="preserve">х 100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где: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Y</w:t>
      </w:r>
      <w:r w:rsidRPr="007D0D0C">
        <w:rPr>
          <w:rFonts w:ascii="Times New Roman" w:hAnsi="Times New Roman"/>
          <w:sz w:val="28"/>
          <w:szCs w:val="28"/>
          <w:vertAlign w:val="subscript"/>
        </w:rPr>
        <w:t xml:space="preserve">1,2,3,….n </w:t>
      </w:r>
      <w:r w:rsidRPr="00D1071D">
        <w:rPr>
          <w:rFonts w:ascii="Times New Roman" w:hAnsi="Times New Roman"/>
          <w:sz w:val="28"/>
          <w:szCs w:val="28"/>
        </w:rPr>
        <w:t xml:space="preserve">– уровень вклада 1,2,3,….n - го плательщика, уровень финансирования бюджета </w:t>
      </w:r>
      <w:r>
        <w:rPr>
          <w:rFonts w:ascii="Times New Roman" w:hAnsi="Times New Roman"/>
          <w:sz w:val="28"/>
          <w:szCs w:val="28"/>
        </w:rPr>
        <w:t>ЗАТО Железногорск</w:t>
      </w:r>
      <w:r w:rsidRPr="00D1071D">
        <w:rPr>
          <w:rFonts w:ascii="Times New Roman" w:hAnsi="Times New Roman"/>
          <w:sz w:val="28"/>
          <w:szCs w:val="28"/>
        </w:rPr>
        <w:t xml:space="preserve"> (%);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V</w:t>
      </w:r>
      <w:r w:rsidRPr="007D0D0C">
        <w:rPr>
          <w:rFonts w:ascii="Times New Roman" w:hAnsi="Times New Roman"/>
          <w:sz w:val="28"/>
          <w:szCs w:val="28"/>
          <w:vertAlign w:val="subscript"/>
        </w:rPr>
        <w:t xml:space="preserve">1,2,3,…n </w:t>
      </w:r>
      <w:r w:rsidRPr="00D1071D">
        <w:rPr>
          <w:rFonts w:ascii="Times New Roman" w:hAnsi="Times New Roman"/>
          <w:sz w:val="28"/>
          <w:szCs w:val="28"/>
        </w:rPr>
        <w:t xml:space="preserve">– объѐм поступлений в бюджет </w:t>
      </w:r>
      <w:r>
        <w:rPr>
          <w:rFonts w:ascii="Times New Roman" w:hAnsi="Times New Roman"/>
          <w:sz w:val="28"/>
          <w:szCs w:val="28"/>
        </w:rPr>
        <w:t>ЗАТО Железногорск</w:t>
      </w:r>
      <w:r w:rsidRPr="00D1071D">
        <w:rPr>
          <w:rFonts w:ascii="Times New Roman" w:hAnsi="Times New Roman"/>
          <w:sz w:val="28"/>
          <w:szCs w:val="28"/>
        </w:rPr>
        <w:t xml:space="preserve">  инициативных платежей от 1,2,3,….n - го плательщика, объем софинансирования из бюджета</w:t>
      </w:r>
      <w:r w:rsidRPr="007D3C7C">
        <w:rPr>
          <w:rFonts w:ascii="Times New Roman" w:hAnsi="Times New Roman"/>
          <w:sz w:val="28"/>
          <w:szCs w:val="28"/>
        </w:rPr>
        <w:t xml:space="preserve"> </w:t>
      </w:r>
      <w:r>
        <w:rPr>
          <w:rFonts w:ascii="Times New Roman" w:hAnsi="Times New Roman"/>
          <w:sz w:val="28"/>
          <w:szCs w:val="28"/>
        </w:rPr>
        <w:t>ЗАТО Железногорск</w:t>
      </w:r>
      <w:r w:rsidRPr="00D1071D">
        <w:rPr>
          <w:rFonts w:ascii="Times New Roman" w:hAnsi="Times New Roman"/>
          <w:sz w:val="28"/>
          <w:szCs w:val="28"/>
        </w:rPr>
        <w:t xml:space="preserve">;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S</w:t>
      </w:r>
      <w:r w:rsidRPr="007D0D0C">
        <w:rPr>
          <w:rFonts w:ascii="Times New Roman" w:hAnsi="Times New Roman"/>
          <w:sz w:val="28"/>
          <w:szCs w:val="28"/>
          <w:vertAlign w:val="subscript"/>
        </w:rPr>
        <w:t xml:space="preserve">ипп. </w:t>
      </w:r>
      <w:r w:rsidRPr="00D1071D">
        <w:rPr>
          <w:rFonts w:ascii="Times New Roman" w:hAnsi="Times New Roman"/>
          <w:sz w:val="28"/>
          <w:szCs w:val="28"/>
        </w:rPr>
        <w:t xml:space="preserve">– общая стоимость инициативного проекта (предполагаемая);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3) определение суммы возврата неиспользованного остатка (экономии) инициативных платежей по каждому плательщику: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Sвип</w:t>
      </w:r>
      <w:r w:rsidRPr="007D0D0C">
        <w:rPr>
          <w:rFonts w:ascii="Times New Roman" w:hAnsi="Times New Roman"/>
          <w:sz w:val="28"/>
          <w:szCs w:val="28"/>
          <w:vertAlign w:val="subscript"/>
        </w:rPr>
        <w:t>. 1,2,3,… n плат</w:t>
      </w:r>
      <w:r w:rsidRPr="007D0D0C">
        <w:rPr>
          <w:rFonts w:ascii="Times New Roman" w:hAnsi="Times New Roman"/>
          <w:sz w:val="28"/>
          <w:szCs w:val="28"/>
        </w:rPr>
        <w:t>.</w:t>
      </w:r>
      <w:r w:rsidRPr="00D1071D">
        <w:rPr>
          <w:rFonts w:ascii="Times New Roman" w:hAnsi="Times New Roman"/>
          <w:sz w:val="28"/>
          <w:szCs w:val="28"/>
        </w:rPr>
        <w:t xml:space="preserve"> = S</w:t>
      </w:r>
      <w:r w:rsidRPr="007D0D0C">
        <w:rPr>
          <w:rFonts w:ascii="Times New Roman" w:hAnsi="Times New Roman"/>
          <w:sz w:val="28"/>
          <w:szCs w:val="28"/>
          <w:vertAlign w:val="subscript"/>
        </w:rPr>
        <w:t>оип</w:t>
      </w:r>
      <w:r w:rsidRPr="00D1071D">
        <w:rPr>
          <w:rFonts w:ascii="Times New Roman" w:hAnsi="Times New Roman"/>
          <w:sz w:val="28"/>
          <w:szCs w:val="28"/>
        </w:rPr>
        <w:t xml:space="preserve"> х Y</w:t>
      </w:r>
      <w:r w:rsidRPr="007D0D0C">
        <w:rPr>
          <w:rFonts w:ascii="Times New Roman" w:hAnsi="Times New Roman"/>
          <w:sz w:val="28"/>
          <w:szCs w:val="28"/>
          <w:vertAlign w:val="subscript"/>
        </w:rPr>
        <w:t xml:space="preserve">1,2,3,….n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где: </w:t>
      </w:r>
    </w:p>
    <w:p w:rsidR="007D3C7C" w:rsidRDefault="007D3C7C"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Sвип</w:t>
      </w:r>
      <w:r w:rsidRPr="007D0D0C">
        <w:rPr>
          <w:rFonts w:ascii="Times New Roman" w:hAnsi="Times New Roman"/>
          <w:sz w:val="28"/>
          <w:szCs w:val="28"/>
          <w:vertAlign w:val="subscript"/>
        </w:rPr>
        <w:t>1,2,3,… n плат</w:t>
      </w:r>
      <w:r w:rsidRPr="00D1071D">
        <w:rPr>
          <w:rFonts w:ascii="Times New Roman" w:hAnsi="Times New Roman"/>
          <w:sz w:val="28"/>
          <w:szCs w:val="28"/>
        </w:rPr>
        <w:t xml:space="preserve">. – сумма возврата неиспользованного остатка (экономии) каждому плательщику инициативных платежей; </w:t>
      </w:r>
    </w:p>
    <w:p w:rsidR="007D3C7C"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S</w:t>
      </w:r>
      <w:r w:rsidRPr="007D0D0C">
        <w:rPr>
          <w:rFonts w:ascii="Times New Roman" w:hAnsi="Times New Roman"/>
          <w:sz w:val="28"/>
          <w:szCs w:val="28"/>
          <w:vertAlign w:val="subscript"/>
        </w:rPr>
        <w:t>оип</w:t>
      </w:r>
      <w:r w:rsidRPr="00D1071D">
        <w:rPr>
          <w:rFonts w:ascii="Times New Roman" w:hAnsi="Times New Roman"/>
          <w:sz w:val="28"/>
          <w:szCs w:val="28"/>
        </w:rPr>
        <w:t xml:space="preserve"> - сумма неиспользованного остатка (экономии) по инициативному проекту;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Y</w:t>
      </w:r>
      <w:r w:rsidRPr="007D0D0C">
        <w:rPr>
          <w:rFonts w:ascii="Times New Roman" w:hAnsi="Times New Roman"/>
          <w:sz w:val="28"/>
          <w:szCs w:val="28"/>
          <w:vertAlign w:val="subscript"/>
        </w:rPr>
        <w:t xml:space="preserve">1,2,3,….n </w:t>
      </w:r>
      <w:r w:rsidRPr="00D1071D">
        <w:rPr>
          <w:rFonts w:ascii="Times New Roman" w:hAnsi="Times New Roman"/>
          <w:sz w:val="28"/>
          <w:szCs w:val="28"/>
        </w:rPr>
        <w:t xml:space="preserve">- уровень вклада 1,2,3,….n - го плательщика (%). </w:t>
      </w:r>
    </w:p>
    <w:p w:rsidR="007D3C7C" w:rsidRPr="00D1071D"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18</w:t>
      </w:r>
      <w:r w:rsidR="007D3C7C" w:rsidRPr="00D1071D">
        <w:rPr>
          <w:rFonts w:ascii="Times New Roman" w:hAnsi="Times New Roman"/>
          <w:sz w:val="28"/>
          <w:szCs w:val="28"/>
        </w:rPr>
        <w:t xml:space="preserve">. Перечисление сумм подлежащих возврату осуществляется на основании заявления плательщика о возврате суммы платежа, суммы неиспользованного остатка инициативных платежей в адрес уполномоченного органа в течение 30 календарных дней с даты поступления от плательщиков заявления на возврат суммы инициативных платежей. Заявление должно содержать следующую информацию: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1) для юридических лиц: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полное наименование заявителя,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ИНН и КПП заявителя,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почтовый адрес и контактный телефон,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наименование платежа,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причину возврата из бюджета,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номер и дату платежного документа,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сумму, подлежащую возврату,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банковские реквизиты, по которым следует произвести возврат (БИК банка, наименование банка, корреспондентский счет, расчѐтный счѐт плательщика),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подпись руководителя и главного бухгалтера (в случае его наличия) организации, печать организации (в случае еѐ наличия) и дата подписания;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2) для физических лиц: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фамилия, имя, отчество (последнее - при наличии),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адрес места жительства и контактный телефон (при наличии),</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lastRenderedPageBreak/>
        <w:t xml:space="preserve">паспортные данные,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идентификационный номер налогоплательщика (ИНН) (при его наличии),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причина возврата платежа из бюджета,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сумма, подлежащая возврату,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 xml:space="preserve">банковские реквизиты, по которым следует произвести возврат (БИК банка, наименование банка, корреспондентский счет банка, расчетный счет плательщика), </w:t>
      </w:r>
    </w:p>
    <w:p w:rsidR="007D3C7C" w:rsidRPr="00D1071D" w:rsidRDefault="007D3C7C" w:rsidP="00EB08CB">
      <w:pPr>
        <w:widowControl w:val="0"/>
        <w:spacing w:after="0" w:line="240" w:lineRule="auto"/>
        <w:ind w:firstLine="709"/>
        <w:jc w:val="both"/>
        <w:rPr>
          <w:rFonts w:ascii="Times New Roman" w:hAnsi="Times New Roman"/>
          <w:sz w:val="28"/>
          <w:szCs w:val="28"/>
        </w:rPr>
      </w:pPr>
      <w:r w:rsidRPr="00D1071D">
        <w:rPr>
          <w:rFonts w:ascii="Times New Roman" w:hAnsi="Times New Roman"/>
          <w:sz w:val="28"/>
          <w:szCs w:val="28"/>
        </w:rPr>
        <w:t>подпись физического лица (с е</w:t>
      </w:r>
      <w:r w:rsidR="00EB08CB">
        <w:rPr>
          <w:rFonts w:ascii="Times New Roman" w:hAnsi="Times New Roman"/>
          <w:sz w:val="28"/>
          <w:szCs w:val="28"/>
        </w:rPr>
        <w:t>ё</w:t>
      </w:r>
      <w:r w:rsidRPr="00D1071D">
        <w:rPr>
          <w:rFonts w:ascii="Times New Roman" w:hAnsi="Times New Roman"/>
          <w:sz w:val="28"/>
          <w:szCs w:val="28"/>
        </w:rPr>
        <w:t xml:space="preserve"> расшифровкой), дата подписания. </w:t>
      </w:r>
    </w:p>
    <w:p w:rsidR="007D3C7C" w:rsidRDefault="009B48E3" w:rsidP="00EB08C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7D3C7C" w:rsidRPr="00D1071D">
        <w:rPr>
          <w:rFonts w:ascii="Times New Roman" w:hAnsi="Times New Roman"/>
          <w:sz w:val="28"/>
          <w:szCs w:val="28"/>
        </w:rPr>
        <w:t>. Перечисление сумм инициативных платежей, подлежащих возврату из бюджета ЗАТО Железногорск, осуществляется уполномоченным органом в порядке, установленном бюджетным законодательством, на основании Заявок на возврат, представленных в орган Федерального казначейства.</w:t>
      </w:r>
      <w:r w:rsidR="007D3C7C" w:rsidRPr="00DD79CF">
        <w:rPr>
          <w:rFonts w:ascii="Times New Roman" w:hAnsi="Times New Roman"/>
          <w:sz w:val="28"/>
          <w:szCs w:val="28"/>
        </w:rPr>
        <w:t xml:space="preserve"> </w:t>
      </w:r>
    </w:p>
    <w:sectPr w:rsidR="007D3C7C" w:rsidSect="00283A5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126"/>
    <w:multiLevelType w:val="multilevel"/>
    <w:tmpl w:val="A2A8B400"/>
    <w:lvl w:ilvl="0">
      <w:start w:val="6"/>
      <w:numFmt w:val="decimal"/>
      <w:lvlText w:val="%1."/>
      <w:lvlJc w:val="left"/>
      <w:pPr>
        <w:ind w:left="450" w:hanging="450"/>
      </w:pPr>
      <w:rPr>
        <w:rFonts w:eastAsiaTheme="minorHAnsi" w:hint="default"/>
        <w:color w:val="auto"/>
        <w:sz w:val="28"/>
      </w:rPr>
    </w:lvl>
    <w:lvl w:ilvl="1">
      <w:start w:val="1"/>
      <w:numFmt w:val="decimal"/>
      <w:lvlText w:val="%1.%2."/>
      <w:lvlJc w:val="left"/>
      <w:pPr>
        <w:ind w:left="2010" w:hanging="450"/>
      </w:pPr>
      <w:rPr>
        <w:rFonts w:eastAsiaTheme="minorHAnsi" w:hint="default"/>
        <w:color w:val="auto"/>
        <w:sz w:val="28"/>
      </w:rPr>
    </w:lvl>
    <w:lvl w:ilvl="2">
      <w:start w:val="1"/>
      <w:numFmt w:val="decimal"/>
      <w:lvlText w:val="%1.%2.%3."/>
      <w:lvlJc w:val="left"/>
      <w:pPr>
        <w:ind w:left="1854" w:hanging="720"/>
      </w:pPr>
      <w:rPr>
        <w:rFonts w:eastAsiaTheme="minorHAnsi" w:hint="default"/>
        <w:color w:val="auto"/>
        <w:sz w:val="28"/>
      </w:rPr>
    </w:lvl>
    <w:lvl w:ilvl="3">
      <w:start w:val="1"/>
      <w:numFmt w:val="decimal"/>
      <w:lvlText w:val="%1.%2.%3.%4."/>
      <w:lvlJc w:val="left"/>
      <w:pPr>
        <w:ind w:left="2421" w:hanging="720"/>
      </w:pPr>
      <w:rPr>
        <w:rFonts w:eastAsiaTheme="minorHAnsi" w:hint="default"/>
        <w:color w:val="auto"/>
        <w:sz w:val="28"/>
      </w:rPr>
    </w:lvl>
    <w:lvl w:ilvl="4">
      <w:start w:val="1"/>
      <w:numFmt w:val="decimal"/>
      <w:lvlText w:val="%1.%2.%3.%4.%5."/>
      <w:lvlJc w:val="left"/>
      <w:pPr>
        <w:ind w:left="3348" w:hanging="1080"/>
      </w:pPr>
      <w:rPr>
        <w:rFonts w:eastAsiaTheme="minorHAnsi" w:hint="default"/>
        <w:color w:val="auto"/>
        <w:sz w:val="28"/>
      </w:rPr>
    </w:lvl>
    <w:lvl w:ilvl="5">
      <w:start w:val="1"/>
      <w:numFmt w:val="decimal"/>
      <w:lvlText w:val="%1.%2.%3.%4.%5.%6."/>
      <w:lvlJc w:val="left"/>
      <w:pPr>
        <w:ind w:left="3915" w:hanging="1080"/>
      </w:pPr>
      <w:rPr>
        <w:rFonts w:eastAsiaTheme="minorHAnsi" w:hint="default"/>
        <w:color w:val="auto"/>
        <w:sz w:val="28"/>
      </w:rPr>
    </w:lvl>
    <w:lvl w:ilvl="6">
      <w:start w:val="1"/>
      <w:numFmt w:val="decimal"/>
      <w:lvlText w:val="%1.%2.%3.%4.%5.%6.%7."/>
      <w:lvlJc w:val="left"/>
      <w:pPr>
        <w:ind w:left="4842" w:hanging="1440"/>
      </w:pPr>
      <w:rPr>
        <w:rFonts w:eastAsiaTheme="minorHAnsi" w:hint="default"/>
        <w:color w:val="auto"/>
        <w:sz w:val="28"/>
      </w:rPr>
    </w:lvl>
    <w:lvl w:ilvl="7">
      <w:start w:val="1"/>
      <w:numFmt w:val="decimal"/>
      <w:lvlText w:val="%1.%2.%3.%4.%5.%6.%7.%8."/>
      <w:lvlJc w:val="left"/>
      <w:pPr>
        <w:ind w:left="5409" w:hanging="1440"/>
      </w:pPr>
      <w:rPr>
        <w:rFonts w:eastAsiaTheme="minorHAnsi" w:hint="default"/>
        <w:color w:val="auto"/>
        <w:sz w:val="28"/>
      </w:rPr>
    </w:lvl>
    <w:lvl w:ilvl="8">
      <w:start w:val="1"/>
      <w:numFmt w:val="decimal"/>
      <w:lvlText w:val="%1.%2.%3.%4.%5.%6.%7.%8.%9."/>
      <w:lvlJc w:val="left"/>
      <w:pPr>
        <w:ind w:left="6336" w:hanging="1800"/>
      </w:pPr>
      <w:rPr>
        <w:rFonts w:eastAsiaTheme="minorHAnsi" w:hint="default"/>
        <w:color w:val="auto"/>
        <w:sz w:val="28"/>
      </w:rPr>
    </w:lvl>
  </w:abstractNum>
  <w:abstractNum w:abstractNumId="1">
    <w:nsid w:val="0F450CF1"/>
    <w:multiLevelType w:val="multilevel"/>
    <w:tmpl w:val="7A8E1CD6"/>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AA71BFF"/>
    <w:multiLevelType w:val="multilevel"/>
    <w:tmpl w:val="FCA6334E"/>
    <w:lvl w:ilvl="0">
      <w:start w:val="1"/>
      <w:numFmt w:val="decimal"/>
      <w:lvlText w:val="%1."/>
      <w:lvlJc w:val="left"/>
      <w:pPr>
        <w:ind w:left="928" w:hanging="360"/>
      </w:pPr>
      <w:rPr>
        <w:rFonts w:cs="Times New Roman" w:hint="default"/>
        <w:color w:val="auto"/>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38"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116" w:hanging="1080"/>
      </w:pPr>
      <w:rPr>
        <w:rFonts w:cs="Times New Roman" w:hint="default"/>
      </w:rPr>
    </w:lvl>
    <w:lvl w:ilvl="5">
      <w:start w:val="1"/>
      <w:numFmt w:val="decimal"/>
      <w:isLgl/>
      <w:lvlText w:val="%1.%2.%3.%4.%5.%6."/>
      <w:lvlJc w:val="left"/>
      <w:pPr>
        <w:ind w:left="2585" w:hanging="1440"/>
      </w:pPr>
      <w:rPr>
        <w:rFonts w:cs="Times New Roman" w:hint="default"/>
      </w:rPr>
    </w:lvl>
    <w:lvl w:ilvl="6">
      <w:start w:val="1"/>
      <w:numFmt w:val="decimal"/>
      <w:isLgl/>
      <w:lvlText w:val="%1.%2.%3.%4.%5.%6.%7."/>
      <w:lvlJc w:val="left"/>
      <w:pPr>
        <w:ind w:left="3054" w:hanging="1800"/>
      </w:pPr>
      <w:rPr>
        <w:rFonts w:cs="Times New Roman" w:hint="default"/>
      </w:rPr>
    </w:lvl>
    <w:lvl w:ilvl="7">
      <w:start w:val="1"/>
      <w:numFmt w:val="decimal"/>
      <w:isLgl/>
      <w:lvlText w:val="%1.%2.%3.%4.%5.%6.%7.%8."/>
      <w:lvlJc w:val="left"/>
      <w:pPr>
        <w:ind w:left="3163" w:hanging="1800"/>
      </w:pPr>
      <w:rPr>
        <w:rFonts w:cs="Times New Roman" w:hint="default"/>
      </w:rPr>
    </w:lvl>
    <w:lvl w:ilvl="8">
      <w:start w:val="1"/>
      <w:numFmt w:val="decimal"/>
      <w:isLgl/>
      <w:lvlText w:val="%1.%2.%3.%4.%5.%6.%7.%8.%9."/>
      <w:lvlJc w:val="left"/>
      <w:pPr>
        <w:ind w:left="3632" w:hanging="2160"/>
      </w:pPr>
      <w:rPr>
        <w:rFonts w:cs="Times New Roman" w:hint="default"/>
      </w:rPr>
    </w:lvl>
  </w:abstractNum>
  <w:abstractNum w:abstractNumId="3">
    <w:nsid w:val="5E7150ED"/>
    <w:multiLevelType w:val="multilevel"/>
    <w:tmpl w:val="53A8C2F4"/>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3AB621D"/>
    <w:multiLevelType w:val="multilevel"/>
    <w:tmpl w:val="A2A8B400"/>
    <w:lvl w:ilvl="0">
      <w:start w:val="6"/>
      <w:numFmt w:val="decimal"/>
      <w:lvlText w:val="%1."/>
      <w:lvlJc w:val="left"/>
      <w:pPr>
        <w:ind w:left="450" w:hanging="450"/>
      </w:pPr>
      <w:rPr>
        <w:rFonts w:eastAsiaTheme="minorHAnsi" w:hint="default"/>
        <w:color w:val="auto"/>
        <w:sz w:val="28"/>
      </w:rPr>
    </w:lvl>
    <w:lvl w:ilvl="1">
      <w:start w:val="1"/>
      <w:numFmt w:val="decimal"/>
      <w:lvlText w:val="%1.%2."/>
      <w:lvlJc w:val="left"/>
      <w:pPr>
        <w:ind w:left="5837" w:hanging="450"/>
      </w:pPr>
      <w:rPr>
        <w:rFonts w:eastAsiaTheme="minorHAnsi" w:hint="default"/>
        <w:color w:val="auto"/>
        <w:sz w:val="28"/>
      </w:rPr>
    </w:lvl>
    <w:lvl w:ilvl="2">
      <w:start w:val="1"/>
      <w:numFmt w:val="decimal"/>
      <w:lvlText w:val="%1.%2.%3."/>
      <w:lvlJc w:val="left"/>
      <w:pPr>
        <w:ind w:left="1854" w:hanging="720"/>
      </w:pPr>
      <w:rPr>
        <w:rFonts w:eastAsiaTheme="minorHAnsi" w:hint="default"/>
        <w:color w:val="auto"/>
        <w:sz w:val="28"/>
      </w:rPr>
    </w:lvl>
    <w:lvl w:ilvl="3">
      <w:start w:val="1"/>
      <w:numFmt w:val="decimal"/>
      <w:lvlText w:val="%1.%2.%3.%4."/>
      <w:lvlJc w:val="left"/>
      <w:pPr>
        <w:ind w:left="2421" w:hanging="720"/>
      </w:pPr>
      <w:rPr>
        <w:rFonts w:eastAsiaTheme="minorHAnsi" w:hint="default"/>
        <w:color w:val="auto"/>
        <w:sz w:val="28"/>
      </w:rPr>
    </w:lvl>
    <w:lvl w:ilvl="4">
      <w:start w:val="1"/>
      <w:numFmt w:val="decimal"/>
      <w:lvlText w:val="%1.%2.%3.%4.%5."/>
      <w:lvlJc w:val="left"/>
      <w:pPr>
        <w:ind w:left="3348" w:hanging="1080"/>
      </w:pPr>
      <w:rPr>
        <w:rFonts w:eastAsiaTheme="minorHAnsi" w:hint="default"/>
        <w:color w:val="auto"/>
        <w:sz w:val="28"/>
      </w:rPr>
    </w:lvl>
    <w:lvl w:ilvl="5">
      <w:start w:val="1"/>
      <w:numFmt w:val="decimal"/>
      <w:lvlText w:val="%1.%2.%3.%4.%5.%6."/>
      <w:lvlJc w:val="left"/>
      <w:pPr>
        <w:ind w:left="3915" w:hanging="1080"/>
      </w:pPr>
      <w:rPr>
        <w:rFonts w:eastAsiaTheme="minorHAnsi" w:hint="default"/>
        <w:color w:val="auto"/>
        <w:sz w:val="28"/>
      </w:rPr>
    </w:lvl>
    <w:lvl w:ilvl="6">
      <w:start w:val="1"/>
      <w:numFmt w:val="decimal"/>
      <w:lvlText w:val="%1.%2.%3.%4.%5.%6.%7."/>
      <w:lvlJc w:val="left"/>
      <w:pPr>
        <w:ind w:left="4842" w:hanging="1440"/>
      </w:pPr>
      <w:rPr>
        <w:rFonts w:eastAsiaTheme="minorHAnsi" w:hint="default"/>
        <w:color w:val="auto"/>
        <w:sz w:val="28"/>
      </w:rPr>
    </w:lvl>
    <w:lvl w:ilvl="7">
      <w:start w:val="1"/>
      <w:numFmt w:val="decimal"/>
      <w:lvlText w:val="%1.%2.%3.%4.%5.%6.%7.%8."/>
      <w:lvlJc w:val="left"/>
      <w:pPr>
        <w:ind w:left="5409" w:hanging="1440"/>
      </w:pPr>
      <w:rPr>
        <w:rFonts w:eastAsiaTheme="minorHAnsi" w:hint="default"/>
        <w:color w:val="auto"/>
        <w:sz w:val="28"/>
      </w:rPr>
    </w:lvl>
    <w:lvl w:ilvl="8">
      <w:start w:val="1"/>
      <w:numFmt w:val="decimal"/>
      <w:lvlText w:val="%1.%2.%3.%4.%5.%6.%7.%8.%9."/>
      <w:lvlJc w:val="left"/>
      <w:pPr>
        <w:ind w:left="6336" w:hanging="1800"/>
      </w:pPr>
      <w:rPr>
        <w:rFonts w:eastAsiaTheme="minorHAnsi" w:hint="default"/>
        <w:color w:val="auto"/>
        <w:sz w:val="28"/>
      </w:rPr>
    </w:lvl>
  </w:abstractNum>
  <w:abstractNum w:abstractNumId="5">
    <w:nsid w:val="7AFB3F08"/>
    <w:multiLevelType w:val="hybridMultilevel"/>
    <w:tmpl w:val="35FC4CB2"/>
    <w:lvl w:ilvl="0" w:tplc="CBD8D6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728E"/>
    <w:rsid w:val="00013466"/>
    <w:rsid w:val="00013497"/>
    <w:rsid w:val="00025C0F"/>
    <w:rsid w:val="00025E64"/>
    <w:rsid w:val="000278A1"/>
    <w:rsid w:val="00076A08"/>
    <w:rsid w:val="00090859"/>
    <w:rsid w:val="000C1BC3"/>
    <w:rsid w:val="000C5B85"/>
    <w:rsid w:val="000C7248"/>
    <w:rsid w:val="000F4155"/>
    <w:rsid w:val="00126DEA"/>
    <w:rsid w:val="0013181C"/>
    <w:rsid w:val="00141A01"/>
    <w:rsid w:val="0014513B"/>
    <w:rsid w:val="001519F4"/>
    <w:rsid w:val="00152A46"/>
    <w:rsid w:val="001E448F"/>
    <w:rsid w:val="001E7660"/>
    <w:rsid w:val="001F17B6"/>
    <w:rsid w:val="00223306"/>
    <w:rsid w:val="00233EBD"/>
    <w:rsid w:val="002554B7"/>
    <w:rsid w:val="002802FF"/>
    <w:rsid w:val="00283A54"/>
    <w:rsid w:val="002922E8"/>
    <w:rsid w:val="00295186"/>
    <w:rsid w:val="002A7EB9"/>
    <w:rsid w:val="002B05F9"/>
    <w:rsid w:val="002C1F1D"/>
    <w:rsid w:val="002C67AA"/>
    <w:rsid w:val="002D443C"/>
    <w:rsid w:val="00302B4C"/>
    <w:rsid w:val="003051F6"/>
    <w:rsid w:val="00331009"/>
    <w:rsid w:val="00347630"/>
    <w:rsid w:val="003524DA"/>
    <w:rsid w:val="0036519B"/>
    <w:rsid w:val="003748A0"/>
    <w:rsid w:val="003B3718"/>
    <w:rsid w:val="003B7BF6"/>
    <w:rsid w:val="003C50F8"/>
    <w:rsid w:val="003F6496"/>
    <w:rsid w:val="004013C8"/>
    <w:rsid w:val="0042390E"/>
    <w:rsid w:val="00425B78"/>
    <w:rsid w:val="00425D56"/>
    <w:rsid w:val="00430FD1"/>
    <w:rsid w:val="004347C0"/>
    <w:rsid w:val="0044395E"/>
    <w:rsid w:val="00454D30"/>
    <w:rsid w:val="00460AA7"/>
    <w:rsid w:val="00460C42"/>
    <w:rsid w:val="0047131A"/>
    <w:rsid w:val="00483BA5"/>
    <w:rsid w:val="00491003"/>
    <w:rsid w:val="00493974"/>
    <w:rsid w:val="004A3C47"/>
    <w:rsid w:val="004A4F62"/>
    <w:rsid w:val="004B6EAD"/>
    <w:rsid w:val="004D4157"/>
    <w:rsid w:val="004E467A"/>
    <w:rsid w:val="0052394E"/>
    <w:rsid w:val="00535994"/>
    <w:rsid w:val="00543F48"/>
    <w:rsid w:val="00550ADE"/>
    <w:rsid w:val="005638DF"/>
    <w:rsid w:val="00571F0B"/>
    <w:rsid w:val="00593421"/>
    <w:rsid w:val="00595918"/>
    <w:rsid w:val="00596EE4"/>
    <w:rsid w:val="005A6148"/>
    <w:rsid w:val="005B76D4"/>
    <w:rsid w:val="005C1B9A"/>
    <w:rsid w:val="005D188F"/>
    <w:rsid w:val="00604852"/>
    <w:rsid w:val="0061157E"/>
    <w:rsid w:val="00612F14"/>
    <w:rsid w:val="00640C75"/>
    <w:rsid w:val="00642D0A"/>
    <w:rsid w:val="006676C1"/>
    <w:rsid w:val="0068129C"/>
    <w:rsid w:val="00690C39"/>
    <w:rsid w:val="00695252"/>
    <w:rsid w:val="00695867"/>
    <w:rsid w:val="006A174B"/>
    <w:rsid w:val="006A7F3A"/>
    <w:rsid w:val="006E11A7"/>
    <w:rsid w:val="006E214C"/>
    <w:rsid w:val="006E74F9"/>
    <w:rsid w:val="006F1E11"/>
    <w:rsid w:val="00717F4C"/>
    <w:rsid w:val="00720B69"/>
    <w:rsid w:val="00727038"/>
    <w:rsid w:val="00753177"/>
    <w:rsid w:val="0077076F"/>
    <w:rsid w:val="007A0254"/>
    <w:rsid w:val="007A6E9A"/>
    <w:rsid w:val="007B1D9D"/>
    <w:rsid w:val="007B66CB"/>
    <w:rsid w:val="007B76D8"/>
    <w:rsid w:val="007C0876"/>
    <w:rsid w:val="007D28DD"/>
    <w:rsid w:val="007D3C7C"/>
    <w:rsid w:val="007E1318"/>
    <w:rsid w:val="007F5CDC"/>
    <w:rsid w:val="008002E1"/>
    <w:rsid w:val="0080098E"/>
    <w:rsid w:val="008014DD"/>
    <w:rsid w:val="00803256"/>
    <w:rsid w:val="00804A77"/>
    <w:rsid w:val="008054C9"/>
    <w:rsid w:val="008079B1"/>
    <w:rsid w:val="00822F62"/>
    <w:rsid w:val="00855B75"/>
    <w:rsid w:val="00860C88"/>
    <w:rsid w:val="00876CC8"/>
    <w:rsid w:val="008A3A5B"/>
    <w:rsid w:val="008B0AD9"/>
    <w:rsid w:val="008C1FAF"/>
    <w:rsid w:val="008C68BB"/>
    <w:rsid w:val="008C7759"/>
    <w:rsid w:val="008F21AA"/>
    <w:rsid w:val="00910C20"/>
    <w:rsid w:val="00951E14"/>
    <w:rsid w:val="009904C6"/>
    <w:rsid w:val="009942A8"/>
    <w:rsid w:val="009A52A8"/>
    <w:rsid w:val="009A7D65"/>
    <w:rsid w:val="009B48E3"/>
    <w:rsid w:val="009D0617"/>
    <w:rsid w:val="00A460F3"/>
    <w:rsid w:val="00A70216"/>
    <w:rsid w:val="00A76BBA"/>
    <w:rsid w:val="00A82BDC"/>
    <w:rsid w:val="00A968B8"/>
    <w:rsid w:val="00AC0EA2"/>
    <w:rsid w:val="00B012D7"/>
    <w:rsid w:val="00B21522"/>
    <w:rsid w:val="00B26AE4"/>
    <w:rsid w:val="00B33FE7"/>
    <w:rsid w:val="00B53B2E"/>
    <w:rsid w:val="00B825D0"/>
    <w:rsid w:val="00B90F3D"/>
    <w:rsid w:val="00BB728E"/>
    <w:rsid w:val="00BC2ABF"/>
    <w:rsid w:val="00BC525B"/>
    <w:rsid w:val="00BD4864"/>
    <w:rsid w:val="00BD5A91"/>
    <w:rsid w:val="00C14A05"/>
    <w:rsid w:val="00C32C1D"/>
    <w:rsid w:val="00C40A40"/>
    <w:rsid w:val="00C440CD"/>
    <w:rsid w:val="00C443B2"/>
    <w:rsid w:val="00C55F52"/>
    <w:rsid w:val="00C922D8"/>
    <w:rsid w:val="00C932F0"/>
    <w:rsid w:val="00C94721"/>
    <w:rsid w:val="00C95AC0"/>
    <w:rsid w:val="00CB7035"/>
    <w:rsid w:val="00CC14DE"/>
    <w:rsid w:val="00CD4127"/>
    <w:rsid w:val="00CE679F"/>
    <w:rsid w:val="00D05369"/>
    <w:rsid w:val="00D36DAD"/>
    <w:rsid w:val="00D44152"/>
    <w:rsid w:val="00D96AF8"/>
    <w:rsid w:val="00DA0F32"/>
    <w:rsid w:val="00DE7038"/>
    <w:rsid w:val="00DF182B"/>
    <w:rsid w:val="00DF19A2"/>
    <w:rsid w:val="00DF6D6B"/>
    <w:rsid w:val="00E0099B"/>
    <w:rsid w:val="00E11649"/>
    <w:rsid w:val="00E1578D"/>
    <w:rsid w:val="00E23E29"/>
    <w:rsid w:val="00E35254"/>
    <w:rsid w:val="00E37AEB"/>
    <w:rsid w:val="00E538CE"/>
    <w:rsid w:val="00E664A8"/>
    <w:rsid w:val="00E73491"/>
    <w:rsid w:val="00E84A0C"/>
    <w:rsid w:val="00EB08CB"/>
    <w:rsid w:val="00EB0FF1"/>
    <w:rsid w:val="00EC6A55"/>
    <w:rsid w:val="00ED33C0"/>
    <w:rsid w:val="00EF7BAF"/>
    <w:rsid w:val="00F06E78"/>
    <w:rsid w:val="00F24473"/>
    <w:rsid w:val="00F301D9"/>
    <w:rsid w:val="00F33CE9"/>
    <w:rsid w:val="00F43EBF"/>
    <w:rsid w:val="00F539FB"/>
    <w:rsid w:val="00F57CFC"/>
    <w:rsid w:val="00F658A7"/>
    <w:rsid w:val="00F75662"/>
    <w:rsid w:val="00FC7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8E"/>
    <w:rPr>
      <w:rFonts w:ascii="Calibri" w:eastAsia="Calibri" w:hAnsi="Calibri" w:cs="Times New Roman"/>
    </w:rPr>
  </w:style>
  <w:style w:type="paragraph" w:styleId="1">
    <w:name w:val="heading 1"/>
    <w:basedOn w:val="a"/>
    <w:next w:val="a"/>
    <w:link w:val="10"/>
    <w:qFormat/>
    <w:rsid w:val="00BB728E"/>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paragraph" w:styleId="2">
    <w:name w:val="heading 2"/>
    <w:basedOn w:val="a"/>
    <w:next w:val="a"/>
    <w:link w:val="20"/>
    <w:uiPriority w:val="9"/>
    <w:semiHidden/>
    <w:unhideWhenUsed/>
    <w:qFormat/>
    <w:rsid w:val="00425D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8E"/>
    <w:rPr>
      <w:rFonts w:ascii="Times New Roman" w:eastAsia="Times New Roman" w:hAnsi="Times New Roman" w:cs="Times New Roman"/>
      <w:b/>
      <w:sz w:val="28"/>
      <w:szCs w:val="20"/>
      <w:lang w:eastAsia="ru-RU"/>
    </w:rPr>
  </w:style>
  <w:style w:type="paragraph" w:customStyle="1" w:styleId="a3">
    <w:name w:val="Заявление"/>
    <w:basedOn w:val="a"/>
    <w:next w:val="a4"/>
    <w:rsid w:val="00BB728E"/>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BB728E"/>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BB728E"/>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BB72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B72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28E"/>
    <w:rPr>
      <w:rFonts w:ascii="Tahoma" w:eastAsia="Calibri" w:hAnsi="Tahoma" w:cs="Tahoma"/>
      <w:sz w:val="16"/>
      <w:szCs w:val="16"/>
    </w:rPr>
  </w:style>
  <w:style w:type="paragraph" w:customStyle="1" w:styleId="ConsPlusNormal">
    <w:name w:val="ConsPlusNormal"/>
    <w:rsid w:val="00E00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E0099B"/>
    <w:pPr>
      <w:spacing w:after="0" w:line="240" w:lineRule="auto"/>
      <w:ind w:left="708"/>
    </w:pPr>
    <w:rPr>
      <w:rFonts w:ascii="Times New Roman" w:eastAsia="Times New Roman" w:hAnsi="Times New Roman"/>
      <w:sz w:val="20"/>
      <w:szCs w:val="20"/>
      <w:lang w:eastAsia="ru-RU"/>
    </w:rPr>
  </w:style>
  <w:style w:type="paragraph" w:customStyle="1" w:styleId="ConsNormal">
    <w:name w:val="ConsNormal"/>
    <w:rsid w:val="00E0099B"/>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Title">
    <w:name w:val="ConsPlusTitle"/>
    <w:uiPriority w:val="99"/>
    <w:rsid w:val="002554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425D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425D56"/>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sid w:val="00CC14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657911">
      <w:bodyDiv w:val="1"/>
      <w:marLeft w:val="0"/>
      <w:marRight w:val="0"/>
      <w:marTop w:val="0"/>
      <w:marBottom w:val="0"/>
      <w:divBdr>
        <w:top w:val="none" w:sz="0" w:space="0" w:color="auto"/>
        <w:left w:val="none" w:sz="0" w:space="0" w:color="auto"/>
        <w:bottom w:val="none" w:sz="0" w:space="0" w:color="auto"/>
        <w:right w:val="none" w:sz="0" w:space="0" w:color="auto"/>
      </w:divBdr>
    </w:div>
    <w:div w:id="6689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k26.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mk26.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k26.ru" TargetMode="External"/><Relationship Id="rId11" Type="http://schemas.openxmlformats.org/officeDocument/2006/relationships/hyperlink" Target="consultantplus://offline/ref=2468A439A6917A1D4F9D21BDCA03791E4AA6FE28CD3FBFBB99358614B35E9E614180DD8D4A2A7091BD9E4B8DB6BB3244AE09AEC8AA65B650A1u7E" TargetMode="External"/><Relationship Id="rId5" Type="http://schemas.openxmlformats.org/officeDocument/2006/relationships/hyperlink" Target="http://admk26.ru" TargetMode="External"/><Relationship Id="rId15" Type="http://schemas.microsoft.com/office/2007/relationships/stylesWithEffects" Target="stylesWithEffects.xml"/><Relationship Id="rId10" Type="http://schemas.openxmlformats.org/officeDocument/2006/relationships/hyperlink" Target="consultantplus://offline/ref=2468A439A6917A1D4F9D21BDCA03791E4AA6FE28CD3FBFBB99358614B35E9E6153808581482C6C92B68B1DDCF0AEuFE" TargetMode="External"/><Relationship Id="rId4" Type="http://schemas.openxmlformats.org/officeDocument/2006/relationships/webSettings" Target="webSettings.xml"/><Relationship Id="rId9" Type="http://schemas.openxmlformats.org/officeDocument/2006/relationships/hyperlink" Target="consultantplus://offline/ref=2468A439A6917A1D4F9D21BDCA03791E4AA4F420CB36BFBB99358614B35E9E6153808581482C6C92B68B1DDCF0AEu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6146</Words>
  <Characters>35037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Ю.И.</dc:creator>
  <cp:lastModifiedBy>dokuchaeva</cp:lastModifiedBy>
  <cp:revision>38</cp:revision>
  <cp:lastPrinted>2021-04-22T09:52:00Z</cp:lastPrinted>
  <dcterms:created xsi:type="dcterms:W3CDTF">2021-04-07T08:16:00Z</dcterms:created>
  <dcterms:modified xsi:type="dcterms:W3CDTF">2024-02-20T07:19:00Z</dcterms:modified>
</cp:coreProperties>
</file>