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DE261B" w:rsidRDefault="00BB728E" w:rsidP="00BB728E">
      <w:pPr>
        <w:pStyle w:val="a3"/>
        <w:widowControl w:val="0"/>
        <w:jc w:val="center"/>
        <w:rPr>
          <w:noProof/>
        </w:rPr>
      </w:pPr>
      <w:r w:rsidRPr="00DE261B"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DE261B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DE261B">
        <w:rPr>
          <w:sz w:val="28"/>
          <w:szCs w:val="28"/>
        </w:rPr>
        <w:t>Городской округ</w:t>
      </w:r>
      <w:r w:rsidR="00BB728E" w:rsidRPr="00DE261B">
        <w:rPr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BB728E" w:rsidRPr="00DE261B">
        <w:rPr>
          <w:sz w:val="28"/>
          <w:szCs w:val="28"/>
        </w:rPr>
        <w:t>рск Кр</w:t>
      </w:r>
      <w:proofErr w:type="gramEnd"/>
      <w:r w:rsidR="00BB728E" w:rsidRPr="00DE261B">
        <w:rPr>
          <w:sz w:val="28"/>
          <w:szCs w:val="28"/>
        </w:rPr>
        <w:t>асноярского края»</w:t>
      </w:r>
    </w:p>
    <w:p w:rsidR="00BB728E" w:rsidRPr="00DE261B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DE261B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DE261B">
        <w:rPr>
          <w:szCs w:val="28"/>
        </w:rPr>
        <w:t xml:space="preserve">СОВЕТ </w:t>
      </w:r>
      <w:proofErr w:type="gramStart"/>
      <w:r w:rsidRPr="00DE261B">
        <w:rPr>
          <w:szCs w:val="28"/>
        </w:rPr>
        <w:t>ДЕПУТАТОВ</w:t>
      </w:r>
      <w:proofErr w:type="gramEnd"/>
      <w:r w:rsidRPr="00DE261B">
        <w:rPr>
          <w:szCs w:val="28"/>
        </w:rPr>
        <w:t xml:space="preserve"> ЗАТО г. ЖЕЛЕЗНОГОРСК</w:t>
      </w:r>
    </w:p>
    <w:p w:rsidR="00BB728E" w:rsidRPr="00DE261B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DE261B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1B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DE261B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DE261B">
        <w:rPr>
          <w:rFonts w:ascii="Times New Roman" w:hAnsi="Times New Roman"/>
          <w:sz w:val="24"/>
          <w:szCs w:val="24"/>
        </w:rPr>
        <w:t>__________ 20</w:t>
      </w:r>
      <w:r w:rsidR="003D738D" w:rsidRPr="00DE261B">
        <w:rPr>
          <w:rFonts w:ascii="Times New Roman" w:hAnsi="Times New Roman"/>
          <w:sz w:val="24"/>
          <w:szCs w:val="24"/>
        </w:rPr>
        <w:t>2</w:t>
      </w:r>
      <w:r w:rsidR="00B32E46" w:rsidRPr="00DE261B">
        <w:rPr>
          <w:rFonts w:ascii="Times New Roman" w:hAnsi="Times New Roman"/>
          <w:sz w:val="24"/>
          <w:szCs w:val="24"/>
        </w:rPr>
        <w:t>3</w:t>
      </w:r>
      <w:r w:rsidRPr="00DE26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DE261B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DE261B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DE261B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DE261B" w:rsidRDefault="00BB728E" w:rsidP="00BB728E">
      <w:pPr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AA52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AB0" w:rsidRDefault="008A7EF7" w:rsidP="0045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A164A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="00454AB0">
        <w:rPr>
          <w:rFonts w:ascii="Times New Roman" w:eastAsiaTheme="minorHAnsi" w:hAnsi="Times New Roman"/>
          <w:sz w:val="28"/>
          <w:szCs w:val="28"/>
        </w:rPr>
        <w:t>от 26.04.2018 № 33-132Р «Об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 "Закрытое административно-территориальное образование Железногорск Красноярского края"»</w:t>
      </w:r>
    </w:p>
    <w:p w:rsidR="008A7EF7" w:rsidRDefault="008A7EF7" w:rsidP="008A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A52F9" w:rsidRPr="00DE261B" w:rsidRDefault="00AA52F9" w:rsidP="00B32E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EF7" w:rsidRDefault="008A7EF7" w:rsidP="000D7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0D7E69">
        <w:rPr>
          <w:rFonts w:ascii="Times New Roman" w:eastAsiaTheme="minorHAnsi" w:hAnsi="Times New Roman"/>
          <w:sz w:val="28"/>
          <w:szCs w:val="28"/>
        </w:rPr>
        <w:t xml:space="preserve">Федеральным законом от 21.07.2005 № 115-ФЗ «О концессионных соглашениях», </w:t>
      </w:r>
      <w:r w:rsidR="008E700A">
        <w:rPr>
          <w:rFonts w:ascii="Times New Roman" w:eastAsiaTheme="minorHAnsi" w:hAnsi="Times New Roman"/>
          <w:sz w:val="28"/>
          <w:szCs w:val="28"/>
        </w:rPr>
        <w:t>Федеральн</w:t>
      </w:r>
      <w:r w:rsidR="000D7E69">
        <w:rPr>
          <w:rFonts w:ascii="Times New Roman" w:eastAsiaTheme="minorHAnsi" w:hAnsi="Times New Roman"/>
          <w:sz w:val="28"/>
          <w:szCs w:val="28"/>
        </w:rPr>
        <w:t>ым</w:t>
      </w:r>
      <w:r w:rsidR="008E700A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0D7E69">
        <w:rPr>
          <w:rFonts w:ascii="Times New Roman" w:eastAsiaTheme="minorHAnsi" w:hAnsi="Times New Roman"/>
          <w:sz w:val="28"/>
          <w:szCs w:val="28"/>
        </w:rPr>
        <w:t>ом</w:t>
      </w:r>
      <w:r w:rsidR="008E700A">
        <w:rPr>
          <w:rFonts w:ascii="Times New Roman" w:eastAsiaTheme="minorHAnsi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</w:t>
      </w:r>
      <w:r w:rsidRPr="00DE261B">
        <w:rPr>
          <w:rFonts w:ascii="Times New Roman" w:eastAsiaTheme="minorHAnsi" w:hAnsi="Times New Roman"/>
          <w:sz w:val="28"/>
          <w:szCs w:val="28"/>
        </w:rPr>
        <w:t>решени</w:t>
      </w:r>
      <w:r w:rsidR="008E700A">
        <w:rPr>
          <w:rFonts w:ascii="Times New Roman" w:eastAsiaTheme="minorHAnsi" w:hAnsi="Times New Roman"/>
          <w:sz w:val="28"/>
          <w:szCs w:val="28"/>
        </w:rPr>
        <w:t>я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Совета </w:t>
      </w:r>
      <w:proofErr w:type="gramStart"/>
      <w:r w:rsidRPr="00DE261B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DE261B">
        <w:rPr>
          <w:rFonts w:ascii="Times New Roman" w:eastAsiaTheme="minorHAnsi" w:hAnsi="Times New Roman"/>
          <w:sz w:val="28"/>
          <w:szCs w:val="28"/>
        </w:rPr>
        <w:t xml:space="preserve"> ЗАТО г. Железногорск от 26.05.2022 № 18-214Р «Об утверждении Положения о Счетной палате закрытого административно-территориального образования Железногорск Красноярского края</w:t>
      </w:r>
      <w:r w:rsidR="000D7E6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 Совет депутатов ЗАТО г.</w:t>
      </w:r>
      <w:r w:rsidR="002C5F7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Железногорск</w:t>
      </w:r>
    </w:p>
    <w:p w:rsidR="00AA52F9" w:rsidRPr="00DE261B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55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61B">
        <w:rPr>
          <w:rFonts w:ascii="Times New Roman" w:hAnsi="Times New Roman"/>
          <w:sz w:val="28"/>
          <w:szCs w:val="28"/>
        </w:rPr>
        <w:t>РЕШИЛ:</w:t>
      </w:r>
    </w:p>
    <w:p w:rsidR="00AA52F9" w:rsidRPr="00DE261B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0209" w:rsidRDefault="00AA52F9" w:rsidP="00505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8089E">
        <w:rPr>
          <w:rFonts w:ascii="Times New Roman" w:hAnsi="Times New Roman"/>
          <w:sz w:val="28"/>
          <w:szCs w:val="28"/>
        </w:rPr>
        <w:t>1.</w:t>
      </w:r>
      <w:r w:rsidR="008A7EF7" w:rsidRPr="0028089E">
        <w:rPr>
          <w:rFonts w:ascii="Times New Roman" w:hAnsi="Times New Roman"/>
          <w:sz w:val="28"/>
          <w:szCs w:val="28"/>
        </w:rPr>
        <w:t xml:space="preserve"> </w:t>
      </w:r>
      <w:r w:rsidR="008A7EF7" w:rsidRPr="0028089E">
        <w:rPr>
          <w:rFonts w:ascii="Times New Roman" w:eastAsiaTheme="minorHAnsi" w:hAnsi="Times New Roman"/>
          <w:sz w:val="28"/>
          <w:szCs w:val="28"/>
        </w:rPr>
        <w:t xml:space="preserve">Внести в приложение к решению Совета </w:t>
      </w:r>
      <w:proofErr w:type="gramStart"/>
      <w:r w:rsidR="008A7EF7" w:rsidRPr="0028089E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8A7EF7" w:rsidRPr="0028089E">
        <w:rPr>
          <w:rFonts w:ascii="Times New Roman" w:eastAsiaTheme="minorHAnsi" w:hAnsi="Times New Roman"/>
          <w:sz w:val="28"/>
          <w:szCs w:val="28"/>
        </w:rPr>
        <w:t xml:space="preserve"> ЗАТО г. Железногорск от </w:t>
      </w:r>
      <w:r w:rsidR="003B693E">
        <w:rPr>
          <w:rFonts w:ascii="Times New Roman" w:eastAsiaTheme="minorHAnsi" w:hAnsi="Times New Roman"/>
          <w:sz w:val="28"/>
          <w:szCs w:val="28"/>
        </w:rPr>
        <w:t>26.04.2018 № 33-132Р «Об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 "Закрытое административно-территориальное образование Железногорск Красноярского края"»</w:t>
      </w:r>
      <w:r w:rsidR="008A7EF7" w:rsidRPr="0028089E">
        <w:rPr>
          <w:rFonts w:ascii="Times New Roman" w:eastAsiaTheme="minorHAnsi" w:hAnsi="Times New Roman"/>
          <w:sz w:val="28"/>
          <w:szCs w:val="28"/>
        </w:rPr>
        <w:t xml:space="preserve"> следующ</w:t>
      </w:r>
      <w:r w:rsidR="000F3F9A">
        <w:rPr>
          <w:rFonts w:ascii="Times New Roman" w:eastAsiaTheme="minorHAnsi" w:hAnsi="Times New Roman"/>
          <w:sz w:val="28"/>
          <w:szCs w:val="28"/>
        </w:rPr>
        <w:t>ие</w:t>
      </w:r>
      <w:r w:rsidR="008A7EF7" w:rsidRPr="0028089E">
        <w:rPr>
          <w:rFonts w:ascii="Times New Roman" w:eastAsiaTheme="minorHAnsi" w:hAnsi="Times New Roman"/>
          <w:sz w:val="28"/>
          <w:szCs w:val="28"/>
        </w:rPr>
        <w:t xml:space="preserve"> изменени</w:t>
      </w:r>
      <w:r w:rsidR="000F3F9A">
        <w:rPr>
          <w:rFonts w:ascii="Times New Roman" w:eastAsiaTheme="minorHAnsi" w:hAnsi="Times New Roman"/>
          <w:sz w:val="28"/>
          <w:szCs w:val="28"/>
        </w:rPr>
        <w:t>я</w:t>
      </w:r>
      <w:r w:rsidR="008A7EF7" w:rsidRPr="0028089E">
        <w:rPr>
          <w:rFonts w:ascii="Times New Roman" w:eastAsiaTheme="minorHAnsi" w:hAnsi="Times New Roman"/>
          <w:sz w:val="28"/>
          <w:szCs w:val="28"/>
        </w:rPr>
        <w:t>:</w:t>
      </w:r>
    </w:p>
    <w:p w:rsidR="00970BCF" w:rsidRDefault="000F3F9A" w:rsidP="0097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 </w:t>
      </w:r>
      <w:r w:rsidR="00970BCF">
        <w:rPr>
          <w:rFonts w:ascii="Times New Roman" w:hAnsi="Times New Roman"/>
          <w:sz w:val="28"/>
          <w:szCs w:val="28"/>
        </w:rPr>
        <w:t>в</w:t>
      </w:r>
      <w:r w:rsidR="00970BCF" w:rsidRPr="0028089E">
        <w:rPr>
          <w:rFonts w:ascii="Times New Roman" w:hAnsi="Times New Roman"/>
          <w:sz w:val="28"/>
          <w:szCs w:val="28"/>
        </w:rPr>
        <w:t xml:space="preserve"> пункте 1.</w:t>
      </w:r>
      <w:r w:rsidR="00970BCF">
        <w:rPr>
          <w:rFonts w:ascii="Times New Roman" w:hAnsi="Times New Roman"/>
          <w:sz w:val="28"/>
          <w:szCs w:val="28"/>
        </w:rPr>
        <w:t>5.</w:t>
      </w:r>
      <w:r w:rsidR="00970BCF" w:rsidRPr="0028089E">
        <w:rPr>
          <w:rFonts w:ascii="Times New Roman" w:hAnsi="Times New Roman"/>
          <w:sz w:val="28"/>
          <w:szCs w:val="28"/>
        </w:rPr>
        <w:t xml:space="preserve"> слова </w:t>
      </w:r>
      <w:r w:rsidR="00970BCF">
        <w:rPr>
          <w:rFonts w:ascii="Times New Roman" w:hAnsi="Times New Roman"/>
          <w:sz w:val="28"/>
          <w:szCs w:val="28"/>
        </w:rPr>
        <w:t>«</w:t>
      </w:r>
      <w:r w:rsidR="00970BCF">
        <w:rPr>
          <w:rFonts w:ascii="Times New Roman" w:eastAsiaTheme="minorHAnsi" w:hAnsi="Times New Roman"/>
          <w:sz w:val="28"/>
          <w:szCs w:val="28"/>
        </w:rPr>
        <w:t xml:space="preserve">городского округа "Закрытое административно-территориальное образование Железногорск Красноярского края" в </w:t>
      </w:r>
      <w:r w:rsidR="00970BCF">
        <w:rPr>
          <w:rFonts w:ascii="Times New Roman" w:eastAsiaTheme="minorHAnsi" w:hAnsi="Times New Roman"/>
          <w:sz w:val="28"/>
          <w:szCs w:val="28"/>
        </w:rPr>
        <w:lastRenderedPageBreak/>
        <w:t xml:space="preserve">информационно-телекоммуникационной сети Интернет (далее - официальный </w:t>
      </w:r>
      <w:proofErr w:type="gramStart"/>
      <w:r w:rsidR="00970BCF">
        <w:rPr>
          <w:rFonts w:ascii="Times New Roman" w:eastAsiaTheme="minorHAnsi" w:hAnsi="Times New Roman"/>
          <w:sz w:val="28"/>
          <w:szCs w:val="28"/>
        </w:rPr>
        <w:t>сайт</w:t>
      </w:r>
      <w:proofErr w:type="gramEnd"/>
      <w:r w:rsidR="00970BCF">
        <w:rPr>
          <w:rFonts w:ascii="Times New Roman" w:eastAsiaTheme="minorHAnsi" w:hAnsi="Times New Roman"/>
          <w:sz w:val="28"/>
          <w:szCs w:val="28"/>
        </w:rPr>
        <w:t xml:space="preserve"> ЗАТО Железногорск)» </w:t>
      </w:r>
      <w:r w:rsidR="00970BCF" w:rsidRPr="0028089E">
        <w:rPr>
          <w:rFonts w:ascii="Times New Roman" w:eastAsiaTheme="minorHAnsi" w:hAnsi="Times New Roman"/>
          <w:sz w:val="28"/>
          <w:szCs w:val="28"/>
        </w:rPr>
        <w:t>заменить словами «</w:t>
      </w:r>
      <w:r w:rsidR="00970BCF">
        <w:rPr>
          <w:rFonts w:ascii="Times New Roman" w:eastAsiaTheme="minorHAnsi" w:hAnsi="Times New Roman"/>
          <w:sz w:val="28"/>
          <w:szCs w:val="28"/>
        </w:rPr>
        <w:t>Администрации ЗАТО г. Железногорск»;</w:t>
      </w:r>
    </w:p>
    <w:p w:rsidR="00AD391B" w:rsidRDefault="00970BCF" w:rsidP="00AD3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 </w:t>
      </w:r>
      <w:r w:rsidR="00AD391B">
        <w:rPr>
          <w:rFonts w:ascii="Times New Roman" w:hAnsi="Times New Roman"/>
          <w:sz w:val="28"/>
          <w:szCs w:val="28"/>
        </w:rPr>
        <w:t>в</w:t>
      </w:r>
      <w:r w:rsidR="00AD391B" w:rsidRPr="0028089E">
        <w:rPr>
          <w:rFonts w:ascii="Times New Roman" w:hAnsi="Times New Roman"/>
          <w:sz w:val="28"/>
          <w:szCs w:val="28"/>
        </w:rPr>
        <w:t xml:space="preserve"> пункте </w:t>
      </w:r>
      <w:r w:rsidR="00AD391B">
        <w:rPr>
          <w:rFonts w:ascii="Times New Roman" w:hAnsi="Times New Roman"/>
          <w:sz w:val="28"/>
          <w:szCs w:val="28"/>
        </w:rPr>
        <w:t>2.</w:t>
      </w:r>
      <w:r w:rsidR="00AD391B" w:rsidRPr="0028089E">
        <w:rPr>
          <w:rFonts w:ascii="Times New Roman" w:hAnsi="Times New Roman"/>
          <w:sz w:val="28"/>
          <w:szCs w:val="28"/>
        </w:rPr>
        <w:t>1</w:t>
      </w:r>
      <w:r w:rsidR="00AD391B">
        <w:rPr>
          <w:rFonts w:ascii="Times New Roman" w:hAnsi="Times New Roman"/>
          <w:sz w:val="28"/>
          <w:szCs w:val="28"/>
        </w:rPr>
        <w:t>5.</w:t>
      </w:r>
      <w:r w:rsidR="00AD391B" w:rsidRPr="0028089E">
        <w:rPr>
          <w:rFonts w:ascii="Times New Roman" w:hAnsi="Times New Roman"/>
          <w:sz w:val="28"/>
          <w:szCs w:val="28"/>
        </w:rPr>
        <w:t xml:space="preserve"> слова </w:t>
      </w:r>
      <w:r w:rsidR="00AD391B">
        <w:rPr>
          <w:rFonts w:ascii="Times New Roman" w:hAnsi="Times New Roman"/>
          <w:sz w:val="28"/>
          <w:szCs w:val="28"/>
        </w:rPr>
        <w:t>«</w:t>
      </w:r>
      <w:r w:rsidR="00AD391B">
        <w:rPr>
          <w:rFonts w:ascii="Times New Roman" w:eastAsiaTheme="minorHAnsi" w:hAnsi="Times New Roman"/>
          <w:sz w:val="28"/>
          <w:szCs w:val="28"/>
        </w:rPr>
        <w:t xml:space="preserve">ЗАТО Железногорск» </w:t>
      </w:r>
      <w:r w:rsidR="00AD391B" w:rsidRPr="0028089E">
        <w:rPr>
          <w:rFonts w:ascii="Times New Roman" w:eastAsiaTheme="minorHAnsi" w:hAnsi="Times New Roman"/>
          <w:sz w:val="28"/>
          <w:szCs w:val="28"/>
        </w:rPr>
        <w:t>заменить словами «</w:t>
      </w:r>
      <w:proofErr w:type="gramStart"/>
      <w:r w:rsidR="00AD391B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AD391B">
        <w:rPr>
          <w:rFonts w:ascii="Times New Roman" w:eastAsiaTheme="minorHAnsi" w:hAnsi="Times New Roman"/>
          <w:sz w:val="28"/>
          <w:szCs w:val="28"/>
        </w:rPr>
        <w:t xml:space="preserve"> ЗАТО г. Железногорск»;</w:t>
      </w:r>
    </w:p>
    <w:p w:rsidR="00AD391B" w:rsidRDefault="00AD391B" w:rsidP="00AD39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 </w:t>
      </w:r>
      <w:r>
        <w:rPr>
          <w:rFonts w:ascii="Times New Roman" w:hAnsi="Times New Roman"/>
          <w:sz w:val="28"/>
          <w:szCs w:val="28"/>
        </w:rPr>
        <w:t>в</w:t>
      </w:r>
      <w:r w:rsidRPr="0028089E">
        <w:rPr>
          <w:rFonts w:ascii="Times New Roman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2.</w:t>
      </w:r>
      <w:r w:rsidRPr="002808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8.</w:t>
      </w:r>
      <w:r w:rsidRPr="0028089E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 xml:space="preserve">«официальном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ЗАТО Железногорск» </w:t>
      </w:r>
      <w:r w:rsidRPr="0028089E">
        <w:rPr>
          <w:rFonts w:ascii="Times New Roman" w:eastAsiaTheme="minorHAnsi" w:hAnsi="Times New Roman"/>
          <w:sz w:val="28"/>
          <w:szCs w:val="28"/>
        </w:rPr>
        <w:t>заменить словами «</w:t>
      </w:r>
      <w:r>
        <w:rPr>
          <w:rFonts w:ascii="Times New Roman" w:eastAsiaTheme="minorHAnsi" w:hAnsi="Times New Roman"/>
          <w:sz w:val="28"/>
          <w:szCs w:val="28"/>
        </w:rPr>
        <w:t>официальном сайте Администрации ЗАТО г. Железногорск»;</w:t>
      </w:r>
    </w:p>
    <w:p w:rsidR="000F3F9A" w:rsidRPr="0028089E" w:rsidRDefault="00D67E21" w:rsidP="00970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 </w:t>
      </w:r>
      <w:r>
        <w:rPr>
          <w:rFonts w:ascii="Times New Roman" w:hAnsi="Times New Roman"/>
          <w:sz w:val="28"/>
          <w:szCs w:val="28"/>
        </w:rPr>
        <w:t>в</w:t>
      </w:r>
      <w:r w:rsidRPr="0028089E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ах</w:t>
      </w:r>
      <w:r w:rsidRPr="00280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4.3., 4.4. и 4.7.</w:t>
      </w:r>
      <w:r w:rsidRPr="0028089E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ЗАТО Железногорск» </w:t>
      </w:r>
      <w:r w:rsidRPr="0028089E">
        <w:rPr>
          <w:rFonts w:ascii="Times New Roman" w:eastAsiaTheme="minorHAnsi" w:hAnsi="Times New Roman"/>
          <w:sz w:val="28"/>
          <w:szCs w:val="28"/>
        </w:rPr>
        <w:t>заменить словами «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Железногорск»;</w:t>
      </w:r>
    </w:p>
    <w:p w:rsidR="005025F7" w:rsidRDefault="005025F7" w:rsidP="00502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8089E">
        <w:rPr>
          <w:rFonts w:ascii="Times New Roman" w:hAnsi="Times New Roman"/>
          <w:sz w:val="28"/>
          <w:szCs w:val="28"/>
        </w:rPr>
        <w:t>1.</w:t>
      </w:r>
      <w:r w:rsidR="00350CBC">
        <w:rPr>
          <w:rFonts w:ascii="Times New Roman" w:hAnsi="Times New Roman"/>
          <w:sz w:val="28"/>
          <w:szCs w:val="28"/>
        </w:rPr>
        <w:t>5</w:t>
      </w:r>
      <w:r w:rsidRPr="0028089E">
        <w:rPr>
          <w:rFonts w:ascii="Times New Roman" w:hAnsi="Times New Roman"/>
          <w:sz w:val="28"/>
          <w:szCs w:val="28"/>
        </w:rPr>
        <w:t>.</w:t>
      </w:r>
      <w:r w:rsidR="007D1D4B">
        <w:rPr>
          <w:rFonts w:ascii="Times New Roman" w:hAnsi="Times New Roman"/>
          <w:sz w:val="28"/>
          <w:szCs w:val="28"/>
        </w:rPr>
        <w:t xml:space="preserve"> </w:t>
      </w:r>
      <w:r w:rsidR="00A671CE">
        <w:rPr>
          <w:rFonts w:ascii="Times New Roman" w:hAnsi="Times New Roman"/>
          <w:sz w:val="28"/>
          <w:szCs w:val="28"/>
        </w:rPr>
        <w:t>в</w:t>
      </w:r>
      <w:r w:rsidRPr="0028089E">
        <w:rPr>
          <w:rFonts w:ascii="Times New Roman" w:hAnsi="Times New Roman"/>
          <w:sz w:val="28"/>
          <w:szCs w:val="28"/>
        </w:rPr>
        <w:t xml:space="preserve"> пункте </w:t>
      </w:r>
      <w:r w:rsidR="00D01BB6">
        <w:rPr>
          <w:rFonts w:ascii="Times New Roman" w:hAnsi="Times New Roman"/>
          <w:sz w:val="28"/>
          <w:szCs w:val="28"/>
        </w:rPr>
        <w:t>5</w:t>
      </w:r>
      <w:r w:rsidRPr="0028089E">
        <w:rPr>
          <w:rFonts w:ascii="Times New Roman" w:hAnsi="Times New Roman"/>
          <w:sz w:val="28"/>
          <w:szCs w:val="28"/>
        </w:rPr>
        <w:t>.1. слова «</w:t>
      </w:r>
      <w:r w:rsidRPr="0028089E">
        <w:rPr>
          <w:rFonts w:ascii="Times New Roman" w:eastAsiaTheme="minorHAnsi" w:hAnsi="Times New Roman"/>
          <w:sz w:val="28"/>
          <w:szCs w:val="28"/>
        </w:rPr>
        <w:t>Контрольно-ревизионн</w:t>
      </w:r>
      <w:r w:rsidR="00D01BB6">
        <w:rPr>
          <w:rFonts w:ascii="Times New Roman" w:eastAsiaTheme="minorHAnsi" w:hAnsi="Times New Roman"/>
          <w:sz w:val="28"/>
          <w:szCs w:val="28"/>
        </w:rPr>
        <w:t>ая</w:t>
      </w:r>
      <w:r w:rsidRPr="0028089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8089E">
        <w:rPr>
          <w:rFonts w:ascii="Times New Roman" w:eastAsiaTheme="minorHAnsi" w:hAnsi="Times New Roman"/>
          <w:sz w:val="28"/>
          <w:szCs w:val="28"/>
        </w:rPr>
        <w:t>служб</w:t>
      </w:r>
      <w:r w:rsidR="00D01BB6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Pr="0028089E">
        <w:rPr>
          <w:rFonts w:ascii="Times New Roman" w:eastAsiaTheme="minorHAnsi" w:hAnsi="Times New Roman"/>
          <w:sz w:val="28"/>
          <w:szCs w:val="28"/>
        </w:rPr>
        <w:t xml:space="preserve"> ЗАТО Железногорск» заменить словами «Счётн</w:t>
      </w:r>
      <w:r w:rsidR="00D01BB6">
        <w:rPr>
          <w:rFonts w:ascii="Times New Roman" w:eastAsiaTheme="minorHAnsi" w:hAnsi="Times New Roman"/>
          <w:sz w:val="28"/>
          <w:szCs w:val="28"/>
        </w:rPr>
        <w:t>ая</w:t>
      </w:r>
      <w:r w:rsidRPr="0028089E">
        <w:rPr>
          <w:rFonts w:ascii="Times New Roman" w:eastAsiaTheme="minorHAnsi" w:hAnsi="Times New Roman"/>
          <w:sz w:val="28"/>
          <w:szCs w:val="28"/>
        </w:rPr>
        <w:t xml:space="preserve"> палат</w:t>
      </w:r>
      <w:r w:rsidR="00D01BB6">
        <w:rPr>
          <w:rFonts w:ascii="Times New Roman" w:eastAsiaTheme="minorHAnsi" w:hAnsi="Times New Roman"/>
          <w:sz w:val="28"/>
          <w:szCs w:val="28"/>
        </w:rPr>
        <w:t>а</w:t>
      </w:r>
      <w:r w:rsidRPr="0028089E">
        <w:rPr>
          <w:rFonts w:ascii="Times New Roman" w:eastAsiaTheme="minorHAnsi" w:hAnsi="Times New Roman"/>
          <w:sz w:val="28"/>
          <w:szCs w:val="28"/>
        </w:rPr>
        <w:t xml:space="preserve"> ЗАТО Железногорск»</w:t>
      </w:r>
      <w:r w:rsidR="005B2339">
        <w:rPr>
          <w:rFonts w:ascii="Times New Roman" w:eastAsiaTheme="minorHAnsi" w:hAnsi="Times New Roman"/>
          <w:sz w:val="28"/>
          <w:szCs w:val="28"/>
        </w:rPr>
        <w:t>;</w:t>
      </w:r>
    </w:p>
    <w:p w:rsidR="00350CBC" w:rsidRPr="0028089E" w:rsidRDefault="00350CBC" w:rsidP="00502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1.6.  </w:t>
      </w:r>
      <w:r>
        <w:rPr>
          <w:rFonts w:ascii="Times New Roman" w:hAnsi="Times New Roman"/>
          <w:sz w:val="28"/>
          <w:szCs w:val="28"/>
        </w:rPr>
        <w:t>в</w:t>
      </w:r>
      <w:r w:rsidRPr="0028089E">
        <w:rPr>
          <w:rFonts w:ascii="Times New Roman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5.2.</w:t>
      </w:r>
      <w:r w:rsidRPr="0028089E">
        <w:rPr>
          <w:rFonts w:ascii="Times New Roman" w:hAnsi="Times New Roman"/>
          <w:sz w:val="28"/>
          <w:szCs w:val="28"/>
        </w:rPr>
        <w:t xml:space="preserve"> слова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ЗАТО Железногорск» </w:t>
      </w:r>
      <w:r w:rsidRPr="0028089E">
        <w:rPr>
          <w:rFonts w:ascii="Times New Roman" w:eastAsiaTheme="minorHAnsi" w:hAnsi="Times New Roman"/>
          <w:sz w:val="28"/>
          <w:szCs w:val="28"/>
        </w:rPr>
        <w:t>заменить словами «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Железногорск»</w:t>
      </w:r>
      <w:r w:rsidR="005B2339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80209" w:rsidRDefault="006B0CC1" w:rsidP="006802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52F9" w:rsidRPr="00DE261B">
        <w:rPr>
          <w:rFonts w:ascii="Times New Roman" w:hAnsi="Times New Roman"/>
          <w:sz w:val="28"/>
          <w:szCs w:val="28"/>
        </w:rPr>
        <w:t xml:space="preserve">. </w:t>
      </w:r>
      <w:r w:rsidR="0068020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«Город и горожане» и подлежит размещению на официальном сайте Совета </w:t>
      </w:r>
      <w:proofErr w:type="gramStart"/>
      <w:r w:rsidR="0068020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80209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</w:t>
      </w:r>
      <w:r w:rsidR="00680209" w:rsidRPr="00BC52E9">
        <w:rPr>
          <w:rFonts w:ascii="Times New Roman" w:hAnsi="Times New Roman"/>
          <w:sz w:val="28"/>
          <w:szCs w:val="28"/>
        </w:rPr>
        <w:t xml:space="preserve">Интернет </w:t>
      </w:r>
      <w:hyperlink r:id="rId6" w:history="1">
        <w:r w:rsidR="00680209" w:rsidRPr="0068020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680209" w:rsidRPr="00680209">
        <w:rPr>
          <w:rFonts w:ascii="Times New Roman" w:hAnsi="Times New Roman"/>
          <w:sz w:val="28"/>
          <w:szCs w:val="28"/>
        </w:rPr>
        <w:t>.</w:t>
      </w:r>
    </w:p>
    <w:p w:rsidR="006B0CC1" w:rsidRPr="00DE261B" w:rsidRDefault="006B0CC1" w:rsidP="006B0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26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E26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261B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</w:t>
      </w:r>
      <w:r w:rsidR="00B3151E">
        <w:rPr>
          <w:rFonts w:ascii="Times New Roman" w:hAnsi="Times New Roman"/>
          <w:sz w:val="28"/>
          <w:szCs w:val="28"/>
        </w:rPr>
        <w:t xml:space="preserve"> </w:t>
      </w:r>
      <w:r w:rsidRPr="00DE261B">
        <w:rPr>
          <w:rFonts w:ascii="Times New Roman" w:hAnsi="Times New Roman"/>
          <w:sz w:val="28"/>
          <w:szCs w:val="28"/>
        </w:rPr>
        <w:t xml:space="preserve"> комиссии по </w:t>
      </w:r>
      <w:r w:rsidR="00B31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 w:rsidR="00B3151E">
        <w:rPr>
          <w:rFonts w:ascii="Times New Roman" w:hAnsi="Times New Roman"/>
          <w:sz w:val="28"/>
          <w:szCs w:val="28"/>
        </w:rPr>
        <w:t xml:space="preserve"> </w:t>
      </w:r>
      <w:r w:rsidR="00EB153C">
        <w:rPr>
          <w:rFonts w:ascii="Times New Roman" w:hAnsi="Times New Roman"/>
          <w:sz w:val="28"/>
          <w:szCs w:val="28"/>
        </w:rPr>
        <w:t xml:space="preserve">экономики, </w:t>
      </w:r>
      <w:r w:rsidR="00B3151E">
        <w:rPr>
          <w:rFonts w:ascii="Times New Roman" w:hAnsi="Times New Roman"/>
          <w:sz w:val="28"/>
          <w:szCs w:val="28"/>
        </w:rPr>
        <w:t xml:space="preserve"> </w:t>
      </w:r>
      <w:r w:rsidR="00EB153C">
        <w:rPr>
          <w:rFonts w:ascii="Times New Roman" w:hAnsi="Times New Roman"/>
          <w:sz w:val="28"/>
          <w:szCs w:val="28"/>
        </w:rPr>
        <w:t xml:space="preserve">собственности и </w:t>
      </w:r>
      <w:r w:rsidR="00B3151E">
        <w:rPr>
          <w:rFonts w:ascii="Times New Roman" w:hAnsi="Times New Roman"/>
          <w:sz w:val="28"/>
          <w:szCs w:val="28"/>
        </w:rPr>
        <w:t xml:space="preserve"> </w:t>
      </w:r>
      <w:r w:rsidR="00EB153C">
        <w:rPr>
          <w:rFonts w:ascii="Times New Roman" w:hAnsi="Times New Roman"/>
          <w:sz w:val="28"/>
          <w:szCs w:val="28"/>
        </w:rPr>
        <w:t xml:space="preserve">ЖКХ </w:t>
      </w:r>
      <w:r w:rsidR="00B31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 w:rsidR="00EB153C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="00EB153C">
        <w:rPr>
          <w:rFonts w:ascii="Times New Roman" w:hAnsi="Times New Roman"/>
          <w:sz w:val="28"/>
          <w:szCs w:val="28"/>
        </w:rPr>
        <w:t>Ташев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DE261B">
        <w:rPr>
          <w:rFonts w:ascii="Times New Roman" w:hAnsi="Times New Roman"/>
          <w:sz w:val="28"/>
          <w:szCs w:val="28"/>
        </w:rPr>
        <w:t>.</w:t>
      </w:r>
    </w:p>
    <w:p w:rsidR="006B0CC1" w:rsidRPr="00BC52E9" w:rsidRDefault="006B0CC1" w:rsidP="006802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AA52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AA52F9" w:rsidRPr="00DE261B" w:rsidTr="00AA52F9">
        <w:trPr>
          <w:trHeight w:val="1726"/>
        </w:trPr>
        <w:tc>
          <w:tcPr>
            <w:tcW w:w="4788" w:type="dxa"/>
          </w:tcPr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DE261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E261B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261B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DE261B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8B3DDB" w:rsidP="008B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A52F9" w:rsidRPr="00DE26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A52F9" w:rsidRPr="00DE26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</w:tc>
      </w:tr>
    </w:tbl>
    <w:p w:rsidR="00AA52F9" w:rsidRPr="00DE261B" w:rsidRDefault="00270754" w:rsidP="00270754">
      <w:pPr>
        <w:pStyle w:val="ConsNormal"/>
        <w:tabs>
          <w:tab w:val="left" w:pos="76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2F9" w:rsidRPr="00DE261B" w:rsidRDefault="00AA52F9" w:rsidP="00AA52F9">
      <w:pPr>
        <w:pStyle w:val="Con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F9" w:rsidRPr="00DE261B" w:rsidRDefault="00AA52F9" w:rsidP="00AA52F9">
      <w:pPr>
        <w:pStyle w:val="Con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F9" w:rsidRPr="00DE261B" w:rsidRDefault="00AA52F9" w:rsidP="00AA52F9">
      <w:pPr>
        <w:pStyle w:val="ConsNormal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8E" w:rsidRPr="00DE261B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DE261B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0BCF" w:rsidRPr="00DE261B" w:rsidRDefault="00970BCF"/>
    <w:p w:rsidR="001F653F" w:rsidRPr="00DE261B" w:rsidRDefault="001F653F"/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553DA9" w:rsidRDefault="006312C4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E348D">
        <w:rPr>
          <w:rFonts w:ascii="Times New Roman" w:hAnsi="Times New Roman"/>
          <w:sz w:val="28"/>
          <w:szCs w:val="28"/>
        </w:rPr>
        <w:t xml:space="preserve">ояснительная записка </w:t>
      </w:r>
    </w:p>
    <w:p w:rsidR="006312C4" w:rsidRPr="00EE348D" w:rsidRDefault="006312C4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48D">
        <w:rPr>
          <w:rFonts w:ascii="Times New Roman" w:hAnsi="Times New Roman"/>
          <w:sz w:val="28"/>
          <w:szCs w:val="28"/>
        </w:rPr>
        <w:t xml:space="preserve">к проекту </w:t>
      </w:r>
      <w:r w:rsidR="00553DA9">
        <w:rPr>
          <w:rFonts w:ascii="Times New Roman" w:hAnsi="Times New Roman"/>
          <w:sz w:val="28"/>
          <w:szCs w:val="28"/>
        </w:rPr>
        <w:t xml:space="preserve">решения Совета </w:t>
      </w:r>
      <w:proofErr w:type="gramStart"/>
      <w:r w:rsidR="00553DA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53DA9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553DA9" w:rsidRDefault="00553DA9" w:rsidP="0055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изменения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</w:t>
      </w:r>
      <w:r>
        <w:rPr>
          <w:rFonts w:ascii="Times New Roman" w:eastAsiaTheme="minorHAnsi" w:hAnsi="Times New Roman"/>
          <w:sz w:val="28"/>
          <w:szCs w:val="28"/>
        </w:rPr>
        <w:t>от 26.04.2018 № 33-132Р «Об утверждении Положения о порядке подготовки концессионных соглашений, реализуемых в отношении имущества, находящегося в муниципальной собственности городского округа "Закрытое административно-территориальное образование Железногорск Красноярского края"»</w:t>
      </w:r>
    </w:p>
    <w:p w:rsidR="00553DA9" w:rsidRDefault="00553DA9" w:rsidP="0055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12C4" w:rsidRPr="00E25D87" w:rsidRDefault="006312C4" w:rsidP="006312C4">
      <w:pPr>
        <w:tabs>
          <w:tab w:val="left" w:pos="900"/>
        </w:tabs>
        <w:spacing w:after="0"/>
      </w:pPr>
    </w:p>
    <w:p w:rsidR="006312C4" w:rsidRDefault="006312C4" w:rsidP="006312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силу решения Совета депутатов</w:t>
      </w:r>
      <w:r w:rsidRPr="007119FC">
        <w:rPr>
          <w:rFonts w:ascii="Times New Roman" w:hAnsi="Times New Roman" w:cs="Times New Roman"/>
          <w:sz w:val="28"/>
          <w:szCs w:val="28"/>
        </w:rPr>
        <w:t xml:space="preserve"> </w:t>
      </w:r>
      <w:r w:rsidRPr="002C52F4">
        <w:rPr>
          <w:rFonts w:ascii="Times New Roman" w:hAnsi="Times New Roman" w:cs="Times New Roman"/>
          <w:sz w:val="28"/>
          <w:szCs w:val="28"/>
        </w:rPr>
        <w:t>от 24.03.2022 № 15-183Р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изменено наименование контрольно-счетного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 </w:t>
      </w:r>
    </w:p>
    <w:p w:rsidR="006312C4" w:rsidRDefault="006312C4" w:rsidP="006312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ешением Совета </w:t>
      </w:r>
      <w:proofErr w:type="gramStart"/>
      <w:r w:rsidRPr="00DE261B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DE261B"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26.05.2022 № 18-214Р утвержден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Положени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о Счетной палате закрытого административно-территориального образования Железногорск Красноярского края»</w:t>
      </w:r>
      <w:r>
        <w:rPr>
          <w:rFonts w:ascii="Times New Roman" w:eastAsiaTheme="minorHAnsi" w:hAnsi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онтрольно-счетный орган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– Счетная палата закрытого административно-территориального образования Железногорск Красноярского края (сокращенное наименование – Счетная палата ЗАТО Железногорск).</w:t>
      </w:r>
    </w:p>
    <w:p w:rsidR="006B4D08" w:rsidRPr="002F7BB0" w:rsidRDefault="006B4D08" w:rsidP="006B4D08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5271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 xml:space="preserve">проекте решения также учтено изменение </w:t>
      </w:r>
      <w:r w:rsidRPr="00AD5271">
        <w:rPr>
          <w:rFonts w:ascii="Times New Roman" w:hAnsi="Times New Roman"/>
          <w:sz w:val="27"/>
          <w:szCs w:val="27"/>
        </w:rPr>
        <w:t>официальн</w:t>
      </w:r>
      <w:r>
        <w:rPr>
          <w:rFonts w:ascii="Times New Roman" w:hAnsi="Times New Roman"/>
          <w:sz w:val="27"/>
          <w:szCs w:val="27"/>
        </w:rPr>
        <w:t xml:space="preserve">ого </w:t>
      </w:r>
      <w:proofErr w:type="gramStart"/>
      <w:r w:rsidRPr="00AD5271">
        <w:rPr>
          <w:rFonts w:ascii="Times New Roman" w:hAnsi="Times New Roman"/>
          <w:sz w:val="27"/>
          <w:szCs w:val="27"/>
        </w:rPr>
        <w:t>сайт</w:t>
      </w:r>
      <w:r>
        <w:rPr>
          <w:rFonts w:ascii="Times New Roman" w:hAnsi="Times New Roman"/>
          <w:sz w:val="27"/>
          <w:szCs w:val="27"/>
        </w:rPr>
        <w:t>а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Железногорск на отдельные официальные сайты </w:t>
      </w:r>
      <w:r w:rsidRPr="00AD5271">
        <w:rPr>
          <w:rFonts w:ascii="Times New Roman" w:hAnsi="Times New Roman"/>
          <w:sz w:val="27"/>
          <w:szCs w:val="27"/>
        </w:rPr>
        <w:t xml:space="preserve">органов местного самоуправления ЗАТО Железногорск: Совета </w:t>
      </w:r>
      <w:proofErr w:type="gramStart"/>
      <w:r w:rsidRPr="00AD5271">
        <w:rPr>
          <w:rFonts w:ascii="Times New Roman" w:hAnsi="Times New Roman"/>
          <w:sz w:val="27"/>
          <w:szCs w:val="27"/>
        </w:rPr>
        <w:t>депутатов</w:t>
      </w:r>
      <w:proofErr w:type="gramEnd"/>
      <w:r w:rsidRPr="00AD5271">
        <w:rPr>
          <w:rFonts w:ascii="Times New Roman" w:hAnsi="Times New Roman"/>
          <w:sz w:val="27"/>
          <w:szCs w:val="27"/>
        </w:rPr>
        <w:t xml:space="preserve"> ЗАТО г. </w:t>
      </w:r>
      <w:r>
        <w:rPr>
          <w:rFonts w:ascii="Times New Roman" w:hAnsi="Times New Roman"/>
          <w:sz w:val="27"/>
          <w:szCs w:val="27"/>
        </w:rPr>
        <w:t xml:space="preserve">Железногорск </w:t>
      </w:r>
      <w:hyperlink r:id="rId7" w:history="1">
        <w:r w:rsidRPr="002F7BB0">
          <w:rPr>
            <w:rStyle w:val="ab"/>
            <w:rFonts w:ascii="Times New Roman" w:hAnsi="Times New Roman"/>
            <w:color w:val="auto"/>
            <w:sz w:val="27"/>
            <w:szCs w:val="27"/>
            <w:u w:val="none"/>
          </w:rPr>
          <w:t>www.</w:t>
        </w:r>
        <w:r w:rsidRPr="002F7BB0">
          <w:rPr>
            <w:rStyle w:val="ab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gorsovet</w:t>
        </w:r>
        <w:r w:rsidRPr="002F7BB0">
          <w:rPr>
            <w:rStyle w:val="ab"/>
            <w:rFonts w:ascii="Times New Roman" w:hAnsi="Times New Roman"/>
            <w:color w:val="auto"/>
            <w:sz w:val="27"/>
            <w:szCs w:val="27"/>
            <w:u w:val="none"/>
          </w:rPr>
          <w:t>-26.</w:t>
        </w:r>
        <w:r w:rsidRPr="002F7BB0">
          <w:rPr>
            <w:rStyle w:val="ab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ru</w:t>
        </w:r>
      </w:hyperlink>
      <w:r>
        <w:t xml:space="preserve">  </w:t>
      </w:r>
      <w:r w:rsidRPr="002F7BB0">
        <w:rPr>
          <w:rFonts w:ascii="Times New Roman" w:hAnsi="Times New Roman"/>
          <w:sz w:val="27"/>
          <w:szCs w:val="27"/>
        </w:rPr>
        <w:t xml:space="preserve">и Администрации ЗАТО г. Железногорск   </w:t>
      </w:r>
      <w:hyperlink r:id="rId8" w:history="1">
        <w:r w:rsidRPr="002F7BB0">
          <w:rPr>
            <w:rStyle w:val="ab"/>
            <w:rFonts w:ascii="Times New Roman" w:hAnsi="Times New Roman"/>
            <w:color w:val="auto"/>
            <w:sz w:val="27"/>
            <w:szCs w:val="27"/>
            <w:u w:val="none"/>
          </w:rPr>
          <w:t>www.admk26.ru.»</w:t>
        </w:r>
      </w:hyperlink>
      <w:r w:rsidRPr="002F7BB0">
        <w:rPr>
          <w:rFonts w:ascii="Times New Roman" w:hAnsi="Times New Roman"/>
          <w:sz w:val="27"/>
          <w:szCs w:val="27"/>
        </w:rPr>
        <w:t xml:space="preserve">. </w:t>
      </w:r>
    </w:p>
    <w:p w:rsidR="006312C4" w:rsidRDefault="006312C4" w:rsidP="002F3C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наименования контрольно-счётного органа </w:t>
      </w:r>
      <w:r w:rsidR="006B4D08">
        <w:rPr>
          <w:rFonts w:ascii="Times New Roman" w:hAnsi="Times New Roman"/>
          <w:sz w:val="28"/>
          <w:szCs w:val="28"/>
        </w:rPr>
        <w:t xml:space="preserve">и официальных сайтов </w:t>
      </w:r>
      <w:r>
        <w:rPr>
          <w:rFonts w:ascii="Times New Roman" w:hAnsi="Times New Roman"/>
          <w:sz w:val="28"/>
          <w:szCs w:val="28"/>
        </w:rPr>
        <w:t>требу</w:t>
      </w:r>
      <w:r w:rsidR="006B4D0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внесения соответствующих изменений в </w:t>
      </w:r>
      <w:r w:rsidR="002F3C5B">
        <w:rPr>
          <w:rFonts w:ascii="Times New Roman" w:eastAsiaTheme="minorHAnsi" w:hAnsi="Times New Roman"/>
          <w:sz w:val="28"/>
          <w:szCs w:val="28"/>
        </w:rPr>
        <w:t xml:space="preserve">Положение о порядке подготовки концессионных соглашений, реализуемых в отношении имущества, находящегося в муниципальной собственности городского округа "Закрытое административно-территориальное образование Железногорск Красноярского края", </w:t>
      </w:r>
      <w:r w:rsidR="006D7B84">
        <w:rPr>
          <w:rFonts w:ascii="Times New Roman" w:eastAsiaTheme="minorHAnsi" w:hAnsi="Times New Roman"/>
          <w:sz w:val="28"/>
          <w:szCs w:val="28"/>
        </w:rPr>
        <w:t>утвержденн</w:t>
      </w:r>
      <w:r w:rsidR="002F3C5B">
        <w:rPr>
          <w:rFonts w:ascii="Times New Roman" w:eastAsiaTheme="minorHAnsi" w:hAnsi="Times New Roman"/>
          <w:sz w:val="28"/>
          <w:szCs w:val="28"/>
        </w:rPr>
        <w:t>ое</w:t>
      </w:r>
      <w:r w:rsidR="006D7B84">
        <w:rPr>
          <w:rFonts w:ascii="Times New Roman" w:eastAsiaTheme="minorHAnsi" w:hAnsi="Times New Roman"/>
          <w:sz w:val="28"/>
          <w:szCs w:val="28"/>
        </w:rPr>
        <w:t xml:space="preserve"> </w:t>
      </w:r>
      <w:r w:rsidR="006D7B84" w:rsidRPr="00E25D87">
        <w:rPr>
          <w:rFonts w:ascii="Times New Roman" w:hAnsi="Times New Roman"/>
          <w:sz w:val="28"/>
          <w:szCs w:val="28"/>
        </w:rPr>
        <w:t>решение</w:t>
      </w:r>
      <w:r w:rsidR="006D7B84">
        <w:rPr>
          <w:rFonts w:ascii="Times New Roman" w:hAnsi="Times New Roman"/>
          <w:sz w:val="28"/>
          <w:szCs w:val="28"/>
        </w:rPr>
        <w:t>м</w:t>
      </w:r>
      <w:r w:rsidR="006D7B84" w:rsidRPr="00E25D87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6D7B84" w:rsidRPr="00E25D8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D7B84" w:rsidRPr="00E25D87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="006D7B84" w:rsidRPr="00E25D87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2F3C5B">
        <w:rPr>
          <w:rFonts w:ascii="Times New Roman" w:eastAsiaTheme="minorHAnsi" w:hAnsi="Times New Roman"/>
          <w:sz w:val="28"/>
          <w:szCs w:val="28"/>
        </w:rPr>
        <w:t>26.04.2018 № 33-132Р.</w:t>
      </w:r>
    </w:p>
    <w:p w:rsidR="006312C4" w:rsidRDefault="006312C4" w:rsidP="006312C4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12C4" w:rsidRDefault="006312C4" w:rsidP="0063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A356F5" w:rsidRDefault="006312C4" w:rsidP="00A356F5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вопросам</w:t>
      </w:r>
      <w:r w:rsidR="00A356F5">
        <w:rPr>
          <w:rFonts w:ascii="Times New Roman" w:eastAsiaTheme="minorHAnsi" w:hAnsi="Times New Roman"/>
          <w:sz w:val="28"/>
          <w:szCs w:val="28"/>
        </w:rPr>
        <w:t xml:space="preserve"> экономики,</w:t>
      </w:r>
    </w:p>
    <w:p w:rsidR="006312C4" w:rsidRPr="00EE348D" w:rsidRDefault="00A356F5" w:rsidP="006312C4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собственности и ЖКХ </w:t>
      </w:r>
      <w:r w:rsidR="006312C4">
        <w:rPr>
          <w:rFonts w:ascii="Times New Roman" w:eastAsiaTheme="minorHAnsi" w:hAnsi="Times New Roman"/>
          <w:sz w:val="28"/>
          <w:szCs w:val="28"/>
        </w:rPr>
        <w:tab/>
      </w:r>
      <w:r w:rsidR="006312C4">
        <w:rPr>
          <w:rFonts w:ascii="Times New Roman" w:eastAsiaTheme="minorHAnsi" w:hAnsi="Times New Roman"/>
          <w:sz w:val="28"/>
          <w:szCs w:val="28"/>
        </w:rPr>
        <w:tab/>
      </w:r>
      <w:r w:rsidR="006312C4">
        <w:rPr>
          <w:rFonts w:ascii="Times New Roman" w:eastAsiaTheme="minorHAnsi" w:hAnsi="Times New Roman"/>
          <w:sz w:val="28"/>
          <w:szCs w:val="28"/>
        </w:rPr>
        <w:tab/>
      </w:r>
      <w:r w:rsidR="006312C4">
        <w:rPr>
          <w:rFonts w:ascii="Times New Roman" w:eastAsiaTheme="minorHAnsi" w:hAnsi="Times New Roman"/>
          <w:sz w:val="28"/>
          <w:szCs w:val="28"/>
        </w:rPr>
        <w:tab/>
      </w:r>
      <w:r w:rsidR="006312C4">
        <w:rPr>
          <w:rFonts w:ascii="Times New Roman" w:eastAsiaTheme="minorHAnsi" w:hAnsi="Times New Roman"/>
          <w:sz w:val="28"/>
          <w:szCs w:val="28"/>
        </w:rPr>
        <w:tab/>
        <w:t xml:space="preserve">    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6312C4">
        <w:rPr>
          <w:rFonts w:ascii="Times New Roman" w:eastAsiaTheme="minorHAnsi" w:hAnsi="Times New Roman"/>
          <w:sz w:val="28"/>
          <w:szCs w:val="28"/>
        </w:rPr>
        <w:t>С.</w:t>
      </w:r>
      <w:r>
        <w:rPr>
          <w:rFonts w:ascii="Times New Roman" w:eastAsiaTheme="minorHAnsi" w:hAnsi="Times New Roman"/>
          <w:sz w:val="28"/>
          <w:szCs w:val="28"/>
        </w:rPr>
        <w:t>О.</w:t>
      </w:r>
      <w:r w:rsidR="006312C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Ташев</w:t>
      </w:r>
      <w:proofErr w:type="spellEnd"/>
    </w:p>
    <w:p w:rsidR="006312C4" w:rsidRDefault="006312C4" w:rsidP="00631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31ADC" w:rsidRDefault="00131ADC" w:rsidP="00EA0B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31ADC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5BED"/>
    <w:multiLevelType w:val="multilevel"/>
    <w:tmpl w:val="A49EE39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eastAsia="Calibri" w:hAnsi="Calibri" w:hint="default"/>
        <w:sz w:val="22"/>
      </w:rPr>
    </w:lvl>
  </w:abstractNum>
  <w:abstractNum w:abstractNumId="1">
    <w:nsid w:val="640E484D"/>
    <w:multiLevelType w:val="multilevel"/>
    <w:tmpl w:val="EBFEF7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78A1"/>
    <w:rsid w:val="000318C0"/>
    <w:rsid w:val="0005628D"/>
    <w:rsid w:val="000632DE"/>
    <w:rsid w:val="00076A08"/>
    <w:rsid w:val="000868DB"/>
    <w:rsid w:val="000D7E69"/>
    <w:rsid w:val="000F3B2E"/>
    <w:rsid w:val="000F3F9A"/>
    <w:rsid w:val="001169A5"/>
    <w:rsid w:val="001209D7"/>
    <w:rsid w:val="00124B07"/>
    <w:rsid w:val="00131ADC"/>
    <w:rsid w:val="00145997"/>
    <w:rsid w:val="00145FE5"/>
    <w:rsid w:val="001C40B8"/>
    <w:rsid w:val="001C7CE7"/>
    <w:rsid w:val="001F429F"/>
    <w:rsid w:val="001F653F"/>
    <w:rsid w:val="00206108"/>
    <w:rsid w:val="00206AEB"/>
    <w:rsid w:val="00226CEF"/>
    <w:rsid w:val="00235799"/>
    <w:rsid w:val="00244451"/>
    <w:rsid w:val="002652EF"/>
    <w:rsid w:val="00270754"/>
    <w:rsid w:val="00271BEB"/>
    <w:rsid w:val="00272581"/>
    <w:rsid w:val="0028089E"/>
    <w:rsid w:val="00285808"/>
    <w:rsid w:val="00287FA8"/>
    <w:rsid w:val="002C5F74"/>
    <w:rsid w:val="002F1378"/>
    <w:rsid w:val="002F3C5B"/>
    <w:rsid w:val="00304A29"/>
    <w:rsid w:val="00307217"/>
    <w:rsid w:val="0032429D"/>
    <w:rsid w:val="00350CBC"/>
    <w:rsid w:val="00364469"/>
    <w:rsid w:val="003B2B74"/>
    <w:rsid w:val="003B693E"/>
    <w:rsid w:val="003D738D"/>
    <w:rsid w:val="003E6D5A"/>
    <w:rsid w:val="003F7877"/>
    <w:rsid w:val="00410DAF"/>
    <w:rsid w:val="00445C09"/>
    <w:rsid w:val="00454AB0"/>
    <w:rsid w:val="00484A34"/>
    <w:rsid w:val="004C0631"/>
    <w:rsid w:val="004C1BE3"/>
    <w:rsid w:val="004D4D79"/>
    <w:rsid w:val="005025F7"/>
    <w:rsid w:val="00505303"/>
    <w:rsid w:val="0052394E"/>
    <w:rsid w:val="00551A5F"/>
    <w:rsid w:val="00553DA9"/>
    <w:rsid w:val="005B2339"/>
    <w:rsid w:val="005D2933"/>
    <w:rsid w:val="005D69A8"/>
    <w:rsid w:val="005F37B4"/>
    <w:rsid w:val="00613DCD"/>
    <w:rsid w:val="00626500"/>
    <w:rsid w:val="006312C4"/>
    <w:rsid w:val="00680209"/>
    <w:rsid w:val="00690C39"/>
    <w:rsid w:val="006948AE"/>
    <w:rsid w:val="006B0CC1"/>
    <w:rsid w:val="006B4D08"/>
    <w:rsid w:val="006D204F"/>
    <w:rsid w:val="006D7B84"/>
    <w:rsid w:val="006E4BEC"/>
    <w:rsid w:val="00717F4C"/>
    <w:rsid w:val="00786DC7"/>
    <w:rsid w:val="007B1D9D"/>
    <w:rsid w:val="007D0ED3"/>
    <w:rsid w:val="007D1D4B"/>
    <w:rsid w:val="007F02A6"/>
    <w:rsid w:val="007F2037"/>
    <w:rsid w:val="007F71A1"/>
    <w:rsid w:val="008146EA"/>
    <w:rsid w:val="008859BA"/>
    <w:rsid w:val="0089154D"/>
    <w:rsid w:val="008A7EF7"/>
    <w:rsid w:val="008B0B7D"/>
    <w:rsid w:val="008B3DDB"/>
    <w:rsid w:val="008B79B9"/>
    <w:rsid w:val="008D512C"/>
    <w:rsid w:val="008E700A"/>
    <w:rsid w:val="00970BCF"/>
    <w:rsid w:val="009B17CA"/>
    <w:rsid w:val="00A164A2"/>
    <w:rsid w:val="00A356F5"/>
    <w:rsid w:val="00A56E71"/>
    <w:rsid w:val="00A671CE"/>
    <w:rsid w:val="00A8281A"/>
    <w:rsid w:val="00A84EE0"/>
    <w:rsid w:val="00A92237"/>
    <w:rsid w:val="00AA52F9"/>
    <w:rsid w:val="00AA5979"/>
    <w:rsid w:val="00AD391B"/>
    <w:rsid w:val="00AF02FC"/>
    <w:rsid w:val="00AF034E"/>
    <w:rsid w:val="00B0458F"/>
    <w:rsid w:val="00B3151E"/>
    <w:rsid w:val="00B32E46"/>
    <w:rsid w:val="00B4471B"/>
    <w:rsid w:val="00B4531E"/>
    <w:rsid w:val="00BB728E"/>
    <w:rsid w:val="00BD3A52"/>
    <w:rsid w:val="00BE139F"/>
    <w:rsid w:val="00C13C10"/>
    <w:rsid w:val="00C15A0A"/>
    <w:rsid w:val="00C17B7A"/>
    <w:rsid w:val="00C20454"/>
    <w:rsid w:val="00C27CC8"/>
    <w:rsid w:val="00C443B2"/>
    <w:rsid w:val="00C77C6C"/>
    <w:rsid w:val="00C83EDC"/>
    <w:rsid w:val="00C93DCD"/>
    <w:rsid w:val="00CD072E"/>
    <w:rsid w:val="00CD2967"/>
    <w:rsid w:val="00D01BB6"/>
    <w:rsid w:val="00D148AB"/>
    <w:rsid w:val="00D45222"/>
    <w:rsid w:val="00D54C33"/>
    <w:rsid w:val="00D67E21"/>
    <w:rsid w:val="00D85247"/>
    <w:rsid w:val="00DB44EF"/>
    <w:rsid w:val="00DB558C"/>
    <w:rsid w:val="00DD4DF6"/>
    <w:rsid w:val="00DE261B"/>
    <w:rsid w:val="00DE59DF"/>
    <w:rsid w:val="00DF2CB5"/>
    <w:rsid w:val="00E22AA1"/>
    <w:rsid w:val="00E369EF"/>
    <w:rsid w:val="00E406B6"/>
    <w:rsid w:val="00E42B8F"/>
    <w:rsid w:val="00EA0B0B"/>
    <w:rsid w:val="00EB153C"/>
    <w:rsid w:val="00EE2F3C"/>
    <w:rsid w:val="00F56D1E"/>
    <w:rsid w:val="00F62774"/>
    <w:rsid w:val="00F865ED"/>
    <w:rsid w:val="00FA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A52F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A52F9"/>
  </w:style>
  <w:style w:type="paragraph" w:customStyle="1" w:styleId="ConsNormal">
    <w:name w:val="ConsNormal"/>
    <w:rsid w:val="00AA52F9"/>
    <w:pPr>
      <w:widowControl w:val="0"/>
      <w:snapToGrid w:val="0"/>
      <w:spacing w:after="0" w:line="240" w:lineRule="auto"/>
      <w:ind w:firstLine="720"/>
    </w:pPr>
    <w:rPr>
      <w:sz w:val="20"/>
      <w:szCs w:val="20"/>
    </w:rPr>
  </w:style>
  <w:style w:type="table" w:styleId="a9">
    <w:name w:val="Table Grid"/>
    <w:basedOn w:val="a1"/>
    <w:uiPriority w:val="59"/>
    <w:rsid w:val="00A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0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68020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80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sovet-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sovet-26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146</cp:revision>
  <cp:lastPrinted>2023-06-08T09:35:00Z</cp:lastPrinted>
  <dcterms:created xsi:type="dcterms:W3CDTF">2019-04-30T02:04:00Z</dcterms:created>
  <dcterms:modified xsi:type="dcterms:W3CDTF">2023-06-20T03:53:00Z</dcterms:modified>
</cp:coreProperties>
</file>