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717F4C">
        <w:rPr>
          <w:rFonts w:ascii="Times New Roman" w:hAnsi="Times New Roman"/>
          <w:sz w:val="24"/>
          <w:szCs w:val="24"/>
        </w:rPr>
        <w:t>2</w:t>
      </w:r>
      <w:r w:rsidR="00CE6AC4">
        <w:rPr>
          <w:rFonts w:ascii="Times New Roman" w:hAnsi="Times New Roman"/>
          <w:sz w:val="24"/>
          <w:szCs w:val="24"/>
        </w:rPr>
        <w:t>3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E0099B" w:rsidRDefault="00BB728E" w:rsidP="00E00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099B" w:rsidRPr="008079B1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99B" w:rsidRPr="006514D1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54B7" w:rsidRPr="004443EC" w:rsidRDefault="00E2610E" w:rsidP="00D96AF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43E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ЗАТО г. Железногорск от 22.04.2021 № 7-65Р «</w:t>
      </w:r>
      <w:r w:rsidR="002554B7" w:rsidRPr="004443E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F658A7" w:rsidRPr="004443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реализации </w:t>
      </w:r>
      <w:r w:rsidR="008C68BB" w:rsidRPr="004443EC">
        <w:rPr>
          <w:rFonts w:ascii="Times New Roman" w:hAnsi="Times New Roman" w:cs="Times New Roman"/>
          <w:b w:val="0"/>
          <w:bCs w:val="0"/>
          <w:sz w:val="28"/>
          <w:szCs w:val="28"/>
        </w:rPr>
        <w:t>инициативных проект</w:t>
      </w:r>
      <w:r w:rsidR="00F658A7" w:rsidRPr="004443EC">
        <w:rPr>
          <w:rFonts w:ascii="Times New Roman" w:hAnsi="Times New Roman" w:cs="Times New Roman"/>
          <w:b w:val="0"/>
          <w:bCs w:val="0"/>
          <w:sz w:val="28"/>
          <w:szCs w:val="28"/>
        </w:rPr>
        <w:t>ов на территории ЗАТО Железногорск</w:t>
      </w:r>
      <w:r w:rsidRPr="004443E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554B7" w:rsidRPr="004443EC" w:rsidRDefault="002554B7" w:rsidP="00D96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4443EC" w:rsidRDefault="002554B7" w:rsidP="001451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3EC">
        <w:rPr>
          <w:rFonts w:ascii="Times New Roman" w:hAnsi="Times New Roman"/>
          <w:sz w:val="28"/>
          <w:szCs w:val="28"/>
        </w:rPr>
        <w:t xml:space="preserve">В соответствии </w:t>
      </w:r>
      <w:r w:rsidR="006E11A7" w:rsidRPr="004443EC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Pr="004443EC">
        <w:rPr>
          <w:rFonts w:ascii="Times New Roman" w:hAnsi="Times New Roman"/>
          <w:sz w:val="28"/>
          <w:szCs w:val="28"/>
        </w:rPr>
        <w:t xml:space="preserve">, Уставом ЗАТО Железногорск, Совет депутатов </w:t>
      </w:r>
    </w:p>
    <w:p w:rsidR="002554B7" w:rsidRPr="004443EC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4443EC" w:rsidRDefault="002554B7" w:rsidP="0025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3EC">
        <w:rPr>
          <w:rFonts w:ascii="Times New Roman" w:hAnsi="Times New Roman"/>
          <w:sz w:val="28"/>
          <w:szCs w:val="28"/>
        </w:rPr>
        <w:t>Р Е Ш И Л:</w:t>
      </w:r>
    </w:p>
    <w:p w:rsidR="002554B7" w:rsidRPr="004443EC" w:rsidRDefault="002554B7" w:rsidP="002554B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32C1D" w:rsidRPr="004443EC" w:rsidRDefault="00E2610E" w:rsidP="00A63996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3EC">
        <w:rPr>
          <w:rFonts w:ascii="Times New Roman" w:hAnsi="Times New Roman"/>
          <w:b w:val="0"/>
          <w:sz w:val="28"/>
          <w:szCs w:val="28"/>
        </w:rPr>
        <w:t>Внести изменение в решение Совета депутатов ЗАТО</w:t>
      </w:r>
      <w:r w:rsidR="00CE6AC4" w:rsidRPr="004443EC">
        <w:rPr>
          <w:rFonts w:ascii="Times New Roman" w:hAnsi="Times New Roman"/>
          <w:b w:val="0"/>
          <w:sz w:val="28"/>
          <w:szCs w:val="28"/>
        </w:rPr>
        <w:br/>
      </w:r>
      <w:r w:rsidRPr="004443EC">
        <w:rPr>
          <w:rFonts w:ascii="Times New Roman" w:hAnsi="Times New Roman"/>
          <w:b w:val="0"/>
          <w:sz w:val="28"/>
          <w:szCs w:val="28"/>
        </w:rPr>
        <w:t xml:space="preserve"> г. Железногорск от 22.04.2021 № 7-65Р «О порядке реализации инициативных проектов на </w:t>
      </w:r>
      <w:r w:rsidRPr="004443EC">
        <w:rPr>
          <w:rFonts w:ascii="Times New Roman" w:hAnsi="Times New Roman" w:cs="Times New Roman"/>
          <w:b w:val="0"/>
          <w:sz w:val="28"/>
          <w:szCs w:val="28"/>
        </w:rPr>
        <w:t>территории ЗАТО Железногорск»:</w:t>
      </w:r>
    </w:p>
    <w:p w:rsidR="004443EC" w:rsidRPr="004443EC" w:rsidRDefault="004443EC" w:rsidP="00A63996">
      <w:pPr>
        <w:pStyle w:val="ConsPlusTitle"/>
        <w:widowControl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3EC">
        <w:rPr>
          <w:rFonts w:ascii="Times New Roman" w:hAnsi="Times New Roman" w:cs="Times New Roman"/>
          <w:b w:val="0"/>
          <w:sz w:val="28"/>
          <w:szCs w:val="28"/>
        </w:rPr>
        <w:t xml:space="preserve"> Пункт 2.2 приложения № 1 к решению изложить в новой редакции:</w:t>
      </w:r>
    </w:p>
    <w:p w:rsidR="004443EC" w:rsidRPr="004443EC" w:rsidRDefault="004443EC" w:rsidP="0044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43EC">
        <w:rPr>
          <w:rFonts w:ascii="Times New Roman" w:hAnsi="Times New Roman"/>
          <w:b/>
          <w:sz w:val="28"/>
          <w:szCs w:val="28"/>
        </w:rPr>
        <w:t>«</w:t>
      </w:r>
      <w:r w:rsidRPr="004443EC">
        <w:rPr>
          <w:rFonts w:ascii="Times New Roman" w:eastAsiaTheme="minorHAnsi" w:hAnsi="Times New Roman"/>
          <w:sz w:val="28"/>
          <w:szCs w:val="28"/>
        </w:rPr>
        <w:t>2.2. Для установления части территории инициатор проекта обращается в Администрацию ЗАТО г. Железногорск с заявлением об определении части территории, на которой могут реализовываться инициативные проекты.</w:t>
      </w:r>
      <w:r w:rsidRPr="004443EC">
        <w:rPr>
          <w:rFonts w:ascii="Times New Roman" w:hAnsi="Times New Roman"/>
          <w:b/>
          <w:sz w:val="28"/>
          <w:szCs w:val="28"/>
        </w:rPr>
        <w:t>».</w:t>
      </w:r>
      <w:r w:rsidR="00A63996" w:rsidRPr="004443EC">
        <w:rPr>
          <w:rFonts w:ascii="Times New Roman" w:hAnsi="Times New Roman"/>
          <w:sz w:val="28"/>
          <w:szCs w:val="28"/>
        </w:rPr>
        <w:t xml:space="preserve"> </w:t>
      </w:r>
    </w:p>
    <w:p w:rsidR="00B5324E" w:rsidRPr="004443EC" w:rsidRDefault="004443EC" w:rsidP="00A63996">
      <w:pPr>
        <w:pStyle w:val="ConsPlusTitle"/>
        <w:widowControl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24E" w:rsidRPr="004443EC">
        <w:rPr>
          <w:rFonts w:ascii="Times New Roman" w:hAnsi="Times New Roman" w:cs="Times New Roman"/>
          <w:b w:val="0"/>
          <w:sz w:val="28"/>
          <w:szCs w:val="28"/>
        </w:rPr>
        <w:t>Пункт 4.5 приложения № 2 к решению исключить.</w:t>
      </w:r>
    </w:p>
    <w:p w:rsidR="00B5324E" w:rsidRPr="004443EC" w:rsidRDefault="00B5324E" w:rsidP="00A63996">
      <w:pPr>
        <w:pStyle w:val="ConsPlusTitle"/>
        <w:widowControl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3E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CE6AC4" w:rsidRPr="004443EC">
        <w:rPr>
          <w:rFonts w:ascii="Times New Roman" w:hAnsi="Times New Roman" w:cs="Times New Roman"/>
          <w:b w:val="0"/>
          <w:sz w:val="28"/>
          <w:szCs w:val="28"/>
        </w:rPr>
        <w:t>ункт 4.6</w:t>
      </w:r>
      <w:r w:rsidRPr="00444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6AC4" w:rsidRPr="004443EC">
        <w:rPr>
          <w:rFonts w:ascii="Times New Roman" w:hAnsi="Times New Roman" w:cs="Times New Roman"/>
          <w:b w:val="0"/>
          <w:sz w:val="28"/>
          <w:szCs w:val="28"/>
        </w:rPr>
        <w:t>п</w:t>
      </w:r>
      <w:r w:rsidR="00A63996" w:rsidRPr="004443EC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CE6AC4" w:rsidRPr="004443EC">
        <w:rPr>
          <w:rFonts w:ascii="Times New Roman" w:hAnsi="Times New Roman" w:cs="Times New Roman"/>
          <w:b w:val="0"/>
          <w:sz w:val="28"/>
          <w:szCs w:val="28"/>
        </w:rPr>
        <w:t>я</w:t>
      </w:r>
      <w:r w:rsidR="00A63996" w:rsidRPr="004443E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E6AC4" w:rsidRPr="004443EC">
        <w:rPr>
          <w:rFonts w:ascii="Times New Roman" w:hAnsi="Times New Roman" w:cs="Times New Roman"/>
          <w:b w:val="0"/>
          <w:sz w:val="28"/>
          <w:szCs w:val="28"/>
        </w:rPr>
        <w:t>2</w:t>
      </w:r>
      <w:r w:rsidR="00A63996" w:rsidRPr="004443EC">
        <w:rPr>
          <w:rFonts w:ascii="Times New Roman" w:hAnsi="Times New Roman" w:cs="Times New Roman"/>
          <w:b w:val="0"/>
          <w:sz w:val="28"/>
          <w:szCs w:val="28"/>
        </w:rPr>
        <w:t xml:space="preserve"> к решению </w:t>
      </w:r>
      <w:r w:rsidRPr="004443E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B5324E" w:rsidRPr="004443EC" w:rsidRDefault="00B5324E" w:rsidP="00B53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3EC">
        <w:rPr>
          <w:rFonts w:ascii="Times New Roman" w:hAnsi="Times New Roman"/>
          <w:sz w:val="28"/>
          <w:szCs w:val="28"/>
        </w:rPr>
        <w:t>«4.5. Срок внесения инициативных проектов:</w:t>
      </w:r>
    </w:p>
    <w:p w:rsidR="00B5324E" w:rsidRPr="004443EC" w:rsidRDefault="00B5324E" w:rsidP="00B53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43EC">
        <w:rPr>
          <w:rFonts w:ascii="Times New Roman" w:eastAsiaTheme="minorHAnsi" w:hAnsi="Times New Roman"/>
          <w:sz w:val="28"/>
          <w:szCs w:val="28"/>
        </w:rPr>
        <w:t>4.5.1. До 1 марта текущего финансового года, в случае если инициативные проекты предполагают финансирование за счет средств бюджета ЗАТО Железногорск;</w:t>
      </w:r>
    </w:p>
    <w:p w:rsidR="00B5324E" w:rsidRPr="004443EC" w:rsidRDefault="00B5324E" w:rsidP="00B53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43EC">
        <w:rPr>
          <w:rFonts w:ascii="Times New Roman" w:eastAsiaTheme="minorHAnsi" w:hAnsi="Times New Roman"/>
          <w:sz w:val="28"/>
          <w:szCs w:val="28"/>
        </w:rPr>
        <w:t>4.5.2. В течение года в отношении инициативных проектов, не предусматривающих финансирование за счет средств бюджета ЗАТО Железногорск.».</w:t>
      </w:r>
    </w:p>
    <w:p w:rsidR="00E7146F" w:rsidRPr="004443EC" w:rsidRDefault="00E7146F" w:rsidP="00E71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43EC">
        <w:rPr>
          <w:rFonts w:ascii="Times New Roman" w:eastAsiaTheme="minorHAnsi" w:hAnsi="Times New Roman"/>
          <w:sz w:val="28"/>
          <w:szCs w:val="28"/>
        </w:rPr>
        <w:t>1.</w:t>
      </w:r>
      <w:r w:rsidR="004443EC">
        <w:rPr>
          <w:rFonts w:ascii="Times New Roman" w:eastAsiaTheme="minorHAnsi" w:hAnsi="Times New Roman"/>
          <w:sz w:val="28"/>
          <w:szCs w:val="28"/>
        </w:rPr>
        <w:t>4</w:t>
      </w:r>
      <w:r w:rsidRPr="004443EC">
        <w:rPr>
          <w:rFonts w:ascii="Times New Roman" w:eastAsiaTheme="minorHAnsi" w:hAnsi="Times New Roman"/>
          <w:sz w:val="28"/>
          <w:szCs w:val="28"/>
        </w:rPr>
        <w:t xml:space="preserve">. В пункте 5.4 приложения № 2 к решению слова «сайте городского округа «Закрытое административно-территориальное образование Железногорск Красноярского края» заменить словами «сайте Администрации ЗАТО г. Железногорск». </w:t>
      </w:r>
    </w:p>
    <w:p w:rsidR="00E7146F" w:rsidRPr="004443EC" w:rsidRDefault="00E7146F" w:rsidP="00E71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43EC">
        <w:rPr>
          <w:rFonts w:ascii="Times New Roman" w:eastAsiaTheme="minorHAnsi" w:hAnsi="Times New Roman"/>
          <w:sz w:val="28"/>
          <w:szCs w:val="28"/>
        </w:rPr>
        <w:lastRenderedPageBreak/>
        <w:t>1.</w:t>
      </w:r>
      <w:r w:rsidR="004443EC">
        <w:rPr>
          <w:rFonts w:ascii="Times New Roman" w:eastAsiaTheme="minorHAnsi" w:hAnsi="Times New Roman"/>
          <w:sz w:val="28"/>
          <w:szCs w:val="28"/>
        </w:rPr>
        <w:t>5</w:t>
      </w:r>
      <w:r w:rsidRPr="004443EC">
        <w:rPr>
          <w:rFonts w:ascii="Times New Roman" w:eastAsiaTheme="minorHAnsi" w:hAnsi="Times New Roman"/>
          <w:sz w:val="28"/>
          <w:szCs w:val="28"/>
        </w:rPr>
        <w:t>. В пункт 7.10 приложения № 2 к решению слова «сайте городского округа «Закрытое административно-территориальное образование Железногорск Красноярского края» заменить словами «сайте Администрации ЗАТО г. Железногорск».</w:t>
      </w:r>
    </w:p>
    <w:p w:rsidR="0096115B" w:rsidRDefault="00E7146F" w:rsidP="00E71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43EC">
        <w:rPr>
          <w:rFonts w:ascii="Times New Roman" w:eastAsiaTheme="minorHAnsi" w:hAnsi="Times New Roman"/>
          <w:sz w:val="28"/>
          <w:szCs w:val="28"/>
        </w:rPr>
        <w:t>1.</w:t>
      </w:r>
      <w:r w:rsidR="004443EC">
        <w:rPr>
          <w:rFonts w:ascii="Times New Roman" w:eastAsiaTheme="minorHAnsi" w:hAnsi="Times New Roman"/>
          <w:sz w:val="28"/>
          <w:szCs w:val="28"/>
        </w:rPr>
        <w:t>6</w:t>
      </w:r>
      <w:r w:rsidRPr="004443EC">
        <w:rPr>
          <w:rFonts w:ascii="Times New Roman" w:eastAsiaTheme="minorHAnsi" w:hAnsi="Times New Roman"/>
          <w:sz w:val="28"/>
          <w:szCs w:val="28"/>
        </w:rPr>
        <w:t xml:space="preserve">. </w:t>
      </w:r>
      <w:r w:rsidR="0096115B">
        <w:rPr>
          <w:rFonts w:ascii="Times New Roman" w:eastAsiaTheme="minorHAnsi" w:hAnsi="Times New Roman"/>
          <w:sz w:val="28"/>
          <w:szCs w:val="28"/>
        </w:rPr>
        <w:t>В пункте</w:t>
      </w:r>
      <w:r w:rsidR="0096115B" w:rsidRPr="004443EC">
        <w:rPr>
          <w:rFonts w:ascii="Times New Roman" w:eastAsiaTheme="minorHAnsi" w:hAnsi="Times New Roman"/>
          <w:sz w:val="28"/>
          <w:szCs w:val="28"/>
        </w:rPr>
        <w:t xml:space="preserve"> 7.11 приложения № 2 к решению слова «сайте городского округа «Закрытое административно-территориальное образование Железногорск Красноярского края» заменить словами «сайте Администрации ЗАТО г. Железногорск».</w:t>
      </w:r>
    </w:p>
    <w:p w:rsidR="00E7146F" w:rsidRPr="004443EC" w:rsidRDefault="0096115B" w:rsidP="00E71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1.7. </w:t>
      </w:r>
      <w:r w:rsidR="00E7146F" w:rsidRPr="004443EC">
        <w:rPr>
          <w:rFonts w:ascii="Times New Roman" w:eastAsiaTheme="minorHAnsi" w:hAnsi="Times New Roman"/>
          <w:sz w:val="28"/>
          <w:szCs w:val="28"/>
        </w:rPr>
        <w:t>В пункте 8.1 приложения № 2 к решению слова «сайте городского округа «Закрытое административно-территориальное образование Железногорск Красноярского края» заменить словами «сайте Администрации ЗАТО г. Железногорск».</w:t>
      </w:r>
    </w:p>
    <w:p w:rsidR="002554B7" w:rsidRPr="004443EC" w:rsidRDefault="002554B7" w:rsidP="00571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3EC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председателя </w:t>
      </w:r>
      <w:r w:rsidR="00571F0B" w:rsidRPr="004443EC">
        <w:rPr>
          <w:rFonts w:ascii="Times New Roman" w:eastAsiaTheme="minorHAnsi" w:hAnsi="Times New Roman"/>
          <w:sz w:val="28"/>
          <w:szCs w:val="28"/>
        </w:rPr>
        <w:t>постоянной комиссии по вопросам местного самоуправления и законности А.С. Федотова</w:t>
      </w:r>
      <w:r w:rsidRPr="004443EC">
        <w:rPr>
          <w:rFonts w:ascii="Times New Roman" w:hAnsi="Times New Roman"/>
          <w:sz w:val="28"/>
          <w:szCs w:val="28"/>
        </w:rPr>
        <w:t>.</w:t>
      </w:r>
    </w:p>
    <w:p w:rsidR="002554B7" w:rsidRPr="004443EC" w:rsidRDefault="002554B7" w:rsidP="00CE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3EC">
        <w:rPr>
          <w:rFonts w:ascii="Times New Roman" w:hAnsi="Times New Roman"/>
          <w:sz w:val="28"/>
          <w:szCs w:val="28"/>
        </w:rPr>
        <w:t xml:space="preserve">3. </w:t>
      </w:r>
      <w:r w:rsidR="00CD4127" w:rsidRPr="004443E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Pr="004443EC">
        <w:rPr>
          <w:rFonts w:ascii="Times New Roman" w:hAnsi="Times New Roman"/>
          <w:sz w:val="28"/>
          <w:szCs w:val="28"/>
        </w:rPr>
        <w:t>.</w:t>
      </w:r>
    </w:p>
    <w:p w:rsidR="002554B7" w:rsidRPr="004443EC" w:rsidRDefault="002554B7" w:rsidP="00255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46F" w:rsidRPr="004443EC" w:rsidRDefault="00E7146F" w:rsidP="00255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4443E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43EC">
        <w:rPr>
          <w:rFonts w:ascii="Times New Roman" w:hAnsi="Times New Roman"/>
          <w:sz w:val="28"/>
          <w:szCs w:val="28"/>
        </w:rPr>
        <w:t>Председатель Совета депутатов                             Глава ЗАТО г. Железногорск</w:t>
      </w:r>
    </w:p>
    <w:p w:rsidR="002554B7" w:rsidRPr="004443E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43EC">
        <w:rPr>
          <w:rFonts w:ascii="Times New Roman" w:hAnsi="Times New Roman"/>
          <w:sz w:val="28"/>
          <w:szCs w:val="28"/>
        </w:rPr>
        <w:t xml:space="preserve">ЗАТО г. Железногорск  </w:t>
      </w:r>
      <w:r w:rsidRPr="004443EC">
        <w:rPr>
          <w:rFonts w:ascii="Times New Roman" w:hAnsi="Times New Roman"/>
          <w:sz w:val="28"/>
          <w:szCs w:val="28"/>
        </w:rPr>
        <w:tab/>
      </w:r>
    </w:p>
    <w:p w:rsidR="00A63996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43EC">
        <w:rPr>
          <w:rFonts w:ascii="Times New Roman" w:hAnsi="Times New Roman"/>
          <w:sz w:val="28"/>
          <w:szCs w:val="28"/>
        </w:rPr>
        <w:t xml:space="preserve">                           </w:t>
      </w:r>
      <w:r w:rsidR="006E11A7" w:rsidRPr="004443EC">
        <w:rPr>
          <w:rFonts w:ascii="Times New Roman" w:hAnsi="Times New Roman"/>
          <w:sz w:val="28"/>
          <w:szCs w:val="28"/>
        </w:rPr>
        <w:t>С.Д.</w:t>
      </w:r>
      <w:r w:rsidR="007E1318" w:rsidRPr="004443EC">
        <w:rPr>
          <w:rFonts w:ascii="Times New Roman" w:hAnsi="Times New Roman"/>
          <w:sz w:val="28"/>
          <w:szCs w:val="28"/>
        </w:rPr>
        <w:t xml:space="preserve"> П</w:t>
      </w:r>
      <w:r w:rsidR="006E11A7" w:rsidRPr="004443EC">
        <w:rPr>
          <w:rFonts w:ascii="Times New Roman" w:hAnsi="Times New Roman"/>
          <w:sz w:val="28"/>
          <w:szCs w:val="28"/>
        </w:rPr>
        <w:t>роскурнин</w:t>
      </w:r>
      <w:r w:rsidRPr="004443EC">
        <w:rPr>
          <w:rFonts w:ascii="Times New Roman" w:hAnsi="Times New Roman"/>
          <w:sz w:val="28"/>
          <w:szCs w:val="28"/>
        </w:rPr>
        <w:t xml:space="preserve">                     </w:t>
      </w:r>
      <w:r w:rsidR="00CE6AC4" w:rsidRPr="004443EC">
        <w:rPr>
          <w:rFonts w:ascii="Times New Roman" w:hAnsi="Times New Roman"/>
          <w:sz w:val="28"/>
          <w:szCs w:val="28"/>
        </w:rPr>
        <w:t xml:space="preserve">                             Д.М. Чернятин</w:t>
      </w:r>
    </w:p>
    <w:sectPr w:rsidR="00A63996" w:rsidSect="00B5324E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CF1"/>
    <w:multiLevelType w:val="multilevel"/>
    <w:tmpl w:val="7A8E1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2">
    <w:nsid w:val="5E7150ED"/>
    <w:multiLevelType w:val="multilevel"/>
    <w:tmpl w:val="53A8C2F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8305B9"/>
    <w:multiLevelType w:val="multilevel"/>
    <w:tmpl w:val="63BA5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68DE4CD9"/>
    <w:multiLevelType w:val="multilevel"/>
    <w:tmpl w:val="E4F2D9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28E"/>
    <w:rsid w:val="00025C0F"/>
    <w:rsid w:val="000278A1"/>
    <w:rsid w:val="00076A08"/>
    <w:rsid w:val="000C5B85"/>
    <w:rsid w:val="00141A01"/>
    <w:rsid w:val="00142DCC"/>
    <w:rsid w:val="0014513B"/>
    <w:rsid w:val="001E448F"/>
    <w:rsid w:val="00233EBD"/>
    <w:rsid w:val="002554B7"/>
    <w:rsid w:val="002669D9"/>
    <w:rsid w:val="002D443C"/>
    <w:rsid w:val="003051F6"/>
    <w:rsid w:val="003524DA"/>
    <w:rsid w:val="003748A0"/>
    <w:rsid w:val="003A06FF"/>
    <w:rsid w:val="00407AF1"/>
    <w:rsid w:val="00425D56"/>
    <w:rsid w:val="00430FD1"/>
    <w:rsid w:val="004347C0"/>
    <w:rsid w:val="0044395E"/>
    <w:rsid w:val="004443EC"/>
    <w:rsid w:val="004E0E89"/>
    <w:rsid w:val="004E467A"/>
    <w:rsid w:val="0052394E"/>
    <w:rsid w:val="00571F0B"/>
    <w:rsid w:val="005B76D4"/>
    <w:rsid w:val="00636009"/>
    <w:rsid w:val="006514D1"/>
    <w:rsid w:val="0065516D"/>
    <w:rsid w:val="0066567B"/>
    <w:rsid w:val="0068129C"/>
    <w:rsid w:val="00690C39"/>
    <w:rsid w:val="00695252"/>
    <w:rsid w:val="006A174B"/>
    <w:rsid w:val="006E11A7"/>
    <w:rsid w:val="006F1E11"/>
    <w:rsid w:val="00717F4C"/>
    <w:rsid w:val="00720B69"/>
    <w:rsid w:val="00727038"/>
    <w:rsid w:val="007B1D9D"/>
    <w:rsid w:val="007B66CB"/>
    <w:rsid w:val="007E1318"/>
    <w:rsid w:val="008002E1"/>
    <w:rsid w:val="0080098E"/>
    <w:rsid w:val="00804A77"/>
    <w:rsid w:val="008079B1"/>
    <w:rsid w:val="00846824"/>
    <w:rsid w:val="008666B2"/>
    <w:rsid w:val="008C1FAF"/>
    <w:rsid w:val="008C68BB"/>
    <w:rsid w:val="008C7759"/>
    <w:rsid w:val="00910C20"/>
    <w:rsid w:val="0096115B"/>
    <w:rsid w:val="0097734F"/>
    <w:rsid w:val="009904C6"/>
    <w:rsid w:val="009A6B7B"/>
    <w:rsid w:val="009D0617"/>
    <w:rsid w:val="00A63996"/>
    <w:rsid w:val="00AA6927"/>
    <w:rsid w:val="00B5324E"/>
    <w:rsid w:val="00B53B2E"/>
    <w:rsid w:val="00BB728E"/>
    <w:rsid w:val="00C32C1D"/>
    <w:rsid w:val="00C40A40"/>
    <w:rsid w:val="00C443B2"/>
    <w:rsid w:val="00C55F52"/>
    <w:rsid w:val="00C95AC0"/>
    <w:rsid w:val="00CD4127"/>
    <w:rsid w:val="00CE1040"/>
    <w:rsid w:val="00CE679F"/>
    <w:rsid w:val="00CE6AC4"/>
    <w:rsid w:val="00D0285C"/>
    <w:rsid w:val="00D05369"/>
    <w:rsid w:val="00D44152"/>
    <w:rsid w:val="00D53A04"/>
    <w:rsid w:val="00D96AF8"/>
    <w:rsid w:val="00DF19A2"/>
    <w:rsid w:val="00E0099B"/>
    <w:rsid w:val="00E2610E"/>
    <w:rsid w:val="00E35254"/>
    <w:rsid w:val="00E37AEB"/>
    <w:rsid w:val="00E538CE"/>
    <w:rsid w:val="00E645B4"/>
    <w:rsid w:val="00E7146F"/>
    <w:rsid w:val="00EC6A55"/>
    <w:rsid w:val="00F658A7"/>
    <w:rsid w:val="00FC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25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5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Бородина Ю.И.</cp:lastModifiedBy>
  <cp:revision>2</cp:revision>
  <cp:lastPrinted>2023-09-19T04:57:00Z</cp:lastPrinted>
  <dcterms:created xsi:type="dcterms:W3CDTF">2023-11-13T03:16:00Z</dcterms:created>
  <dcterms:modified xsi:type="dcterms:W3CDTF">2023-11-13T03:16:00Z</dcterms:modified>
</cp:coreProperties>
</file>