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0403C6" w:rsidP="000403C6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сентября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3D738D">
        <w:rPr>
          <w:rFonts w:ascii="Times New Roman" w:hAnsi="Times New Roman"/>
          <w:sz w:val="24"/>
          <w:szCs w:val="24"/>
        </w:rPr>
        <w:t>2</w:t>
      </w:r>
      <w:r w:rsidR="00CD3A82">
        <w:rPr>
          <w:rFonts w:ascii="Times New Roman" w:hAnsi="Times New Roman"/>
          <w:sz w:val="24"/>
          <w:szCs w:val="24"/>
        </w:rPr>
        <w:t>4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BB728E" w:rsidRPr="005870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44-469Р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9EF" w:rsidRPr="007719EF" w:rsidRDefault="007719EF" w:rsidP="007719E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19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и дополнений в решение Совета </w:t>
      </w:r>
      <w:proofErr w:type="gramStart"/>
      <w:r w:rsidRPr="007719EF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 w:rsidRPr="007719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Pr="007719EF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7719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от 14.12.2023  № </w:t>
      </w:r>
      <w:r w:rsidRPr="007719EF">
        <w:rPr>
          <w:rFonts w:ascii="Times New Roman" w:hAnsi="Times New Roman" w:cs="Times New Roman"/>
          <w:b w:val="0"/>
          <w:sz w:val="28"/>
          <w:szCs w:val="28"/>
        </w:rPr>
        <w:t>37-412Р</w:t>
      </w:r>
      <w:r w:rsidRPr="007719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бюджете ЗАТО Железногорск </w:t>
      </w:r>
      <w:r w:rsidRPr="007719EF">
        <w:rPr>
          <w:rFonts w:ascii="Times New Roman" w:hAnsi="Times New Roman" w:cs="Times New Roman"/>
          <w:b w:val="0"/>
          <w:sz w:val="28"/>
          <w:szCs w:val="28"/>
        </w:rPr>
        <w:t>на 2024 год и плановый период 2025-2026 годов»</w:t>
      </w:r>
    </w:p>
    <w:p w:rsidR="007719EF" w:rsidRPr="007719EF" w:rsidRDefault="007719EF" w:rsidP="007719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19EF" w:rsidRPr="007719EF" w:rsidRDefault="007719EF" w:rsidP="007719E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7719EF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ЗАТО г. Железногорск от 20.07.2010 № 6-35Р «Об утверждении Положения «О бюджетном процессе в ЗАТО Железногорск»», на основании статьи 28 Устава ЗАТО Железногорск, Совет депутатов</w:t>
      </w:r>
    </w:p>
    <w:p w:rsidR="007719EF" w:rsidRPr="007719EF" w:rsidRDefault="007719EF" w:rsidP="007719E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РЕШИЛ: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1. Внести и утвердить изменения и дополнения в </w:t>
      </w:r>
      <w:r w:rsidRPr="007719EF">
        <w:rPr>
          <w:rFonts w:ascii="Times New Roman" w:hAnsi="Times New Roman"/>
          <w:bCs/>
          <w:sz w:val="28"/>
          <w:szCs w:val="28"/>
        </w:rPr>
        <w:t xml:space="preserve">решение Совета </w:t>
      </w:r>
      <w:proofErr w:type="gramStart"/>
      <w:r w:rsidRPr="007719EF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7719EF">
        <w:rPr>
          <w:rFonts w:ascii="Times New Roman" w:hAnsi="Times New Roman"/>
          <w:bCs/>
          <w:sz w:val="28"/>
          <w:szCs w:val="28"/>
        </w:rPr>
        <w:t xml:space="preserve"> ЗАТО г. Железногорск от 14.12.2023  № 37</w:t>
      </w:r>
      <w:r w:rsidRPr="007719EF">
        <w:rPr>
          <w:rFonts w:ascii="Times New Roman" w:hAnsi="Times New Roman"/>
          <w:sz w:val="28"/>
          <w:szCs w:val="28"/>
        </w:rPr>
        <w:t>-412Р</w:t>
      </w:r>
      <w:r w:rsidRPr="007719EF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7719EF">
        <w:rPr>
          <w:rFonts w:ascii="Times New Roman" w:hAnsi="Times New Roman"/>
          <w:sz w:val="28"/>
          <w:szCs w:val="28"/>
        </w:rPr>
        <w:t>на 2024 год и плановый период 2025-2026 годов</w:t>
      </w:r>
      <w:r w:rsidRPr="007719EF">
        <w:rPr>
          <w:rFonts w:ascii="Times New Roman" w:hAnsi="Times New Roman"/>
          <w:b/>
          <w:sz w:val="28"/>
          <w:szCs w:val="28"/>
        </w:rPr>
        <w:t>»</w:t>
      </w:r>
      <w:r w:rsidRPr="007719EF">
        <w:rPr>
          <w:rFonts w:ascii="Times New Roman" w:hAnsi="Times New Roman"/>
          <w:sz w:val="28"/>
          <w:szCs w:val="28"/>
        </w:rPr>
        <w:t>:</w:t>
      </w:r>
    </w:p>
    <w:p w:rsidR="007719EF" w:rsidRPr="007719EF" w:rsidRDefault="007719EF" w:rsidP="008F5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ab/>
        <w:t>1.1. В подпункте 1.1 цифры «5 414 015 093,87»  заменить цифрами «5 579 027 180,74», цифры «3 387 302 449,56» заменить цифрами «3 516 258 692,43».</w:t>
      </w:r>
      <w:r w:rsidRPr="007719EF">
        <w:rPr>
          <w:rFonts w:ascii="Times New Roman" w:hAnsi="Times New Roman"/>
        </w:rPr>
        <w:t xml:space="preserve"> 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719EF">
        <w:rPr>
          <w:rFonts w:ascii="Times New Roman" w:hAnsi="Times New Roman"/>
          <w:sz w:val="28"/>
          <w:szCs w:val="28"/>
        </w:rPr>
        <w:t>1.2. В подпункте 1.2 цифры «5 672 602 944,08» заменить цифрами «5 839 321 350,42».</w:t>
      </w:r>
      <w:r w:rsidRPr="007719EF">
        <w:rPr>
          <w:rFonts w:ascii="Times New Roman" w:hAnsi="Times New Roman"/>
        </w:rPr>
        <w:t xml:space="preserve"> 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1.3. В подпункте 1.3 цифры «258 587 850,21» заменить цифрами «260 294 169,68».             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1.4. В подпункте 1.4 цифры «258 587 850,21» заменить цифрами «260 294 169,68».             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1.5.  В подпункте  2.1  цифры «4 126 625 581,41»  заменить цифрами  «4 128 625 581,41».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lastRenderedPageBreak/>
        <w:t>1.6. В подпункте  2.2 цифры «4 292 225 581,41» заменить цифрами  «4 294 225 581,41».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1.7. В пункте 6 цифры «608 657 836,19» заменить цифрами «694 857 259,64», цифры «188 671 681,77» заменить цифрами «188 758 681,77».</w:t>
      </w:r>
    </w:p>
    <w:p w:rsidR="007719EF" w:rsidRPr="007719EF" w:rsidRDefault="007719EF" w:rsidP="008F5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ab/>
        <w:t xml:space="preserve">1.8. Изложить в новой редакции следующие приложения к решению Совета </w:t>
      </w:r>
      <w:proofErr w:type="gramStart"/>
      <w:r w:rsidRPr="007719EF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7719EF">
        <w:rPr>
          <w:rFonts w:ascii="Times New Roman" w:hAnsi="Times New Roman"/>
          <w:bCs/>
          <w:sz w:val="28"/>
          <w:szCs w:val="28"/>
        </w:rPr>
        <w:t xml:space="preserve"> ЗАТО г. Железногорск от 14.12.2023  № 37</w:t>
      </w:r>
      <w:r w:rsidRPr="007719EF">
        <w:rPr>
          <w:rFonts w:ascii="Times New Roman" w:hAnsi="Times New Roman"/>
          <w:sz w:val="28"/>
          <w:szCs w:val="28"/>
        </w:rPr>
        <w:t>-412Р</w:t>
      </w:r>
      <w:r w:rsidRPr="007719EF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7719EF">
        <w:rPr>
          <w:rFonts w:ascii="Times New Roman" w:hAnsi="Times New Roman"/>
          <w:sz w:val="28"/>
          <w:szCs w:val="28"/>
        </w:rPr>
        <w:t>на 2024 год и плановый период 2025-2026 годов»:</w:t>
      </w:r>
    </w:p>
    <w:p w:rsidR="007719EF" w:rsidRPr="007719EF" w:rsidRDefault="007719EF" w:rsidP="007719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EF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 w:rsidRPr="007719EF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7719EF">
        <w:rPr>
          <w:rFonts w:ascii="Times New Roman" w:hAnsi="Times New Roman" w:cs="Times New Roman"/>
          <w:sz w:val="28"/>
          <w:szCs w:val="28"/>
        </w:rPr>
        <w:t xml:space="preserve"> ЗАТО Железногорск на  2024 год и плановый период 2025-2026 годов» (Приложение № 1);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- приложение № 2 «Доходы </w:t>
      </w:r>
      <w:proofErr w:type="gramStart"/>
      <w:r w:rsidRPr="007719EF">
        <w:rPr>
          <w:rFonts w:ascii="Times New Roman" w:hAnsi="Times New Roman"/>
          <w:sz w:val="28"/>
          <w:szCs w:val="28"/>
        </w:rPr>
        <w:t>бюджета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2);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2024 год и плановый период 2025 - 2026 годов» (Приложение № 3);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- приложение № 4 «Ведомственная структура расходов </w:t>
      </w:r>
      <w:proofErr w:type="gramStart"/>
      <w:r w:rsidRPr="007719EF">
        <w:rPr>
          <w:rFonts w:ascii="Times New Roman" w:hAnsi="Times New Roman"/>
          <w:sz w:val="28"/>
          <w:szCs w:val="28"/>
        </w:rPr>
        <w:t>бюджета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</w:t>
      </w:r>
      <w:r w:rsidRPr="007719EF">
        <w:rPr>
          <w:rFonts w:ascii="Times New Roman" w:hAnsi="Times New Roman"/>
          <w:sz w:val="28"/>
          <w:szCs w:val="28"/>
          <w:lang w:val="en-US"/>
        </w:rPr>
        <w:t> </w:t>
      </w:r>
      <w:r w:rsidRPr="007719EF">
        <w:rPr>
          <w:rFonts w:ascii="Times New Roman" w:hAnsi="Times New Roman"/>
          <w:sz w:val="28"/>
          <w:szCs w:val="28"/>
        </w:rPr>
        <w:t>4);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7719E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719EF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7719EF">
        <w:rPr>
          <w:rFonts w:ascii="Times New Roman" w:hAnsi="Times New Roman"/>
          <w:sz w:val="28"/>
          <w:szCs w:val="28"/>
        </w:rPr>
        <w:t>бюджета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5);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</w:t>
      </w:r>
      <w:proofErr w:type="spellStart"/>
      <w:r w:rsidRPr="007719E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719EF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7719EF">
        <w:rPr>
          <w:rFonts w:ascii="Times New Roman" w:hAnsi="Times New Roman"/>
          <w:sz w:val="28"/>
          <w:szCs w:val="28"/>
        </w:rPr>
        <w:t>бюджета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6).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719E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19EF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7719EF" w:rsidRPr="007719EF" w:rsidRDefault="007719EF" w:rsidP="008F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719EF" w:rsidRPr="007719EF" w:rsidRDefault="007719EF" w:rsidP="007719EF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7719EF" w:rsidRPr="007719EF" w:rsidRDefault="007719EF" w:rsidP="008F5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>Председатель Совета депутатов                              Глава ЗАТО г</w:t>
      </w:r>
      <w:proofErr w:type="gramStart"/>
      <w:r w:rsidRPr="007719EF">
        <w:rPr>
          <w:rFonts w:ascii="Times New Roman" w:hAnsi="Times New Roman"/>
          <w:sz w:val="28"/>
          <w:szCs w:val="28"/>
        </w:rPr>
        <w:t>.Ж</w:t>
      </w:r>
      <w:proofErr w:type="gramEnd"/>
      <w:r w:rsidRPr="007719EF">
        <w:rPr>
          <w:rFonts w:ascii="Times New Roman" w:hAnsi="Times New Roman"/>
          <w:sz w:val="28"/>
          <w:szCs w:val="28"/>
        </w:rPr>
        <w:t>елезногорск</w:t>
      </w:r>
    </w:p>
    <w:p w:rsidR="007719EF" w:rsidRPr="007719EF" w:rsidRDefault="007719EF" w:rsidP="007719E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719EF">
        <w:rPr>
          <w:rFonts w:ascii="Times New Roman" w:hAnsi="Times New Roman"/>
          <w:sz w:val="28"/>
          <w:szCs w:val="28"/>
        </w:rPr>
        <w:t>г</w:t>
      </w:r>
      <w:proofErr w:type="gramEnd"/>
      <w:r w:rsidRPr="007719EF">
        <w:rPr>
          <w:rFonts w:ascii="Times New Roman" w:hAnsi="Times New Roman"/>
          <w:sz w:val="28"/>
          <w:szCs w:val="28"/>
        </w:rPr>
        <w:t>. Железногорск</w:t>
      </w:r>
      <w:r w:rsidRPr="007719EF">
        <w:rPr>
          <w:rFonts w:ascii="Times New Roman" w:hAnsi="Times New Roman"/>
          <w:sz w:val="28"/>
          <w:szCs w:val="28"/>
        </w:rPr>
        <w:tab/>
      </w:r>
      <w:r w:rsidRPr="007719EF">
        <w:rPr>
          <w:rFonts w:ascii="Times New Roman" w:hAnsi="Times New Roman"/>
          <w:sz w:val="28"/>
          <w:szCs w:val="28"/>
        </w:rPr>
        <w:tab/>
      </w:r>
      <w:r w:rsidRPr="007719EF">
        <w:rPr>
          <w:rFonts w:ascii="Times New Roman" w:hAnsi="Times New Roman"/>
          <w:sz w:val="28"/>
          <w:szCs w:val="28"/>
        </w:rPr>
        <w:tab/>
      </w:r>
      <w:r w:rsidRPr="007719EF">
        <w:rPr>
          <w:rFonts w:ascii="Times New Roman" w:hAnsi="Times New Roman"/>
          <w:sz w:val="28"/>
          <w:szCs w:val="28"/>
        </w:rPr>
        <w:tab/>
      </w:r>
      <w:r w:rsidRPr="007719EF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7719EF" w:rsidRPr="007719EF" w:rsidRDefault="007719EF" w:rsidP="007719E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719EF">
        <w:rPr>
          <w:rFonts w:ascii="Times New Roman" w:hAnsi="Times New Roman"/>
          <w:sz w:val="28"/>
          <w:szCs w:val="28"/>
        </w:rPr>
        <w:t xml:space="preserve">                             С.Д. Проскурнин                                               Д.М. Чернятин</w:t>
      </w:r>
    </w:p>
    <w:p w:rsidR="007719EF" w:rsidRPr="007719EF" w:rsidRDefault="007719EF" w:rsidP="007719EF">
      <w:pPr>
        <w:spacing w:line="240" w:lineRule="auto"/>
        <w:rPr>
          <w:rFonts w:ascii="Times New Roman" w:hAnsi="Times New Roman"/>
        </w:rPr>
      </w:pPr>
    </w:p>
    <w:p w:rsidR="00BB728E" w:rsidRPr="007719EF" w:rsidRDefault="00BB728E" w:rsidP="007719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598E" w:rsidRPr="007719EF" w:rsidRDefault="000403C6" w:rsidP="007719EF">
      <w:pPr>
        <w:spacing w:line="240" w:lineRule="auto"/>
        <w:rPr>
          <w:rFonts w:ascii="Times New Roman" w:hAnsi="Times New Roman"/>
        </w:rPr>
      </w:pPr>
    </w:p>
    <w:sectPr w:rsidR="0006598E" w:rsidRPr="007719EF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403C6"/>
    <w:rsid w:val="00076A08"/>
    <w:rsid w:val="00304A29"/>
    <w:rsid w:val="003D738D"/>
    <w:rsid w:val="00457EE9"/>
    <w:rsid w:val="0052394E"/>
    <w:rsid w:val="00626500"/>
    <w:rsid w:val="00672AD6"/>
    <w:rsid w:val="00690C39"/>
    <w:rsid w:val="00717F4C"/>
    <w:rsid w:val="007719EF"/>
    <w:rsid w:val="00786DC7"/>
    <w:rsid w:val="00790CA2"/>
    <w:rsid w:val="007B1D9D"/>
    <w:rsid w:val="008F5F73"/>
    <w:rsid w:val="00BB728E"/>
    <w:rsid w:val="00C1513F"/>
    <w:rsid w:val="00C443B2"/>
    <w:rsid w:val="00CD3A82"/>
    <w:rsid w:val="00CE3259"/>
    <w:rsid w:val="00EE2AB6"/>
    <w:rsid w:val="00F6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7719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1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11</cp:revision>
  <cp:lastPrinted>2024-09-05T09:21:00Z</cp:lastPrinted>
  <dcterms:created xsi:type="dcterms:W3CDTF">2019-04-30T02:04:00Z</dcterms:created>
  <dcterms:modified xsi:type="dcterms:W3CDTF">2024-09-06T04:29:00Z</dcterms:modified>
</cp:coreProperties>
</file>