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62AD5" w:rsidRPr="00716C3A" w:rsidRDefault="00E62AD5" w:rsidP="00E62AD5">
      <w:pPr>
        <w:spacing w:line="360" w:lineRule="auto"/>
        <w:jc w:val="center"/>
        <w:rPr>
          <w:rFonts w:ascii="Arial" w:hAnsi="Arial" w:cs="Arial"/>
          <w:b/>
          <w:sz w:val="32"/>
          <w:szCs w:val="28"/>
        </w:rPr>
      </w:pPr>
      <w:r w:rsidRPr="00716C3A">
        <w:rPr>
          <w:rFonts w:ascii="Arial" w:hAnsi="Arial" w:cs="Arial"/>
          <w:b/>
          <w:sz w:val="32"/>
          <w:szCs w:val="28"/>
        </w:rPr>
        <w:t xml:space="preserve">Отчёт о депутатской деятельности депутата Совета </w:t>
      </w:r>
      <w:proofErr w:type="gramStart"/>
      <w:r w:rsidRPr="00716C3A">
        <w:rPr>
          <w:rFonts w:ascii="Arial" w:hAnsi="Arial" w:cs="Arial"/>
          <w:b/>
          <w:sz w:val="32"/>
          <w:szCs w:val="28"/>
        </w:rPr>
        <w:t>депутатов</w:t>
      </w:r>
      <w:proofErr w:type="gramEnd"/>
      <w:r w:rsidRPr="00716C3A">
        <w:rPr>
          <w:rFonts w:ascii="Arial" w:hAnsi="Arial" w:cs="Arial"/>
          <w:b/>
          <w:sz w:val="32"/>
          <w:szCs w:val="28"/>
        </w:rPr>
        <w:t xml:space="preserve"> ЗАТО Железногорск </w:t>
      </w:r>
      <w:r w:rsidRPr="00716C3A">
        <w:rPr>
          <w:rFonts w:ascii="Arial" w:hAnsi="Arial" w:cs="Arial"/>
          <w:b/>
          <w:sz w:val="32"/>
          <w:szCs w:val="28"/>
          <w:lang w:val="en-US"/>
        </w:rPr>
        <w:t>VI</w:t>
      </w:r>
      <w:r w:rsidRPr="00716C3A">
        <w:rPr>
          <w:rFonts w:ascii="Arial" w:hAnsi="Arial" w:cs="Arial"/>
          <w:b/>
          <w:sz w:val="32"/>
          <w:szCs w:val="28"/>
        </w:rPr>
        <w:t xml:space="preserve"> созыва </w:t>
      </w:r>
    </w:p>
    <w:p w:rsidR="00E62AD5" w:rsidRPr="00716C3A" w:rsidRDefault="00E62AD5" w:rsidP="00E62AD5">
      <w:pPr>
        <w:spacing w:line="360" w:lineRule="auto"/>
        <w:jc w:val="center"/>
        <w:rPr>
          <w:rFonts w:ascii="Arial" w:hAnsi="Arial" w:cs="Arial"/>
          <w:b/>
          <w:sz w:val="32"/>
          <w:szCs w:val="28"/>
        </w:rPr>
      </w:pPr>
      <w:r w:rsidRPr="00716C3A">
        <w:rPr>
          <w:rFonts w:ascii="Arial" w:hAnsi="Arial" w:cs="Arial"/>
          <w:b/>
          <w:sz w:val="32"/>
          <w:szCs w:val="28"/>
        </w:rPr>
        <w:t xml:space="preserve">Шелепова Глеба Владимировича </w:t>
      </w:r>
    </w:p>
    <w:p w:rsidR="00E62AD5" w:rsidRPr="00716C3A" w:rsidRDefault="00E62AD5" w:rsidP="00E62AD5">
      <w:pPr>
        <w:spacing w:line="360" w:lineRule="auto"/>
        <w:jc w:val="center"/>
        <w:rPr>
          <w:rFonts w:ascii="Arial" w:hAnsi="Arial" w:cs="Arial"/>
          <w:b/>
          <w:sz w:val="32"/>
          <w:szCs w:val="28"/>
        </w:rPr>
      </w:pPr>
      <w:r w:rsidRPr="00716C3A">
        <w:rPr>
          <w:rFonts w:ascii="Arial" w:hAnsi="Arial" w:cs="Arial"/>
          <w:b/>
          <w:sz w:val="32"/>
          <w:szCs w:val="28"/>
        </w:rPr>
        <w:t>за 2024 год.</w:t>
      </w:r>
    </w:p>
    <w:p w:rsidR="00E62AD5" w:rsidRPr="00716C3A" w:rsidRDefault="00E62AD5" w:rsidP="00E62AD5">
      <w:pPr>
        <w:spacing w:line="360" w:lineRule="auto"/>
        <w:ind w:firstLine="708"/>
        <w:jc w:val="both"/>
        <w:rPr>
          <w:rFonts w:ascii="Arial" w:hAnsi="Arial" w:cs="Arial"/>
          <w:sz w:val="28"/>
          <w:szCs w:val="28"/>
        </w:rPr>
      </w:pPr>
      <w:r w:rsidRPr="00716C3A">
        <w:rPr>
          <w:rFonts w:ascii="Arial" w:hAnsi="Arial" w:cs="Arial"/>
          <w:sz w:val="28"/>
          <w:szCs w:val="28"/>
        </w:rPr>
        <w:t xml:space="preserve">Вся моя деятельность в 2024 году была выстроена исходя из наказов и обращений жителей первого одномандатного избирательного округа, а также жителей </w:t>
      </w:r>
      <w:proofErr w:type="gramStart"/>
      <w:r w:rsidRPr="00716C3A">
        <w:rPr>
          <w:rFonts w:ascii="Arial" w:hAnsi="Arial" w:cs="Arial"/>
          <w:sz w:val="28"/>
          <w:szCs w:val="28"/>
        </w:rPr>
        <w:t>всего</w:t>
      </w:r>
      <w:proofErr w:type="gramEnd"/>
      <w:r w:rsidRPr="00716C3A">
        <w:rPr>
          <w:rFonts w:ascii="Arial" w:hAnsi="Arial" w:cs="Arial"/>
          <w:sz w:val="28"/>
          <w:szCs w:val="28"/>
        </w:rPr>
        <w:t xml:space="preserve"> ЗАТО Железногорск. </w:t>
      </w:r>
    </w:p>
    <w:p w:rsidR="00E62AD5" w:rsidRPr="00716C3A" w:rsidRDefault="00E62AD5" w:rsidP="00E62AD5">
      <w:pPr>
        <w:spacing w:line="360" w:lineRule="auto"/>
        <w:jc w:val="both"/>
        <w:rPr>
          <w:rFonts w:ascii="Arial" w:hAnsi="Arial" w:cs="Arial"/>
          <w:sz w:val="28"/>
          <w:szCs w:val="28"/>
        </w:rPr>
      </w:pPr>
      <w:r w:rsidRPr="00716C3A">
        <w:rPr>
          <w:rFonts w:ascii="Arial" w:hAnsi="Arial" w:cs="Arial"/>
          <w:sz w:val="28"/>
          <w:szCs w:val="28"/>
        </w:rPr>
        <w:tab/>
        <w:t xml:space="preserve">За отчётный период в мой адрес поступали сообщения как в письменном виде, так и в социальных сетях, по телефону и в личных беседах. Большинство обращений </w:t>
      </w:r>
      <w:r w:rsidRPr="009C2222">
        <w:rPr>
          <w:rFonts w:ascii="Arial" w:hAnsi="Arial" w:cs="Arial"/>
          <w:sz w:val="28"/>
          <w:szCs w:val="28"/>
        </w:rPr>
        <w:t>поступало и</w:t>
      </w:r>
      <w:r w:rsidRPr="00716C3A">
        <w:rPr>
          <w:rFonts w:ascii="Arial" w:hAnsi="Arial" w:cs="Arial"/>
          <w:sz w:val="28"/>
          <w:szCs w:val="28"/>
        </w:rPr>
        <w:t xml:space="preserve"> поступает в социальных сетях. На все обращения </w:t>
      </w:r>
      <w:r w:rsidR="00B95014" w:rsidRPr="009C2222">
        <w:rPr>
          <w:rFonts w:ascii="Arial" w:hAnsi="Arial" w:cs="Arial"/>
          <w:sz w:val="28"/>
          <w:szCs w:val="28"/>
        </w:rPr>
        <w:t>предоставлены</w:t>
      </w:r>
      <w:r w:rsidRPr="00716C3A">
        <w:rPr>
          <w:rFonts w:ascii="Arial" w:hAnsi="Arial" w:cs="Arial"/>
          <w:sz w:val="28"/>
          <w:szCs w:val="28"/>
        </w:rPr>
        <w:t xml:space="preserve"> развёрнутые ответы. В большинстве случаем обращения связаны с темой жилищно-коммунального хозяйства, работой с управляющими организациями и учреждениями социальной защиты населения. По большинству обращений граждан проведена работа с </w:t>
      </w:r>
      <w:proofErr w:type="gramStart"/>
      <w:r w:rsidRPr="00716C3A">
        <w:rPr>
          <w:rFonts w:ascii="Arial" w:hAnsi="Arial" w:cs="Arial"/>
          <w:sz w:val="28"/>
          <w:szCs w:val="28"/>
        </w:rPr>
        <w:t>администрацией</w:t>
      </w:r>
      <w:proofErr w:type="gramEnd"/>
      <w:r w:rsidRPr="00716C3A">
        <w:rPr>
          <w:rFonts w:ascii="Arial" w:hAnsi="Arial" w:cs="Arial"/>
          <w:sz w:val="28"/>
          <w:szCs w:val="28"/>
        </w:rPr>
        <w:t xml:space="preserve"> ЗАТО Железногорск и другими учреждениями.</w:t>
      </w:r>
    </w:p>
    <w:p w:rsidR="00D268F4" w:rsidRDefault="00E62AD5" w:rsidP="00E62AD5">
      <w:pPr>
        <w:spacing w:line="360" w:lineRule="auto"/>
        <w:jc w:val="both"/>
        <w:rPr>
          <w:rFonts w:ascii="Arial" w:hAnsi="Arial" w:cs="Arial"/>
          <w:sz w:val="28"/>
          <w:szCs w:val="28"/>
        </w:rPr>
      </w:pPr>
      <w:r w:rsidRPr="00716C3A">
        <w:rPr>
          <w:rFonts w:ascii="Arial" w:hAnsi="Arial" w:cs="Arial"/>
          <w:sz w:val="28"/>
          <w:szCs w:val="28"/>
        </w:rPr>
        <w:tab/>
        <w:t xml:space="preserve">В 2024 году на имя </w:t>
      </w:r>
      <w:proofErr w:type="gramStart"/>
      <w:r w:rsidRPr="00716C3A">
        <w:rPr>
          <w:rFonts w:ascii="Arial" w:hAnsi="Arial" w:cs="Arial"/>
          <w:sz w:val="28"/>
          <w:szCs w:val="28"/>
        </w:rPr>
        <w:t>главы</w:t>
      </w:r>
      <w:proofErr w:type="gramEnd"/>
      <w:r w:rsidRPr="00716C3A">
        <w:rPr>
          <w:rFonts w:ascii="Arial" w:hAnsi="Arial" w:cs="Arial"/>
          <w:sz w:val="28"/>
          <w:szCs w:val="28"/>
        </w:rPr>
        <w:t xml:space="preserve"> ЗАТО Железногорск мною было направлено 6 запросов и обращений, на темы связанные с вопросами межевания территорий под МКД, вопросами выделения жилых помещений, аварийными ситуациями на сетях, содержанием площадок ТБО и территорий МКД, а также другими вопросами. На все запросы и обращения в срок получены ответы и большинство из них удовлетворены и исполнены.</w:t>
      </w:r>
    </w:p>
    <w:p w:rsidR="00613D0B" w:rsidRDefault="00613D0B" w:rsidP="00E62AD5">
      <w:pPr>
        <w:spacing w:line="360" w:lineRule="auto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ab/>
        <w:t>В 2024 году удалось довести до логического завершения ситуацию с размежеванием территории многоквартирных домов в квартале улиц Комсомольская, Маяковского, Свердлова и сквера имени Штефана. Более 3-х лет, совместно с председателем дома 27 по улице Комсомольской</w:t>
      </w:r>
      <w:r w:rsidR="00B95014">
        <w:rPr>
          <w:rFonts w:ascii="Arial" w:hAnsi="Arial" w:cs="Arial"/>
          <w:sz w:val="28"/>
          <w:szCs w:val="28"/>
        </w:rPr>
        <w:t>,</w:t>
      </w:r>
      <w:r>
        <w:rPr>
          <w:rFonts w:ascii="Arial" w:hAnsi="Arial" w:cs="Arial"/>
          <w:sz w:val="28"/>
          <w:szCs w:val="28"/>
        </w:rPr>
        <w:t xml:space="preserve"> мы решали данный вопрос.</w:t>
      </w:r>
      <w:r w:rsidR="00BD5480">
        <w:rPr>
          <w:rFonts w:ascii="Arial" w:hAnsi="Arial" w:cs="Arial"/>
          <w:sz w:val="28"/>
          <w:szCs w:val="28"/>
        </w:rPr>
        <w:t xml:space="preserve"> Теперь у каждого МКД есть своя дворовая территория.</w:t>
      </w:r>
    </w:p>
    <w:p w:rsidR="00613D0B" w:rsidRPr="00716C3A" w:rsidRDefault="00BD5480" w:rsidP="00E62AD5">
      <w:pPr>
        <w:spacing w:line="360" w:lineRule="auto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3443605"/>
            <wp:effectExtent l="0" t="0" r="5715" b="444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443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2AD5" w:rsidRPr="00716C3A" w:rsidRDefault="00E62AD5" w:rsidP="00E62AD5">
      <w:pPr>
        <w:spacing w:line="360" w:lineRule="auto"/>
        <w:jc w:val="both"/>
        <w:rPr>
          <w:rFonts w:ascii="Arial" w:hAnsi="Arial" w:cs="Arial"/>
          <w:sz w:val="28"/>
          <w:szCs w:val="28"/>
        </w:rPr>
      </w:pPr>
      <w:r w:rsidRPr="00716C3A">
        <w:rPr>
          <w:rFonts w:ascii="Arial" w:hAnsi="Arial" w:cs="Arial"/>
          <w:sz w:val="28"/>
          <w:szCs w:val="28"/>
        </w:rPr>
        <w:tab/>
        <w:t xml:space="preserve">На протяжении 2024 года принимал активное участие в различных общественных и социально важных мероприятиях на </w:t>
      </w:r>
      <w:proofErr w:type="gramStart"/>
      <w:r w:rsidRPr="00716C3A">
        <w:rPr>
          <w:rFonts w:ascii="Arial" w:hAnsi="Arial" w:cs="Arial"/>
          <w:sz w:val="28"/>
          <w:szCs w:val="28"/>
        </w:rPr>
        <w:t>территории</w:t>
      </w:r>
      <w:proofErr w:type="gramEnd"/>
      <w:r w:rsidRPr="00716C3A">
        <w:rPr>
          <w:rFonts w:ascii="Arial" w:hAnsi="Arial" w:cs="Arial"/>
          <w:sz w:val="28"/>
          <w:szCs w:val="28"/>
        </w:rPr>
        <w:t xml:space="preserve"> ЗАТО Железногорск. Так </w:t>
      </w:r>
      <w:r w:rsidR="00EB75BF" w:rsidRPr="00716C3A">
        <w:rPr>
          <w:rFonts w:ascii="Arial" w:hAnsi="Arial" w:cs="Arial"/>
          <w:sz w:val="28"/>
          <w:szCs w:val="28"/>
        </w:rPr>
        <w:t xml:space="preserve">в марте месяце принял участие в мероприятии «День бизнеса» в рамках конкурса Льва Выготского. Организатором </w:t>
      </w:r>
      <w:r w:rsidR="00B90550" w:rsidRPr="00716C3A">
        <w:rPr>
          <w:rFonts w:ascii="Arial" w:hAnsi="Arial" w:cs="Arial"/>
          <w:sz w:val="28"/>
          <w:szCs w:val="28"/>
        </w:rPr>
        <w:t>мероприятия</w:t>
      </w:r>
      <w:r w:rsidR="00EB75BF" w:rsidRPr="00716C3A">
        <w:rPr>
          <w:rFonts w:ascii="Arial" w:hAnsi="Arial" w:cs="Arial"/>
          <w:sz w:val="28"/>
          <w:szCs w:val="28"/>
        </w:rPr>
        <w:t xml:space="preserve"> выступил детский сад №37 «Теремок». </w:t>
      </w:r>
      <w:r w:rsidR="00B90550" w:rsidRPr="00716C3A">
        <w:rPr>
          <w:rFonts w:ascii="Arial" w:hAnsi="Arial" w:cs="Arial"/>
          <w:sz w:val="28"/>
          <w:szCs w:val="28"/>
        </w:rPr>
        <w:t xml:space="preserve">Целью «мозгового штурма» было решение задачи </w:t>
      </w:r>
      <w:r w:rsidR="00C02EFF">
        <w:rPr>
          <w:rFonts w:ascii="Arial" w:hAnsi="Arial" w:cs="Arial"/>
          <w:sz w:val="28"/>
          <w:szCs w:val="28"/>
        </w:rPr>
        <w:t>«чем</w:t>
      </w:r>
      <w:r w:rsidR="00B90550" w:rsidRPr="00716C3A">
        <w:rPr>
          <w:rFonts w:ascii="Arial" w:hAnsi="Arial" w:cs="Arial"/>
          <w:sz w:val="28"/>
          <w:szCs w:val="28"/>
        </w:rPr>
        <w:t xml:space="preserve"> бизнес может помочь дошкольному образовательному учреждению и какие точки взаимовыгодного взаимодействия возможны</w:t>
      </w:r>
      <w:r w:rsidR="00C02EFF">
        <w:rPr>
          <w:rFonts w:ascii="Arial" w:hAnsi="Arial" w:cs="Arial"/>
          <w:sz w:val="28"/>
          <w:szCs w:val="28"/>
        </w:rPr>
        <w:t>»</w:t>
      </w:r>
      <w:r w:rsidR="00B90550" w:rsidRPr="00716C3A">
        <w:rPr>
          <w:rFonts w:ascii="Arial" w:hAnsi="Arial" w:cs="Arial"/>
          <w:sz w:val="28"/>
          <w:szCs w:val="28"/>
        </w:rPr>
        <w:t xml:space="preserve">. Мероприятие проходило на базе музея ФЯО ФГУП «ГХК». </w:t>
      </w:r>
    </w:p>
    <w:p w:rsidR="00BE38B6" w:rsidRPr="00716C3A" w:rsidRDefault="00BE38B6" w:rsidP="00B855AB">
      <w:pPr>
        <w:spacing w:line="360" w:lineRule="auto"/>
        <w:ind w:hanging="142"/>
        <w:jc w:val="center"/>
        <w:rPr>
          <w:rFonts w:ascii="Arial" w:hAnsi="Arial" w:cs="Arial"/>
          <w:sz w:val="28"/>
          <w:szCs w:val="28"/>
        </w:rPr>
      </w:pPr>
      <w:r w:rsidRPr="00716C3A">
        <w:rPr>
          <w:rFonts w:ascii="Arial" w:hAnsi="Arial" w:cs="Arial"/>
          <w:noProof/>
          <w:sz w:val="28"/>
          <w:szCs w:val="28"/>
          <w:lang w:eastAsia="ru-RU"/>
        </w:rPr>
        <w:drawing>
          <wp:inline distT="0" distB="0" distL="0" distR="0">
            <wp:extent cx="4154400" cy="3121200"/>
            <wp:effectExtent l="0" t="0" r="0" b="3175"/>
            <wp:docPr id="2" name="Рисунок 2" descr="J:\Отчёт\IMG_42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J:\Отчёт\IMG_42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4400" cy="312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6C3A" w:rsidRDefault="00B90550" w:rsidP="00716C3A">
      <w:pPr>
        <w:spacing w:line="360" w:lineRule="auto"/>
        <w:ind w:firstLine="708"/>
        <w:jc w:val="both"/>
        <w:rPr>
          <w:rFonts w:ascii="Arial" w:hAnsi="Arial" w:cs="Arial"/>
          <w:sz w:val="28"/>
          <w:szCs w:val="28"/>
        </w:rPr>
      </w:pPr>
      <w:r w:rsidRPr="00716C3A">
        <w:rPr>
          <w:rFonts w:ascii="Arial" w:hAnsi="Arial" w:cs="Arial"/>
          <w:sz w:val="28"/>
          <w:szCs w:val="28"/>
        </w:rPr>
        <w:lastRenderedPageBreak/>
        <w:t xml:space="preserve">Неоднократно принимал участие в спортивных мероприятиях для </w:t>
      </w:r>
      <w:r w:rsidR="00B95014" w:rsidRPr="009C2222">
        <w:rPr>
          <w:rFonts w:ascii="Arial" w:hAnsi="Arial" w:cs="Arial"/>
          <w:sz w:val="28"/>
          <w:szCs w:val="28"/>
        </w:rPr>
        <w:t>детей</w:t>
      </w:r>
      <w:r w:rsidRPr="00716C3A">
        <w:rPr>
          <w:rFonts w:ascii="Arial" w:hAnsi="Arial" w:cs="Arial"/>
          <w:sz w:val="28"/>
          <w:szCs w:val="28"/>
        </w:rPr>
        <w:t>, организованных АНО АФКС «Движение Олимпийские мечты», которые проходили на базе с\к «Октябрь».</w:t>
      </w:r>
    </w:p>
    <w:p w:rsidR="00372D5B" w:rsidRPr="00716C3A" w:rsidRDefault="00BE38B6" w:rsidP="00716C3A">
      <w:pPr>
        <w:spacing w:line="360" w:lineRule="auto"/>
        <w:jc w:val="center"/>
        <w:rPr>
          <w:rFonts w:ascii="Arial" w:hAnsi="Arial" w:cs="Arial"/>
          <w:sz w:val="28"/>
          <w:szCs w:val="28"/>
        </w:rPr>
      </w:pPr>
      <w:r w:rsidRPr="00716C3A">
        <w:rPr>
          <w:rFonts w:ascii="Arial" w:hAnsi="Arial" w:cs="Arial"/>
          <w:noProof/>
          <w:sz w:val="28"/>
          <w:szCs w:val="28"/>
          <w:lang w:eastAsia="ru-RU"/>
        </w:rPr>
        <w:drawing>
          <wp:inline distT="0" distB="0" distL="0" distR="0">
            <wp:extent cx="4154400" cy="3121200"/>
            <wp:effectExtent l="0" t="0" r="0" b="3175"/>
            <wp:docPr id="3" name="Рисунок 3" descr="J:\Отчёт\IMG_42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J:\Отчёт\IMG_4250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4400" cy="312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38B6" w:rsidRPr="00716C3A" w:rsidRDefault="00BE38B6" w:rsidP="00716C3A">
      <w:pPr>
        <w:spacing w:line="360" w:lineRule="auto"/>
        <w:jc w:val="center"/>
        <w:rPr>
          <w:rFonts w:ascii="Arial" w:hAnsi="Arial" w:cs="Arial"/>
          <w:sz w:val="28"/>
          <w:szCs w:val="28"/>
        </w:rPr>
      </w:pPr>
      <w:r w:rsidRPr="00716C3A">
        <w:rPr>
          <w:rFonts w:ascii="Arial" w:hAnsi="Arial" w:cs="Arial"/>
          <w:noProof/>
          <w:sz w:val="28"/>
          <w:szCs w:val="28"/>
          <w:lang w:eastAsia="ru-RU"/>
        </w:rPr>
        <w:drawing>
          <wp:inline distT="0" distB="0" distL="0" distR="0">
            <wp:extent cx="4154400" cy="3121200"/>
            <wp:effectExtent l="0" t="0" r="0" b="3175"/>
            <wp:docPr id="4" name="Рисунок 4" descr="J:\Отчёт\IMG_42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J:\Отчёт\IMG_4249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4400" cy="312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550" w:rsidRPr="00716C3A" w:rsidRDefault="00B90550" w:rsidP="00372D5B">
      <w:pPr>
        <w:spacing w:line="360" w:lineRule="auto"/>
        <w:ind w:firstLine="708"/>
        <w:jc w:val="both"/>
        <w:rPr>
          <w:rFonts w:ascii="Arial" w:hAnsi="Arial" w:cs="Arial"/>
          <w:sz w:val="28"/>
          <w:szCs w:val="28"/>
        </w:rPr>
      </w:pPr>
      <w:r w:rsidRPr="00716C3A">
        <w:rPr>
          <w:rFonts w:ascii="Arial" w:hAnsi="Arial" w:cs="Arial"/>
          <w:sz w:val="28"/>
          <w:szCs w:val="28"/>
        </w:rPr>
        <w:t>Считаю, что работа с подрастающим поколением очень важна в депутатской деятельности. Поэтому стараюсь принимать участие в различных проектах, связанных с развитием молодежи. Так в апреле 2024 года принял участие в уроке «Разговоры о важном» в школе №97, на котором рассказал ребятам о работе Совета депутатов ЗАТО Железногорск.</w:t>
      </w:r>
    </w:p>
    <w:p w:rsidR="00BE38B6" w:rsidRPr="00716C3A" w:rsidRDefault="00BE38B6" w:rsidP="00372D5B">
      <w:pPr>
        <w:spacing w:line="360" w:lineRule="auto"/>
        <w:jc w:val="center"/>
        <w:rPr>
          <w:rFonts w:ascii="Arial" w:hAnsi="Arial" w:cs="Arial"/>
          <w:sz w:val="28"/>
          <w:szCs w:val="28"/>
        </w:rPr>
      </w:pPr>
      <w:r w:rsidRPr="00716C3A">
        <w:rPr>
          <w:rFonts w:ascii="Arial" w:hAnsi="Arial" w:cs="Arial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154400" cy="3121200"/>
            <wp:effectExtent l="0" t="0" r="0" b="3175"/>
            <wp:docPr id="5" name="Рисунок 5" descr="J:\Отчёт\IMG_42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J:\Отчёт\IMG_4251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4400" cy="312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38B6" w:rsidRPr="00716C3A" w:rsidRDefault="00BE38B6" w:rsidP="00372D5B">
      <w:pPr>
        <w:spacing w:line="360" w:lineRule="auto"/>
        <w:jc w:val="center"/>
        <w:rPr>
          <w:rFonts w:ascii="Arial" w:hAnsi="Arial" w:cs="Arial"/>
          <w:sz w:val="28"/>
          <w:szCs w:val="28"/>
        </w:rPr>
      </w:pPr>
      <w:r w:rsidRPr="00716C3A">
        <w:rPr>
          <w:rFonts w:ascii="Arial" w:hAnsi="Arial" w:cs="Arial"/>
          <w:noProof/>
          <w:sz w:val="28"/>
          <w:szCs w:val="28"/>
          <w:lang w:eastAsia="ru-RU"/>
        </w:rPr>
        <w:drawing>
          <wp:inline distT="0" distB="0" distL="0" distR="0">
            <wp:extent cx="4154400" cy="3121200"/>
            <wp:effectExtent l="0" t="0" r="0" b="3175"/>
            <wp:docPr id="6" name="Рисунок 6" descr="J:\Отчёт\IMG_42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J:\Отчёт\IMG_4252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4400" cy="312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38B6" w:rsidRPr="00716C3A" w:rsidRDefault="00BE38B6">
      <w:pPr>
        <w:rPr>
          <w:rFonts w:ascii="Arial" w:hAnsi="Arial" w:cs="Arial"/>
          <w:sz w:val="28"/>
          <w:szCs w:val="28"/>
        </w:rPr>
      </w:pPr>
      <w:r w:rsidRPr="00716C3A">
        <w:rPr>
          <w:rFonts w:ascii="Arial" w:hAnsi="Arial" w:cs="Arial"/>
          <w:sz w:val="28"/>
          <w:szCs w:val="28"/>
        </w:rPr>
        <w:br w:type="page"/>
      </w:r>
    </w:p>
    <w:p w:rsidR="00B90550" w:rsidRPr="00716C3A" w:rsidRDefault="00B90550" w:rsidP="00BE38B6">
      <w:pPr>
        <w:spacing w:line="360" w:lineRule="auto"/>
        <w:ind w:firstLine="708"/>
        <w:jc w:val="both"/>
        <w:rPr>
          <w:rFonts w:ascii="Arial" w:hAnsi="Arial" w:cs="Arial"/>
          <w:sz w:val="28"/>
          <w:szCs w:val="28"/>
        </w:rPr>
      </w:pPr>
      <w:r w:rsidRPr="00716C3A">
        <w:rPr>
          <w:rFonts w:ascii="Arial" w:hAnsi="Arial" w:cs="Arial"/>
          <w:sz w:val="28"/>
          <w:szCs w:val="28"/>
        </w:rPr>
        <w:lastRenderedPageBreak/>
        <w:t xml:space="preserve">В преддверии </w:t>
      </w:r>
      <w:r w:rsidR="001B38D2" w:rsidRPr="00716C3A">
        <w:rPr>
          <w:rFonts w:ascii="Arial" w:hAnsi="Arial" w:cs="Arial"/>
          <w:sz w:val="28"/>
          <w:szCs w:val="28"/>
        </w:rPr>
        <w:t>79-й годовщины Дня Победы в Великой Отечественной Войне поздравил наших ветеранов и блокадников с этим большим для Всех нас праздником!</w:t>
      </w:r>
    </w:p>
    <w:p w:rsidR="00372D5B" w:rsidRPr="00716C3A" w:rsidRDefault="00BE38B6" w:rsidP="00372D5B">
      <w:pPr>
        <w:spacing w:line="360" w:lineRule="auto"/>
        <w:jc w:val="center"/>
        <w:rPr>
          <w:rFonts w:ascii="Arial" w:hAnsi="Arial" w:cs="Arial"/>
          <w:sz w:val="28"/>
          <w:szCs w:val="28"/>
        </w:rPr>
      </w:pPr>
      <w:r w:rsidRPr="00716C3A">
        <w:rPr>
          <w:rFonts w:ascii="Arial" w:hAnsi="Arial" w:cs="Arial"/>
          <w:noProof/>
          <w:sz w:val="28"/>
          <w:szCs w:val="28"/>
          <w:lang w:eastAsia="ru-RU"/>
        </w:rPr>
        <w:drawing>
          <wp:inline distT="0" distB="0" distL="0" distR="0">
            <wp:extent cx="4904509" cy="3121025"/>
            <wp:effectExtent l="0" t="0" r="0" b="3175"/>
            <wp:docPr id="8" name="Рисунок 8" descr="J:\Отчёт\IMG_42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J:\Отчёт\IMG_4256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0312" cy="3124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2D5B" w:rsidRPr="00716C3A" w:rsidRDefault="00BE38B6" w:rsidP="00372D5B">
      <w:pPr>
        <w:spacing w:line="360" w:lineRule="auto"/>
        <w:jc w:val="center"/>
        <w:rPr>
          <w:rFonts w:ascii="Arial" w:hAnsi="Arial" w:cs="Arial"/>
          <w:sz w:val="28"/>
          <w:szCs w:val="28"/>
        </w:rPr>
      </w:pPr>
      <w:r w:rsidRPr="00716C3A">
        <w:rPr>
          <w:rFonts w:ascii="Arial" w:hAnsi="Arial" w:cs="Arial"/>
          <w:noProof/>
          <w:sz w:val="28"/>
          <w:szCs w:val="28"/>
          <w:lang w:eastAsia="ru-RU"/>
        </w:rPr>
        <w:drawing>
          <wp:inline distT="0" distB="0" distL="0" distR="0">
            <wp:extent cx="4880758" cy="3121025"/>
            <wp:effectExtent l="0" t="0" r="0" b="3175"/>
            <wp:docPr id="9" name="Рисунок 9" descr="J:\Отчёт\IMG_42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J:\Отчёт\IMG_4254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6245" cy="3124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38B6" w:rsidRPr="00716C3A" w:rsidRDefault="00BE38B6" w:rsidP="00372D5B">
      <w:pPr>
        <w:spacing w:line="360" w:lineRule="auto"/>
        <w:jc w:val="center"/>
        <w:rPr>
          <w:rFonts w:ascii="Arial" w:hAnsi="Arial" w:cs="Arial"/>
          <w:sz w:val="28"/>
          <w:szCs w:val="28"/>
        </w:rPr>
      </w:pPr>
      <w:r w:rsidRPr="00716C3A">
        <w:rPr>
          <w:rFonts w:ascii="Arial" w:hAnsi="Arial" w:cs="Arial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857008" cy="3121025"/>
            <wp:effectExtent l="0" t="0" r="1270" b="3175"/>
            <wp:docPr id="10" name="Рисунок 10" descr="J:\Отчёт\IMG_42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J:\Отчёт\IMG_4255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2533" cy="312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38D2" w:rsidRPr="00716C3A" w:rsidRDefault="009C2222" w:rsidP="00BE38B6">
      <w:pPr>
        <w:spacing w:line="360" w:lineRule="auto"/>
        <w:ind w:firstLine="708"/>
        <w:jc w:val="both"/>
        <w:rPr>
          <w:rFonts w:ascii="Arial" w:hAnsi="Arial" w:cs="Arial"/>
          <w:sz w:val="28"/>
          <w:szCs w:val="28"/>
        </w:rPr>
      </w:pPr>
      <w:r w:rsidRPr="009C2222">
        <w:rPr>
          <w:rFonts w:ascii="Arial" w:hAnsi="Arial" w:cs="Arial"/>
          <w:sz w:val="28"/>
          <w:szCs w:val="28"/>
        </w:rPr>
        <w:t>П</w:t>
      </w:r>
      <w:r>
        <w:rPr>
          <w:rFonts w:ascii="Arial" w:hAnsi="Arial" w:cs="Arial"/>
          <w:sz w:val="28"/>
          <w:szCs w:val="28"/>
        </w:rPr>
        <w:t>остоянно обращаю внимание, что</w:t>
      </w:r>
      <w:r w:rsidR="001B38D2" w:rsidRPr="00716C3A">
        <w:rPr>
          <w:rFonts w:ascii="Arial" w:hAnsi="Arial" w:cs="Arial"/>
          <w:sz w:val="28"/>
          <w:szCs w:val="28"/>
        </w:rPr>
        <w:t xml:space="preserve"> забота о подрастающем поколении очень важна. Поэтому вошёл в состав комиссии по приёмке детских загородных лагерей, а также дошкольных образовательных учреждений и школ города. С мая по август в составе комиссии провели осмотр всех лагерей, детских садов и школ города на предмет готовности к новому учебному году. Выявленные недостатки были оперативно устранены</w:t>
      </w:r>
      <w:r w:rsidR="00B95014">
        <w:rPr>
          <w:rFonts w:ascii="Arial" w:hAnsi="Arial" w:cs="Arial"/>
          <w:sz w:val="28"/>
          <w:szCs w:val="28"/>
        </w:rPr>
        <w:t xml:space="preserve"> </w:t>
      </w:r>
      <w:r w:rsidR="00B95014" w:rsidRPr="009C2222">
        <w:rPr>
          <w:rFonts w:ascii="Arial" w:hAnsi="Arial" w:cs="Arial"/>
          <w:sz w:val="28"/>
          <w:szCs w:val="28"/>
        </w:rPr>
        <w:t>руководством учреждений.</w:t>
      </w:r>
    </w:p>
    <w:p w:rsidR="00372D5B" w:rsidRPr="00716C3A" w:rsidRDefault="002927EB" w:rsidP="00372D5B">
      <w:pPr>
        <w:spacing w:line="360" w:lineRule="auto"/>
        <w:jc w:val="center"/>
        <w:rPr>
          <w:rFonts w:ascii="Arial" w:hAnsi="Arial" w:cs="Arial"/>
          <w:sz w:val="28"/>
          <w:szCs w:val="28"/>
        </w:rPr>
      </w:pPr>
      <w:r w:rsidRPr="00716C3A">
        <w:rPr>
          <w:rFonts w:ascii="Arial" w:hAnsi="Arial" w:cs="Arial"/>
          <w:noProof/>
          <w:sz w:val="28"/>
          <w:szCs w:val="28"/>
          <w:lang w:eastAsia="ru-RU"/>
        </w:rPr>
        <w:drawing>
          <wp:inline distT="0" distB="0" distL="0" distR="0">
            <wp:extent cx="4154400" cy="3121200"/>
            <wp:effectExtent l="0" t="0" r="0" b="3175"/>
            <wp:docPr id="11" name="Рисунок 11" descr="J:\Отчёт\IMG_42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J:\Отчёт\IMG_4260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4400" cy="312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27EB" w:rsidRPr="00716C3A" w:rsidRDefault="002927EB" w:rsidP="00372D5B">
      <w:pPr>
        <w:spacing w:line="360" w:lineRule="auto"/>
        <w:jc w:val="center"/>
        <w:rPr>
          <w:rFonts w:ascii="Arial" w:hAnsi="Arial" w:cs="Arial"/>
          <w:sz w:val="28"/>
          <w:szCs w:val="28"/>
        </w:rPr>
      </w:pPr>
      <w:r w:rsidRPr="00716C3A">
        <w:rPr>
          <w:rFonts w:ascii="Arial" w:hAnsi="Arial" w:cs="Arial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154400" cy="3121200"/>
            <wp:effectExtent l="0" t="0" r="0" b="3175"/>
            <wp:docPr id="12" name="Рисунок 12" descr="J:\Отчёт\IMG_42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J:\Отчёт\IMG_4257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4400" cy="312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6C3A">
        <w:rPr>
          <w:rFonts w:ascii="Arial" w:hAnsi="Arial" w:cs="Arial"/>
          <w:noProof/>
          <w:sz w:val="28"/>
          <w:szCs w:val="28"/>
          <w:lang w:eastAsia="ru-RU"/>
        </w:rPr>
        <w:drawing>
          <wp:inline distT="0" distB="0" distL="0" distR="0">
            <wp:extent cx="4154400" cy="3121200"/>
            <wp:effectExtent l="0" t="0" r="0" b="3175"/>
            <wp:docPr id="13" name="Рисунок 13" descr="J:\Отчёт\IMG_42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J:\Отчёт\IMG_4258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4400" cy="312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6C3A">
        <w:rPr>
          <w:rFonts w:ascii="Arial" w:hAnsi="Arial" w:cs="Arial"/>
          <w:noProof/>
          <w:sz w:val="28"/>
          <w:szCs w:val="28"/>
          <w:lang w:eastAsia="ru-RU"/>
        </w:rPr>
        <w:drawing>
          <wp:inline distT="0" distB="0" distL="0" distR="0">
            <wp:extent cx="4154400" cy="3121200"/>
            <wp:effectExtent l="0" t="0" r="0" b="3175"/>
            <wp:docPr id="14" name="Рисунок 14" descr="J:\Отчёт\IMG_42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J:\Отчёт\IMG_4259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4400" cy="312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237B" w:rsidRPr="00716C3A" w:rsidRDefault="0071237B" w:rsidP="00716C3A">
      <w:pPr>
        <w:spacing w:line="360" w:lineRule="auto"/>
        <w:ind w:firstLine="708"/>
        <w:jc w:val="both"/>
        <w:rPr>
          <w:rFonts w:ascii="Arial" w:hAnsi="Arial" w:cs="Arial"/>
          <w:sz w:val="28"/>
          <w:szCs w:val="28"/>
        </w:rPr>
      </w:pPr>
      <w:r w:rsidRPr="00716C3A">
        <w:rPr>
          <w:rFonts w:ascii="Arial" w:hAnsi="Arial" w:cs="Arial"/>
          <w:sz w:val="28"/>
          <w:szCs w:val="28"/>
        </w:rPr>
        <w:lastRenderedPageBreak/>
        <w:t>В августе месяце, по обращению жителей улицы Ленина, инициировал совещания по вопросу переноса автобусной остановки под окна жилых домов. Результатом проделанной работы на сегодня является решение о модернизации существующей остановки и отказе от переноса остановки под окна жилых домов.</w:t>
      </w:r>
    </w:p>
    <w:p w:rsidR="002927EB" w:rsidRPr="00716C3A" w:rsidRDefault="002927EB" w:rsidP="00372D5B">
      <w:pPr>
        <w:spacing w:line="360" w:lineRule="auto"/>
        <w:jc w:val="center"/>
        <w:rPr>
          <w:rFonts w:ascii="Arial" w:hAnsi="Arial" w:cs="Arial"/>
          <w:sz w:val="28"/>
          <w:szCs w:val="28"/>
        </w:rPr>
      </w:pPr>
      <w:r w:rsidRPr="00716C3A">
        <w:rPr>
          <w:rFonts w:ascii="Arial" w:hAnsi="Arial" w:cs="Arial"/>
          <w:noProof/>
          <w:sz w:val="28"/>
          <w:szCs w:val="28"/>
          <w:lang w:eastAsia="ru-RU"/>
        </w:rPr>
        <w:drawing>
          <wp:inline distT="0" distB="0" distL="0" distR="0">
            <wp:extent cx="4154400" cy="3121200"/>
            <wp:effectExtent l="0" t="0" r="0" b="3175"/>
            <wp:docPr id="15" name="Рисунок 15" descr="J:\Отчёт\IMG_42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J:\Отчёт\IMG_4261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4400" cy="312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27EB" w:rsidRPr="00716C3A" w:rsidRDefault="002927EB" w:rsidP="00372D5B">
      <w:pPr>
        <w:spacing w:line="360" w:lineRule="auto"/>
        <w:jc w:val="center"/>
        <w:rPr>
          <w:rFonts w:ascii="Arial" w:hAnsi="Arial" w:cs="Arial"/>
          <w:sz w:val="28"/>
          <w:szCs w:val="28"/>
        </w:rPr>
      </w:pPr>
      <w:r w:rsidRPr="00716C3A">
        <w:rPr>
          <w:rFonts w:ascii="Arial" w:hAnsi="Arial" w:cs="Arial"/>
          <w:noProof/>
          <w:sz w:val="28"/>
          <w:szCs w:val="28"/>
          <w:lang w:eastAsia="ru-RU"/>
        </w:rPr>
        <w:drawing>
          <wp:inline distT="0" distB="0" distL="0" distR="0">
            <wp:extent cx="4154167" cy="4180114"/>
            <wp:effectExtent l="0" t="0" r="0" b="0"/>
            <wp:docPr id="16" name="Рисунок 16" descr="E:\Проект перехода на Аквариум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Проект перехода на Аквариуме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5800" cy="41817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27EB" w:rsidRPr="00716C3A" w:rsidRDefault="002927EB" w:rsidP="002927EB">
      <w:pPr>
        <w:spacing w:line="360" w:lineRule="auto"/>
        <w:jc w:val="both"/>
        <w:rPr>
          <w:rFonts w:ascii="Arial" w:hAnsi="Arial" w:cs="Arial"/>
          <w:sz w:val="28"/>
          <w:szCs w:val="28"/>
        </w:rPr>
      </w:pPr>
    </w:p>
    <w:p w:rsidR="0071237B" w:rsidRPr="00716C3A" w:rsidRDefault="0071237B" w:rsidP="002927EB">
      <w:pPr>
        <w:spacing w:line="360" w:lineRule="auto"/>
        <w:ind w:firstLine="708"/>
        <w:jc w:val="both"/>
        <w:rPr>
          <w:rFonts w:ascii="Arial" w:hAnsi="Arial" w:cs="Arial"/>
          <w:sz w:val="28"/>
          <w:szCs w:val="28"/>
        </w:rPr>
      </w:pPr>
      <w:r w:rsidRPr="00716C3A">
        <w:rPr>
          <w:rFonts w:ascii="Arial" w:hAnsi="Arial" w:cs="Arial"/>
          <w:sz w:val="28"/>
          <w:szCs w:val="28"/>
        </w:rPr>
        <w:lastRenderedPageBreak/>
        <w:t xml:space="preserve">Как председатель комиссии Совета депутатов ЗАТО Железногорск по социальным вопросам, в зоны ответственности которой входят сферы культуры, образования и спорта, принял участие в работе комиссии по приёмке </w:t>
      </w:r>
      <w:r w:rsidR="00C02EFF">
        <w:rPr>
          <w:rFonts w:ascii="Arial" w:hAnsi="Arial" w:cs="Arial"/>
          <w:sz w:val="28"/>
          <w:szCs w:val="28"/>
        </w:rPr>
        <w:t>муниципальных бюджетных</w:t>
      </w:r>
      <w:r w:rsidRPr="00716C3A">
        <w:rPr>
          <w:rFonts w:ascii="Arial" w:hAnsi="Arial" w:cs="Arial"/>
          <w:sz w:val="28"/>
          <w:szCs w:val="28"/>
        </w:rPr>
        <w:t xml:space="preserve"> учреждений. С коллегами депутатами мы посетили все муниципальные бюджетные организации города, относящиеся к вышеуказанным сферам. В ряде учреждений были выявлены незначительные проблемы, которые были устранены.</w:t>
      </w:r>
    </w:p>
    <w:p w:rsidR="002927EB" w:rsidRPr="00716C3A" w:rsidRDefault="002927EB" w:rsidP="002927EB">
      <w:pPr>
        <w:spacing w:line="360" w:lineRule="auto"/>
        <w:ind w:left="1416"/>
        <w:jc w:val="both"/>
        <w:rPr>
          <w:rFonts w:ascii="Arial" w:hAnsi="Arial" w:cs="Arial"/>
          <w:sz w:val="28"/>
          <w:szCs w:val="28"/>
        </w:rPr>
      </w:pPr>
      <w:r w:rsidRPr="00716C3A">
        <w:rPr>
          <w:rFonts w:ascii="Arial" w:hAnsi="Arial" w:cs="Arial"/>
          <w:noProof/>
          <w:sz w:val="28"/>
          <w:szCs w:val="28"/>
          <w:lang w:eastAsia="ru-RU"/>
        </w:rPr>
        <w:drawing>
          <wp:inline distT="0" distB="0" distL="0" distR="0">
            <wp:extent cx="4154400" cy="3121200"/>
            <wp:effectExtent l="0" t="0" r="0" b="3175"/>
            <wp:docPr id="17" name="Рисунок 17" descr="J:\Отчёт\IMG_42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J:\Отчёт\IMG_4262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4400" cy="312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6C3A">
        <w:rPr>
          <w:rFonts w:ascii="Arial" w:hAnsi="Arial" w:cs="Arial"/>
          <w:noProof/>
          <w:sz w:val="28"/>
          <w:szCs w:val="28"/>
          <w:lang w:eastAsia="ru-RU"/>
        </w:rPr>
        <w:drawing>
          <wp:inline distT="0" distB="0" distL="0" distR="0">
            <wp:extent cx="4154400" cy="3121200"/>
            <wp:effectExtent l="0" t="0" r="0" b="3175"/>
            <wp:docPr id="18" name="Рисунок 18" descr="J:\Отчёт\IMG_42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J:\Отчёт\IMG_4263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4400" cy="312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27EB" w:rsidRPr="00716C3A" w:rsidRDefault="002927EB">
      <w:pPr>
        <w:rPr>
          <w:rFonts w:ascii="Arial" w:hAnsi="Arial" w:cs="Arial"/>
          <w:sz w:val="28"/>
          <w:szCs w:val="28"/>
        </w:rPr>
      </w:pPr>
      <w:r w:rsidRPr="00716C3A">
        <w:rPr>
          <w:rFonts w:ascii="Arial" w:hAnsi="Arial" w:cs="Arial"/>
          <w:sz w:val="28"/>
          <w:szCs w:val="28"/>
        </w:rPr>
        <w:br w:type="page"/>
      </w:r>
    </w:p>
    <w:p w:rsidR="0071237B" w:rsidRPr="00716C3A" w:rsidRDefault="0071237B" w:rsidP="002927EB">
      <w:pPr>
        <w:spacing w:line="360" w:lineRule="auto"/>
        <w:ind w:firstLine="708"/>
        <w:jc w:val="both"/>
        <w:rPr>
          <w:rFonts w:ascii="Arial" w:hAnsi="Arial" w:cs="Arial"/>
          <w:sz w:val="28"/>
          <w:szCs w:val="28"/>
        </w:rPr>
      </w:pPr>
      <w:r w:rsidRPr="00716C3A">
        <w:rPr>
          <w:rFonts w:ascii="Arial" w:hAnsi="Arial" w:cs="Arial"/>
          <w:sz w:val="28"/>
          <w:szCs w:val="28"/>
        </w:rPr>
        <w:lastRenderedPageBreak/>
        <w:t xml:space="preserve">В 2024 году вошёл в состав комиссии по рассмотрению заявок на муниципальный </w:t>
      </w:r>
      <w:r w:rsidR="00C02EFF">
        <w:rPr>
          <w:rFonts w:ascii="Arial" w:hAnsi="Arial" w:cs="Arial"/>
          <w:sz w:val="28"/>
          <w:szCs w:val="28"/>
        </w:rPr>
        <w:t>грант</w:t>
      </w:r>
      <w:r w:rsidRPr="00716C3A">
        <w:rPr>
          <w:rFonts w:ascii="Arial" w:hAnsi="Arial" w:cs="Arial"/>
          <w:sz w:val="28"/>
          <w:szCs w:val="28"/>
        </w:rPr>
        <w:t xml:space="preserve"> «Лучший двор». </w:t>
      </w:r>
      <w:r w:rsidR="00C02EFF">
        <w:rPr>
          <w:rFonts w:ascii="Arial" w:hAnsi="Arial" w:cs="Arial"/>
          <w:sz w:val="28"/>
          <w:szCs w:val="28"/>
        </w:rPr>
        <w:t>С к</w:t>
      </w:r>
      <w:r w:rsidRPr="00716C3A">
        <w:rPr>
          <w:rFonts w:ascii="Arial" w:hAnsi="Arial" w:cs="Arial"/>
          <w:sz w:val="28"/>
          <w:szCs w:val="28"/>
        </w:rPr>
        <w:t>омисси</w:t>
      </w:r>
      <w:r w:rsidR="00C02EFF">
        <w:rPr>
          <w:rFonts w:ascii="Arial" w:hAnsi="Arial" w:cs="Arial"/>
          <w:sz w:val="28"/>
          <w:szCs w:val="28"/>
        </w:rPr>
        <w:t>ей</w:t>
      </w:r>
      <w:r w:rsidRPr="00716C3A">
        <w:rPr>
          <w:rFonts w:ascii="Arial" w:hAnsi="Arial" w:cs="Arial"/>
          <w:sz w:val="28"/>
          <w:szCs w:val="28"/>
        </w:rPr>
        <w:t xml:space="preserve"> посетил</w:t>
      </w:r>
      <w:r w:rsidR="00C02EFF">
        <w:rPr>
          <w:rFonts w:ascii="Arial" w:hAnsi="Arial" w:cs="Arial"/>
          <w:sz w:val="28"/>
          <w:szCs w:val="28"/>
        </w:rPr>
        <w:t>и 10 домов, осмотрели</w:t>
      </w:r>
      <w:r w:rsidRPr="00716C3A">
        <w:rPr>
          <w:rFonts w:ascii="Arial" w:hAnsi="Arial" w:cs="Arial"/>
          <w:sz w:val="28"/>
          <w:szCs w:val="28"/>
        </w:rPr>
        <w:t xml:space="preserve"> состояние общедомового имущества, а также дворовую территорию.</w:t>
      </w:r>
      <w:r w:rsidR="00B95014">
        <w:rPr>
          <w:rFonts w:ascii="Arial" w:hAnsi="Arial" w:cs="Arial"/>
          <w:sz w:val="28"/>
          <w:szCs w:val="28"/>
        </w:rPr>
        <w:t xml:space="preserve"> Во время осмотра домов также </w:t>
      </w:r>
      <w:r w:rsidRPr="009C2222">
        <w:rPr>
          <w:rFonts w:ascii="Arial" w:hAnsi="Arial" w:cs="Arial"/>
          <w:sz w:val="28"/>
          <w:szCs w:val="28"/>
        </w:rPr>
        <w:t>общался</w:t>
      </w:r>
      <w:r w:rsidRPr="00716C3A">
        <w:rPr>
          <w:rFonts w:ascii="Arial" w:hAnsi="Arial" w:cs="Arial"/>
          <w:sz w:val="28"/>
          <w:szCs w:val="28"/>
        </w:rPr>
        <w:t xml:space="preserve"> с жителями на волнующие их вопросы. </w:t>
      </w:r>
    </w:p>
    <w:p w:rsidR="002927EB" w:rsidRPr="00716C3A" w:rsidRDefault="002927EB" w:rsidP="00372D5B">
      <w:pPr>
        <w:spacing w:line="360" w:lineRule="auto"/>
        <w:jc w:val="center"/>
        <w:rPr>
          <w:rFonts w:ascii="Arial" w:hAnsi="Arial" w:cs="Arial"/>
          <w:sz w:val="28"/>
          <w:szCs w:val="28"/>
        </w:rPr>
      </w:pPr>
      <w:r w:rsidRPr="00716C3A">
        <w:rPr>
          <w:rFonts w:ascii="Arial" w:hAnsi="Arial" w:cs="Arial"/>
          <w:noProof/>
          <w:sz w:val="28"/>
          <w:szCs w:val="28"/>
          <w:lang w:eastAsia="ru-RU"/>
        </w:rPr>
        <w:drawing>
          <wp:inline distT="0" distB="0" distL="0" distR="0">
            <wp:extent cx="4154400" cy="3121200"/>
            <wp:effectExtent l="0" t="0" r="0" b="3175"/>
            <wp:docPr id="19" name="Рисунок 19" descr="J:\Отчёт\IMG_42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J:\Отчёт\IMG_4265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4400" cy="312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237B" w:rsidRPr="00716C3A" w:rsidRDefault="0071237B" w:rsidP="002927EB">
      <w:pPr>
        <w:spacing w:line="360" w:lineRule="auto"/>
        <w:ind w:firstLine="708"/>
        <w:jc w:val="both"/>
        <w:rPr>
          <w:rFonts w:ascii="Arial" w:hAnsi="Arial" w:cs="Arial"/>
          <w:sz w:val="28"/>
          <w:szCs w:val="28"/>
        </w:rPr>
      </w:pPr>
      <w:r w:rsidRPr="00716C3A">
        <w:rPr>
          <w:rFonts w:ascii="Arial" w:hAnsi="Arial" w:cs="Arial"/>
          <w:sz w:val="28"/>
          <w:szCs w:val="28"/>
        </w:rPr>
        <w:t xml:space="preserve">В августе 2024 года провёл выездное заседание комиссии Совета депутатов ЗАТО Железногорск по социальным вопросам на </w:t>
      </w:r>
      <w:r w:rsidR="0016670D" w:rsidRPr="00716C3A">
        <w:rPr>
          <w:rFonts w:ascii="Arial" w:hAnsi="Arial" w:cs="Arial"/>
          <w:sz w:val="28"/>
          <w:szCs w:val="28"/>
        </w:rPr>
        <w:t xml:space="preserve">лодочной базе «Волна». Предметом обсуждения стало общее состояние всей инфраструктуры базы. Результатом заседания стали рекомендации администрации города по подготовке плана реконструкции базы и ее переоснащение. </w:t>
      </w:r>
      <w:r w:rsidR="00C02EFF">
        <w:rPr>
          <w:rFonts w:ascii="Arial" w:hAnsi="Arial" w:cs="Arial"/>
          <w:sz w:val="28"/>
          <w:szCs w:val="28"/>
        </w:rPr>
        <w:t>Ждём качественных изменений базы в 2025 году.</w:t>
      </w:r>
    </w:p>
    <w:p w:rsidR="00A51FBA" w:rsidRDefault="002927EB" w:rsidP="00372D5B">
      <w:pPr>
        <w:spacing w:line="360" w:lineRule="auto"/>
        <w:jc w:val="center"/>
        <w:rPr>
          <w:rFonts w:ascii="Arial" w:hAnsi="Arial" w:cs="Arial"/>
          <w:sz w:val="28"/>
          <w:szCs w:val="28"/>
        </w:rPr>
      </w:pPr>
      <w:r w:rsidRPr="00716C3A">
        <w:rPr>
          <w:rFonts w:ascii="Arial" w:hAnsi="Arial" w:cs="Arial"/>
          <w:noProof/>
          <w:sz w:val="28"/>
          <w:szCs w:val="28"/>
          <w:lang w:eastAsia="ru-RU"/>
        </w:rPr>
        <w:drawing>
          <wp:inline distT="0" distB="0" distL="0" distR="0">
            <wp:extent cx="4154400" cy="3121200"/>
            <wp:effectExtent l="0" t="0" r="0" b="3175"/>
            <wp:docPr id="20" name="Рисунок 20" descr="J:\Отчёт\IMG_42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J:\Отчёт\IMG_4266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4400" cy="312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1FBA" w:rsidRDefault="00A51FBA" w:rsidP="00372D5B">
      <w:pPr>
        <w:spacing w:line="360" w:lineRule="auto"/>
        <w:jc w:val="center"/>
        <w:rPr>
          <w:rFonts w:ascii="Arial" w:hAnsi="Arial" w:cs="Arial"/>
          <w:sz w:val="28"/>
          <w:szCs w:val="28"/>
        </w:rPr>
      </w:pPr>
    </w:p>
    <w:p w:rsidR="002927EB" w:rsidRPr="00716C3A" w:rsidRDefault="002927EB" w:rsidP="00372D5B">
      <w:pPr>
        <w:spacing w:line="360" w:lineRule="auto"/>
        <w:jc w:val="center"/>
        <w:rPr>
          <w:rFonts w:ascii="Arial" w:hAnsi="Arial" w:cs="Arial"/>
          <w:sz w:val="28"/>
          <w:szCs w:val="28"/>
        </w:rPr>
      </w:pPr>
      <w:r w:rsidRPr="00716C3A">
        <w:rPr>
          <w:rFonts w:ascii="Arial" w:hAnsi="Arial" w:cs="Arial"/>
          <w:noProof/>
          <w:sz w:val="28"/>
          <w:szCs w:val="28"/>
          <w:lang w:eastAsia="ru-RU"/>
        </w:rPr>
        <w:drawing>
          <wp:inline distT="0" distB="0" distL="0" distR="0">
            <wp:extent cx="4154400" cy="3121200"/>
            <wp:effectExtent l="0" t="0" r="0" b="3175"/>
            <wp:docPr id="21" name="Рисунок 21" descr="J:\Отчёт\IMG_42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J:\Отчёт\IMG_4267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4400" cy="312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670D" w:rsidRPr="00716C3A" w:rsidRDefault="0016670D" w:rsidP="00C02EFF">
      <w:pPr>
        <w:spacing w:line="360" w:lineRule="auto"/>
        <w:ind w:firstLine="708"/>
        <w:jc w:val="both"/>
        <w:rPr>
          <w:rFonts w:ascii="Arial" w:hAnsi="Arial" w:cs="Arial"/>
          <w:sz w:val="28"/>
          <w:szCs w:val="28"/>
        </w:rPr>
      </w:pPr>
      <w:r w:rsidRPr="009C2222">
        <w:rPr>
          <w:rFonts w:ascii="Arial" w:hAnsi="Arial" w:cs="Arial"/>
          <w:sz w:val="28"/>
          <w:szCs w:val="28"/>
        </w:rPr>
        <w:t>Традиционно принимаю участие</w:t>
      </w:r>
      <w:r w:rsidR="007A2046" w:rsidRPr="009C2222">
        <w:rPr>
          <w:rFonts w:ascii="Arial" w:hAnsi="Arial" w:cs="Arial"/>
          <w:sz w:val="28"/>
          <w:szCs w:val="28"/>
        </w:rPr>
        <w:t xml:space="preserve"> в поздравлении школьников и педагогического состава</w:t>
      </w:r>
      <w:r w:rsidRPr="009C2222">
        <w:rPr>
          <w:rFonts w:ascii="Arial" w:hAnsi="Arial" w:cs="Arial"/>
          <w:sz w:val="28"/>
          <w:szCs w:val="28"/>
        </w:rPr>
        <w:t xml:space="preserve"> </w:t>
      </w:r>
      <w:r w:rsidR="007A2046" w:rsidRPr="009C2222">
        <w:rPr>
          <w:rFonts w:ascii="Arial" w:hAnsi="Arial" w:cs="Arial"/>
          <w:sz w:val="28"/>
          <w:szCs w:val="28"/>
        </w:rPr>
        <w:t>на</w:t>
      </w:r>
      <w:r w:rsidRPr="009C2222">
        <w:rPr>
          <w:rFonts w:ascii="Arial" w:hAnsi="Arial" w:cs="Arial"/>
          <w:sz w:val="28"/>
          <w:szCs w:val="28"/>
        </w:rPr>
        <w:t xml:space="preserve"> линейках подшефного для АО «РЕШЕТНЁВ» лицея №102 имени академика М.Ф. </w:t>
      </w:r>
      <w:proofErr w:type="spellStart"/>
      <w:r w:rsidRPr="009C2222">
        <w:rPr>
          <w:rFonts w:ascii="Arial" w:hAnsi="Arial" w:cs="Arial"/>
          <w:sz w:val="28"/>
          <w:szCs w:val="28"/>
        </w:rPr>
        <w:t>Решетнёва</w:t>
      </w:r>
      <w:proofErr w:type="spellEnd"/>
      <w:r w:rsidR="007A2046" w:rsidRPr="009C2222">
        <w:rPr>
          <w:rFonts w:ascii="Arial" w:hAnsi="Arial" w:cs="Arial"/>
          <w:sz w:val="28"/>
          <w:szCs w:val="28"/>
        </w:rPr>
        <w:t xml:space="preserve">, где так же </w:t>
      </w:r>
      <w:r w:rsidRPr="009C2222">
        <w:rPr>
          <w:rFonts w:ascii="Arial" w:hAnsi="Arial" w:cs="Arial"/>
          <w:sz w:val="28"/>
          <w:szCs w:val="28"/>
        </w:rPr>
        <w:t>вручаю именные стипендии М.Ф. Решетнёва, за успехи в научной деятельности</w:t>
      </w:r>
      <w:r w:rsidR="007A2046" w:rsidRPr="009C2222">
        <w:rPr>
          <w:rFonts w:ascii="Arial" w:hAnsi="Arial" w:cs="Arial"/>
          <w:sz w:val="28"/>
          <w:szCs w:val="28"/>
        </w:rPr>
        <w:t>, учащимся с отличной успеваемостью</w:t>
      </w:r>
      <w:r w:rsidRPr="009C2222">
        <w:rPr>
          <w:rFonts w:ascii="Arial" w:hAnsi="Arial" w:cs="Arial"/>
          <w:sz w:val="28"/>
          <w:szCs w:val="28"/>
        </w:rPr>
        <w:t>.</w:t>
      </w:r>
    </w:p>
    <w:p w:rsidR="00C02EFF" w:rsidRDefault="002927EB" w:rsidP="00372D5B">
      <w:pPr>
        <w:spacing w:line="360" w:lineRule="auto"/>
        <w:jc w:val="center"/>
        <w:rPr>
          <w:rFonts w:ascii="Arial" w:hAnsi="Arial" w:cs="Arial"/>
          <w:sz w:val="28"/>
          <w:szCs w:val="28"/>
        </w:rPr>
      </w:pPr>
      <w:r w:rsidRPr="00716C3A">
        <w:rPr>
          <w:rFonts w:ascii="Arial" w:hAnsi="Arial" w:cs="Arial"/>
          <w:noProof/>
          <w:sz w:val="28"/>
          <w:szCs w:val="28"/>
          <w:lang w:eastAsia="ru-RU"/>
        </w:rPr>
        <w:drawing>
          <wp:inline distT="0" distB="0" distL="0" distR="0">
            <wp:extent cx="4154400" cy="3121200"/>
            <wp:effectExtent l="0" t="0" r="0" b="3175"/>
            <wp:docPr id="22" name="Рисунок 22" descr="J:\Отчёт\IMG_42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J:\Отчёт\IMG_4268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4400" cy="312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2EFF" w:rsidRDefault="00C02EFF" w:rsidP="00372D5B">
      <w:pPr>
        <w:spacing w:line="360" w:lineRule="auto"/>
        <w:jc w:val="center"/>
        <w:rPr>
          <w:rFonts w:ascii="Arial" w:hAnsi="Arial" w:cs="Arial"/>
          <w:sz w:val="28"/>
          <w:szCs w:val="28"/>
        </w:rPr>
      </w:pPr>
    </w:p>
    <w:p w:rsidR="00C02EFF" w:rsidRDefault="00C02EFF" w:rsidP="00372D5B">
      <w:pPr>
        <w:spacing w:line="360" w:lineRule="auto"/>
        <w:jc w:val="center"/>
        <w:rPr>
          <w:rFonts w:ascii="Arial" w:hAnsi="Arial" w:cs="Arial"/>
          <w:sz w:val="28"/>
          <w:szCs w:val="28"/>
        </w:rPr>
      </w:pPr>
    </w:p>
    <w:p w:rsidR="00C02EFF" w:rsidRDefault="00C02EFF" w:rsidP="00372D5B">
      <w:pPr>
        <w:spacing w:line="360" w:lineRule="auto"/>
        <w:jc w:val="center"/>
        <w:rPr>
          <w:rFonts w:ascii="Arial" w:hAnsi="Arial" w:cs="Arial"/>
          <w:sz w:val="28"/>
          <w:szCs w:val="28"/>
        </w:rPr>
      </w:pPr>
    </w:p>
    <w:p w:rsidR="00372D5B" w:rsidRPr="00716C3A" w:rsidRDefault="002927EB" w:rsidP="00C02EFF">
      <w:pPr>
        <w:spacing w:line="360" w:lineRule="auto"/>
        <w:jc w:val="center"/>
        <w:rPr>
          <w:rFonts w:ascii="Arial" w:hAnsi="Arial" w:cs="Arial"/>
          <w:sz w:val="28"/>
          <w:szCs w:val="28"/>
        </w:rPr>
      </w:pPr>
      <w:r w:rsidRPr="00716C3A">
        <w:rPr>
          <w:rFonts w:ascii="Arial" w:hAnsi="Arial" w:cs="Arial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524499" cy="3121025"/>
            <wp:effectExtent l="0" t="0" r="9525" b="3175"/>
            <wp:docPr id="23" name="Рисунок 23" descr="J:\Отчёт\IMG_42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J:\Отчёт\IMG_4269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5574" cy="3121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2222" w:rsidRDefault="009C2222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br w:type="page"/>
      </w:r>
    </w:p>
    <w:p w:rsidR="0016670D" w:rsidRPr="00716C3A" w:rsidRDefault="0016670D" w:rsidP="002927EB">
      <w:pPr>
        <w:spacing w:line="360" w:lineRule="auto"/>
        <w:ind w:firstLine="708"/>
        <w:jc w:val="both"/>
        <w:rPr>
          <w:rFonts w:ascii="Arial" w:hAnsi="Arial" w:cs="Arial"/>
          <w:sz w:val="28"/>
          <w:szCs w:val="28"/>
        </w:rPr>
      </w:pPr>
      <w:r w:rsidRPr="00716C3A">
        <w:rPr>
          <w:rFonts w:ascii="Arial" w:hAnsi="Arial" w:cs="Arial"/>
          <w:sz w:val="28"/>
          <w:szCs w:val="28"/>
        </w:rPr>
        <w:lastRenderedPageBreak/>
        <w:t xml:space="preserve">В сентябре 2024 года </w:t>
      </w:r>
      <w:r w:rsidR="00925861" w:rsidRPr="00716C3A">
        <w:rPr>
          <w:rFonts w:ascii="Arial" w:hAnsi="Arial" w:cs="Arial"/>
          <w:sz w:val="28"/>
          <w:szCs w:val="28"/>
        </w:rPr>
        <w:t xml:space="preserve">на комиссии Совета </w:t>
      </w:r>
      <w:proofErr w:type="gramStart"/>
      <w:r w:rsidR="00925861" w:rsidRPr="00716C3A">
        <w:rPr>
          <w:rFonts w:ascii="Arial" w:hAnsi="Arial" w:cs="Arial"/>
          <w:sz w:val="28"/>
          <w:szCs w:val="28"/>
        </w:rPr>
        <w:t>депутатов</w:t>
      </w:r>
      <w:proofErr w:type="gramEnd"/>
      <w:r w:rsidR="00925861" w:rsidRPr="00716C3A">
        <w:rPr>
          <w:rFonts w:ascii="Arial" w:hAnsi="Arial" w:cs="Arial"/>
          <w:sz w:val="28"/>
          <w:szCs w:val="28"/>
        </w:rPr>
        <w:t xml:space="preserve"> ЗАТО Железногорск по экономике, собственности и ЖКХ </w:t>
      </w:r>
      <w:r w:rsidR="007A2046" w:rsidRPr="009C2222">
        <w:rPr>
          <w:rFonts w:ascii="Arial" w:hAnsi="Arial" w:cs="Arial"/>
          <w:sz w:val="28"/>
          <w:szCs w:val="28"/>
        </w:rPr>
        <w:t xml:space="preserve">при обсуждении </w:t>
      </w:r>
      <w:r w:rsidR="00925861" w:rsidRPr="009C2222">
        <w:rPr>
          <w:rFonts w:ascii="Arial" w:hAnsi="Arial" w:cs="Arial"/>
          <w:sz w:val="28"/>
          <w:szCs w:val="28"/>
        </w:rPr>
        <w:t>вопроса передачи из федеральной собственности земельного участка и здания в казну города для дальнейшей организации там приюта для животных без владельцев</w:t>
      </w:r>
      <w:r w:rsidR="007A2046" w:rsidRPr="009C2222">
        <w:rPr>
          <w:rFonts w:ascii="Arial" w:hAnsi="Arial" w:cs="Arial"/>
          <w:sz w:val="28"/>
          <w:szCs w:val="28"/>
        </w:rPr>
        <w:t>,</w:t>
      </w:r>
      <w:r w:rsidR="00925861" w:rsidRPr="009C2222">
        <w:rPr>
          <w:rFonts w:ascii="Arial" w:hAnsi="Arial" w:cs="Arial"/>
          <w:sz w:val="28"/>
          <w:szCs w:val="28"/>
        </w:rPr>
        <w:t xml:space="preserve"> мною были озвучены </w:t>
      </w:r>
      <w:r w:rsidR="007A2046" w:rsidRPr="009C2222">
        <w:rPr>
          <w:rFonts w:ascii="Arial" w:hAnsi="Arial" w:cs="Arial"/>
          <w:sz w:val="28"/>
          <w:szCs w:val="28"/>
        </w:rPr>
        <w:t>социальные</w:t>
      </w:r>
      <w:r w:rsidR="00925861" w:rsidRPr="009C2222">
        <w:rPr>
          <w:rFonts w:ascii="Arial" w:hAnsi="Arial" w:cs="Arial"/>
          <w:sz w:val="28"/>
          <w:szCs w:val="28"/>
        </w:rPr>
        <w:t xml:space="preserve"> риски принятия такого решения. А именно близкого расположения </w:t>
      </w:r>
      <w:r w:rsidR="00591A21" w:rsidRPr="009C2222">
        <w:rPr>
          <w:rFonts w:ascii="Arial" w:hAnsi="Arial" w:cs="Arial"/>
          <w:sz w:val="28"/>
          <w:szCs w:val="28"/>
        </w:rPr>
        <w:t xml:space="preserve">данного приюта </w:t>
      </w:r>
      <w:r w:rsidR="00925861" w:rsidRPr="009C2222">
        <w:rPr>
          <w:rFonts w:ascii="Arial" w:hAnsi="Arial" w:cs="Arial"/>
          <w:sz w:val="28"/>
          <w:szCs w:val="28"/>
        </w:rPr>
        <w:t>к жилому сектору микрорайона «Элка», что негативно</w:t>
      </w:r>
      <w:r w:rsidR="00925861" w:rsidRPr="00716C3A">
        <w:rPr>
          <w:rFonts w:ascii="Arial" w:hAnsi="Arial" w:cs="Arial"/>
          <w:sz w:val="28"/>
          <w:szCs w:val="28"/>
        </w:rPr>
        <w:t xml:space="preserve"> отразится </w:t>
      </w:r>
      <w:r w:rsidR="00591A21" w:rsidRPr="009C2222">
        <w:rPr>
          <w:rFonts w:ascii="Arial" w:hAnsi="Arial" w:cs="Arial"/>
          <w:sz w:val="28"/>
          <w:szCs w:val="28"/>
        </w:rPr>
        <w:t>на</w:t>
      </w:r>
      <w:r w:rsidR="00925861" w:rsidRPr="009C2222">
        <w:rPr>
          <w:rFonts w:ascii="Arial" w:hAnsi="Arial" w:cs="Arial"/>
          <w:sz w:val="28"/>
          <w:szCs w:val="28"/>
        </w:rPr>
        <w:t xml:space="preserve"> </w:t>
      </w:r>
      <w:r w:rsidR="00591A21" w:rsidRPr="009C2222">
        <w:rPr>
          <w:rFonts w:ascii="Arial" w:hAnsi="Arial" w:cs="Arial"/>
          <w:sz w:val="28"/>
          <w:szCs w:val="28"/>
        </w:rPr>
        <w:t xml:space="preserve">жизни </w:t>
      </w:r>
      <w:r w:rsidR="00925861" w:rsidRPr="009C2222">
        <w:rPr>
          <w:rFonts w:ascii="Arial" w:hAnsi="Arial" w:cs="Arial"/>
          <w:sz w:val="28"/>
          <w:szCs w:val="28"/>
        </w:rPr>
        <w:t>жител</w:t>
      </w:r>
      <w:r w:rsidR="00591A21" w:rsidRPr="009C2222">
        <w:rPr>
          <w:rFonts w:ascii="Arial" w:hAnsi="Arial" w:cs="Arial"/>
          <w:sz w:val="28"/>
          <w:szCs w:val="28"/>
        </w:rPr>
        <w:t>ей</w:t>
      </w:r>
      <w:r w:rsidR="00925861" w:rsidRPr="009C2222">
        <w:rPr>
          <w:rFonts w:ascii="Arial" w:hAnsi="Arial" w:cs="Arial"/>
          <w:sz w:val="28"/>
          <w:szCs w:val="28"/>
        </w:rPr>
        <w:t xml:space="preserve"> микрорайона. Общими усилиями депутатов удалось </w:t>
      </w:r>
      <w:r w:rsidR="00591A21" w:rsidRPr="009C2222">
        <w:rPr>
          <w:rFonts w:ascii="Arial" w:hAnsi="Arial" w:cs="Arial"/>
          <w:sz w:val="28"/>
          <w:szCs w:val="28"/>
        </w:rPr>
        <w:t xml:space="preserve">убедить </w:t>
      </w:r>
      <w:r w:rsidR="00925861" w:rsidRPr="009C2222">
        <w:rPr>
          <w:rFonts w:ascii="Arial" w:hAnsi="Arial" w:cs="Arial"/>
          <w:sz w:val="28"/>
          <w:szCs w:val="28"/>
        </w:rPr>
        <w:t>администраци</w:t>
      </w:r>
      <w:r w:rsidR="00591A21" w:rsidRPr="009C2222">
        <w:rPr>
          <w:rFonts w:ascii="Arial" w:hAnsi="Arial" w:cs="Arial"/>
          <w:sz w:val="28"/>
          <w:szCs w:val="28"/>
        </w:rPr>
        <w:t>ю</w:t>
      </w:r>
      <w:r w:rsidR="00925861" w:rsidRPr="009C2222">
        <w:rPr>
          <w:rFonts w:ascii="Arial" w:hAnsi="Arial" w:cs="Arial"/>
          <w:sz w:val="28"/>
          <w:szCs w:val="28"/>
        </w:rPr>
        <w:t xml:space="preserve"> города</w:t>
      </w:r>
      <w:r w:rsidR="00591A21" w:rsidRPr="009C2222">
        <w:rPr>
          <w:rFonts w:ascii="Arial" w:hAnsi="Arial" w:cs="Arial"/>
          <w:sz w:val="28"/>
          <w:szCs w:val="28"/>
        </w:rPr>
        <w:t>,</w:t>
      </w:r>
      <w:r w:rsidR="00925861" w:rsidRPr="009C2222">
        <w:rPr>
          <w:rFonts w:ascii="Arial" w:hAnsi="Arial" w:cs="Arial"/>
          <w:sz w:val="28"/>
          <w:szCs w:val="28"/>
        </w:rPr>
        <w:t xml:space="preserve"> </w:t>
      </w:r>
      <w:r w:rsidR="00591A21" w:rsidRPr="009C2222">
        <w:rPr>
          <w:rFonts w:ascii="Arial" w:hAnsi="Arial" w:cs="Arial"/>
          <w:sz w:val="28"/>
          <w:szCs w:val="28"/>
        </w:rPr>
        <w:t>не размещать приют на данном участке.</w:t>
      </w:r>
      <w:r w:rsidR="00925861" w:rsidRPr="00716C3A">
        <w:rPr>
          <w:rFonts w:ascii="Arial" w:hAnsi="Arial" w:cs="Arial"/>
          <w:sz w:val="28"/>
          <w:szCs w:val="28"/>
        </w:rPr>
        <w:t xml:space="preserve"> </w:t>
      </w:r>
    </w:p>
    <w:p w:rsidR="00F04AD5" w:rsidRPr="00716C3A" w:rsidRDefault="00F04AD5" w:rsidP="00F04AD5">
      <w:pPr>
        <w:spacing w:line="360" w:lineRule="auto"/>
        <w:jc w:val="center"/>
        <w:rPr>
          <w:rFonts w:ascii="Arial" w:hAnsi="Arial" w:cs="Arial"/>
          <w:sz w:val="28"/>
          <w:szCs w:val="28"/>
        </w:rPr>
      </w:pPr>
      <w:r w:rsidRPr="00716C3A">
        <w:rPr>
          <w:rFonts w:ascii="Arial" w:hAnsi="Arial" w:cs="Arial"/>
          <w:noProof/>
          <w:sz w:val="28"/>
          <w:szCs w:val="28"/>
          <w:lang w:eastAsia="ru-RU"/>
        </w:rPr>
        <w:drawing>
          <wp:inline distT="0" distB="0" distL="0" distR="0">
            <wp:extent cx="5937885" cy="3336925"/>
            <wp:effectExtent l="0" t="0" r="5715" b="0"/>
            <wp:docPr id="44" name="Рисунок 44" descr="J:\Отчёт\IMG_42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J:\Отчёт\IMG_4296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33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5861" w:rsidRPr="00716C3A" w:rsidRDefault="00F04AD5" w:rsidP="00C02EFF">
      <w:pPr>
        <w:spacing w:line="360" w:lineRule="auto"/>
        <w:ind w:firstLine="708"/>
        <w:jc w:val="both"/>
        <w:rPr>
          <w:rFonts w:ascii="Arial" w:hAnsi="Arial" w:cs="Arial"/>
          <w:sz w:val="28"/>
          <w:szCs w:val="28"/>
        </w:rPr>
      </w:pPr>
      <w:r w:rsidRPr="00716C3A">
        <w:rPr>
          <w:rFonts w:ascii="Arial" w:hAnsi="Arial" w:cs="Arial"/>
          <w:sz w:val="28"/>
          <w:szCs w:val="28"/>
        </w:rPr>
        <w:br w:type="page"/>
      </w:r>
      <w:r w:rsidR="00925861" w:rsidRPr="009C2222">
        <w:rPr>
          <w:rFonts w:ascii="Arial" w:hAnsi="Arial" w:cs="Arial"/>
          <w:sz w:val="28"/>
          <w:szCs w:val="28"/>
        </w:rPr>
        <w:lastRenderedPageBreak/>
        <w:t>1 октября</w:t>
      </w:r>
      <w:r w:rsidR="00591A21" w:rsidRPr="009C2222">
        <w:rPr>
          <w:rFonts w:ascii="Arial" w:hAnsi="Arial" w:cs="Arial"/>
          <w:sz w:val="28"/>
          <w:szCs w:val="28"/>
        </w:rPr>
        <w:t xml:space="preserve"> 2024г.</w:t>
      </w:r>
      <w:r w:rsidR="00925861" w:rsidRPr="009C2222">
        <w:rPr>
          <w:rFonts w:ascii="Arial" w:hAnsi="Arial" w:cs="Arial"/>
          <w:sz w:val="28"/>
          <w:szCs w:val="28"/>
        </w:rPr>
        <w:t>,</w:t>
      </w:r>
      <w:r w:rsidR="00925861" w:rsidRPr="00716C3A">
        <w:rPr>
          <w:rFonts w:ascii="Arial" w:hAnsi="Arial" w:cs="Arial"/>
          <w:sz w:val="28"/>
          <w:szCs w:val="28"/>
        </w:rPr>
        <w:t xml:space="preserve"> в день пожилого человека, принял участие в приёме жителей. Совместно с председателем Совета депутатов ЗАТО Железногорск выслушали пожилых людей, проконсультировали, часть вопросов взяли в проработку.</w:t>
      </w:r>
    </w:p>
    <w:p w:rsidR="00B855AB" w:rsidRPr="00716C3A" w:rsidRDefault="00B855AB" w:rsidP="00372D5B">
      <w:pPr>
        <w:spacing w:line="360" w:lineRule="auto"/>
        <w:jc w:val="center"/>
        <w:rPr>
          <w:rFonts w:ascii="Arial" w:hAnsi="Arial" w:cs="Arial"/>
          <w:sz w:val="28"/>
          <w:szCs w:val="28"/>
        </w:rPr>
      </w:pPr>
      <w:r w:rsidRPr="00716C3A">
        <w:rPr>
          <w:rFonts w:ascii="Arial" w:hAnsi="Arial" w:cs="Arial"/>
          <w:noProof/>
          <w:sz w:val="28"/>
          <w:szCs w:val="28"/>
          <w:lang w:eastAsia="ru-RU"/>
        </w:rPr>
        <w:drawing>
          <wp:inline distT="0" distB="0" distL="0" distR="0">
            <wp:extent cx="4154400" cy="3121200"/>
            <wp:effectExtent l="0" t="0" r="0" b="3175"/>
            <wp:docPr id="24" name="Рисунок 24" descr="J:\Отчёт\IMG_42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J:\Отчёт\IMG_4270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4400" cy="312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55AB" w:rsidRPr="00716C3A" w:rsidRDefault="00B855AB" w:rsidP="00B855AB">
      <w:pPr>
        <w:spacing w:line="360" w:lineRule="auto"/>
        <w:jc w:val="both"/>
        <w:rPr>
          <w:rFonts w:ascii="Arial" w:hAnsi="Arial" w:cs="Arial"/>
          <w:sz w:val="28"/>
          <w:szCs w:val="28"/>
        </w:rPr>
      </w:pPr>
    </w:p>
    <w:p w:rsidR="00B855AB" w:rsidRPr="00716C3A" w:rsidRDefault="00B855AB" w:rsidP="00B855AB">
      <w:pPr>
        <w:spacing w:line="360" w:lineRule="auto"/>
        <w:jc w:val="both"/>
        <w:rPr>
          <w:rFonts w:ascii="Arial" w:hAnsi="Arial" w:cs="Arial"/>
          <w:sz w:val="28"/>
          <w:szCs w:val="28"/>
        </w:rPr>
      </w:pPr>
    </w:p>
    <w:p w:rsidR="00372D5B" w:rsidRPr="00716C3A" w:rsidRDefault="00372D5B">
      <w:pPr>
        <w:rPr>
          <w:rFonts w:ascii="Arial" w:hAnsi="Arial" w:cs="Arial"/>
          <w:sz w:val="28"/>
          <w:szCs w:val="28"/>
        </w:rPr>
      </w:pPr>
      <w:r w:rsidRPr="00716C3A">
        <w:rPr>
          <w:rFonts w:ascii="Arial" w:hAnsi="Arial" w:cs="Arial"/>
          <w:sz w:val="28"/>
          <w:szCs w:val="28"/>
        </w:rPr>
        <w:br w:type="page"/>
      </w:r>
    </w:p>
    <w:p w:rsidR="000C53A8" w:rsidRPr="00716C3A" w:rsidRDefault="00925861" w:rsidP="00B855AB">
      <w:pPr>
        <w:spacing w:line="360" w:lineRule="auto"/>
        <w:ind w:firstLine="708"/>
        <w:jc w:val="both"/>
        <w:rPr>
          <w:rFonts w:ascii="Arial" w:hAnsi="Arial" w:cs="Arial"/>
          <w:sz w:val="28"/>
          <w:szCs w:val="28"/>
        </w:rPr>
      </w:pPr>
      <w:r w:rsidRPr="00716C3A">
        <w:rPr>
          <w:rFonts w:ascii="Arial" w:hAnsi="Arial" w:cs="Arial"/>
          <w:sz w:val="28"/>
          <w:szCs w:val="28"/>
        </w:rPr>
        <w:lastRenderedPageBreak/>
        <w:t xml:space="preserve">С конца 2023 года </w:t>
      </w:r>
      <w:r w:rsidR="000C53A8" w:rsidRPr="009C2222">
        <w:rPr>
          <w:rFonts w:ascii="Arial" w:hAnsi="Arial" w:cs="Arial"/>
          <w:sz w:val="28"/>
          <w:szCs w:val="28"/>
        </w:rPr>
        <w:t>мы</w:t>
      </w:r>
      <w:r w:rsidR="000C53A8" w:rsidRPr="00716C3A">
        <w:rPr>
          <w:rFonts w:ascii="Arial" w:hAnsi="Arial" w:cs="Arial"/>
          <w:sz w:val="28"/>
          <w:szCs w:val="28"/>
        </w:rPr>
        <w:t xml:space="preserve"> с </w:t>
      </w:r>
      <w:r w:rsidRPr="00716C3A">
        <w:rPr>
          <w:rFonts w:ascii="Arial" w:hAnsi="Arial" w:cs="Arial"/>
          <w:sz w:val="28"/>
          <w:szCs w:val="28"/>
        </w:rPr>
        <w:t>горожан</w:t>
      </w:r>
      <w:r w:rsidR="000C53A8" w:rsidRPr="00716C3A">
        <w:rPr>
          <w:rFonts w:ascii="Arial" w:hAnsi="Arial" w:cs="Arial"/>
          <w:sz w:val="28"/>
          <w:szCs w:val="28"/>
        </w:rPr>
        <w:t>ами</w:t>
      </w:r>
      <w:r w:rsidRPr="00716C3A">
        <w:rPr>
          <w:rFonts w:ascii="Arial" w:hAnsi="Arial" w:cs="Arial"/>
          <w:sz w:val="28"/>
          <w:szCs w:val="28"/>
        </w:rPr>
        <w:t xml:space="preserve"> активно собирали подписи в поддержку инициативных проектов по благоустройству. В октябре 2024 года результатом такой деятельности</w:t>
      </w:r>
      <w:r w:rsidR="00591A21">
        <w:rPr>
          <w:rFonts w:ascii="Arial" w:hAnsi="Arial" w:cs="Arial"/>
          <w:sz w:val="28"/>
          <w:szCs w:val="28"/>
        </w:rPr>
        <w:t>,</w:t>
      </w:r>
      <w:r w:rsidRPr="00716C3A">
        <w:rPr>
          <w:rFonts w:ascii="Arial" w:hAnsi="Arial" w:cs="Arial"/>
          <w:sz w:val="28"/>
          <w:szCs w:val="28"/>
        </w:rPr>
        <w:t xml:space="preserve"> стал благоустроенный двор на улице Ленина д.38.</w:t>
      </w:r>
      <w:r w:rsidR="000C53A8" w:rsidRPr="00716C3A">
        <w:rPr>
          <w:rFonts w:ascii="Arial" w:hAnsi="Arial" w:cs="Arial"/>
          <w:sz w:val="28"/>
          <w:szCs w:val="28"/>
        </w:rPr>
        <w:t xml:space="preserve"> Данный проект позволил привлечь в город дополнительное финансирование на реализацию социально-значимых проектов. Сумма финансирования одного проекта составляет более 3 млн. рублей.</w:t>
      </w:r>
    </w:p>
    <w:p w:rsidR="00B855AB" w:rsidRPr="00716C3A" w:rsidRDefault="00B855AB" w:rsidP="00372D5B">
      <w:pPr>
        <w:spacing w:line="360" w:lineRule="auto"/>
        <w:jc w:val="center"/>
        <w:rPr>
          <w:rFonts w:ascii="Arial" w:hAnsi="Arial" w:cs="Arial"/>
          <w:sz w:val="28"/>
          <w:szCs w:val="28"/>
        </w:rPr>
      </w:pPr>
      <w:r w:rsidRPr="00716C3A">
        <w:rPr>
          <w:rFonts w:ascii="Arial" w:hAnsi="Arial" w:cs="Arial"/>
          <w:noProof/>
          <w:sz w:val="28"/>
          <w:szCs w:val="28"/>
          <w:lang w:eastAsia="ru-RU"/>
        </w:rPr>
        <w:drawing>
          <wp:inline distT="0" distB="0" distL="0" distR="0">
            <wp:extent cx="4154400" cy="3121200"/>
            <wp:effectExtent l="0" t="0" r="0" b="3175"/>
            <wp:docPr id="25" name="Рисунок 25" descr="J:\Отчёт\IMG_42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J:\Отчёт\IMG_4272.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4400" cy="312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6C3A">
        <w:rPr>
          <w:rFonts w:ascii="Arial" w:hAnsi="Arial" w:cs="Arial"/>
          <w:noProof/>
          <w:sz w:val="28"/>
          <w:szCs w:val="28"/>
          <w:lang w:eastAsia="ru-RU"/>
        </w:rPr>
        <w:drawing>
          <wp:inline distT="0" distB="0" distL="0" distR="0">
            <wp:extent cx="4154400" cy="3121200"/>
            <wp:effectExtent l="0" t="0" r="0" b="3175"/>
            <wp:docPr id="27" name="Рисунок 27" descr="J:\Отчёт\IMG_42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J:\Отчёт\IMG_4271.pn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4400" cy="312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2D5B" w:rsidRPr="00716C3A" w:rsidRDefault="00372D5B">
      <w:pPr>
        <w:rPr>
          <w:rFonts w:ascii="Arial" w:hAnsi="Arial" w:cs="Arial"/>
          <w:sz w:val="28"/>
          <w:szCs w:val="28"/>
        </w:rPr>
      </w:pPr>
      <w:r w:rsidRPr="00716C3A">
        <w:rPr>
          <w:rFonts w:ascii="Arial" w:hAnsi="Arial" w:cs="Arial"/>
          <w:sz w:val="28"/>
          <w:szCs w:val="28"/>
        </w:rPr>
        <w:br w:type="page"/>
      </w:r>
    </w:p>
    <w:p w:rsidR="000C53A8" w:rsidRPr="00716C3A" w:rsidRDefault="00591A21" w:rsidP="00B855AB">
      <w:pPr>
        <w:spacing w:line="360" w:lineRule="auto"/>
        <w:ind w:firstLine="708"/>
        <w:jc w:val="both"/>
        <w:rPr>
          <w:rFonts w:ascii="Arial" w:hAnsi="Arial" w:cs="Arial"/>
          <w:sz w:val="28"/>
          <w:szCs w:val="28"/>
        </w:rPr>
      </w:pPr>
      <w:r w:rsidRPr="009C2222">
        <w:rPr>
          <w:rFonts w:ascii="Arial" w:hAnsi="Arial" w:cs="Arial"/>
          <w:sz w:val="28"/>
          <w:szCs w:val="28"/>
        </w:rPr>
        <w:lastRenderedPageBreak/>
        <w:t xml:space="preserve">На протяжение </w:t>
      </w:r>
      <w:r w:rsidR="000C53A8" w:rsidRPr="009C2222">
        <w:rPr>
          <w:rFonts w:ascii="Arial" w:hAnsi="Arial" w:cs="Arial"/>
          <w:sz w:val="28"/>
          <w:szCs w:val="28"/>
        </w:rPr>
        <w:t>2024 года в Железногорске</w:t>
      </w:r>
      <w:r w:rsidRPr="009C2222">
        <w:rPr>
          <w:rFonts w:ascii="Arial" w:hAnsi="Arial" w:cs="Arial"/>
          <w:sz w:val="28"/>
          <w:szCs w:val="28"/>
        </w:rPr>
        <w:t>,</w:t>
      </w:r>
      <w:r w:rsidR="000C53A8" w:rsidRPr="009C2222">
        <w:rPr>
          <w:rFonts w:ascii="Arial" w:hAnsi="Arial" w:cs="Arial"/>
          <w:sz w:val="28"/>
          <w:szCs w:val="28"/>
        </w:rPr>
        <w:t xml:space="preserve"> реализовывался проект по обучению детей управлению беспилотными</w:t>
      </w:r>
      <w:r w:rsidR="000C53A8" w:rsidRPr="00716C3A">
        <w:rPr>
          <w:rFonts w:ascii="Arial" w:hAnsi="Arial" w:cs="Arial"/>
          <w:sz w:val="28"/>
          <w:szCs w:val="28"/>
        </w:rPr>
        <w:t xml:space="preserve"> летательными аппаратами. На базе школ города проходили открытые уроки и соревнования, в которых приняло участие большое количество школьников. Проект реализован за счёт субсидий, выделенных на конкурсной основе из бюджета города. Посетил ряд таких мероприятия в качестве члена конкурсной комиссии по присвоению муниципального гранта. </w:t>
      </w:r>
    </w:p>
    <w:p w:rsidR="00372D5B" w:rsidRPr="00716C3A" w:rsidRDefault="00B855AB" w:rsidP="00372D5B">
      <w:pPr>
        <w:spacing w:line="360" w:lineRule="auto"/>
        <w:jc w:val="center"/>
        <w:rPr>
          <w:rFonts w:ascii="Arial" w:hAnsi="Arial" w:cs="Arial"/>
          <w:sz w:val="28"/>
          <w:szCs w:val="28"/>
        </w:rPr>
      </w:pPr>
      <w:r w:rsidRPr="00716C3A">
        <w:rPr>
          <w:rFonts w:ascii="Arial" w:hAnsi="Arial" w:cs="Arial"/>
          <w:noProof/>
          <w:sz w:val="28"/>
          <w:szCs w:val="28"/>
          <w:lang w:eastAsia="ru-RU"/>
        </w:rPr>
        <w:drawing>
          <wp:inline distT="0" distB="0" distL="0" distR="0">
            <wp:extent cx="4153149" cy="5153891"/>
            <wp:effectExtent l="0" t="0" r="0" b="8890"/>
            <wp:docPr id="28" name="Рисунок 28" descr="J:\Отчёт\IMG_42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J:\Отчёт\IMG_4275.pn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7824" cy="5159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55AB" w:rsidRPr="00716C3A" w:rsidRDefault="00B855AB" w:rsidP="00372D5B">
      <w:pPr>
        <w:spacing w:line="360" w:lineRule="auto"/>
        <w:jc w:val="center"/>
        <w:rPr>
          <w:rFonts w:ascii="Arial" w:hAnsi="Arial" w:cs="Arial"/>
          <w:sz w:val="28"/>
          <w:szCs w:val="28"/>
        </w:rPr>
      </w:pPr>
      <w:r w:rsidRPr="00716C3A">
        <w:rPr>
          <w:rFonts w:ascii="Arial" w:hAnsi="Arial" w:cs="Arial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154400" cy="3121200"/>
            <wp:effectExtent l="0" t="0" r="0" b="3175"/>
            <wp:docPr id="29" name="Рисунок 29" descr="J:\Отчёт\IMG_42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J:\Отчёт\IMG_4274.pn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4400" cy="312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53A8" w:rsidRPr="00716C3A" w:rsidRDefault="000C53A8" w:rsidP="00B855AB">
      <w:pPr>
        <w:spacing w:line="360" w:lineRule="auto"/>
        <w:ind w:firstLine="708"/>
        <w:jc w:val="both"/>
        <w:rPr>
          <w:rFonts w:ascii="Arial" w:hAnsi="Arial" w:cs="Arial"/>
          <w:sz w:val="28"/>
          <w:szCs w:val="28"/>
        </w:rPr>
      </w:pPr>
      <w:r w:rsidRPr="00716C3A">
        <w:rPr>
          <w:rFonts w:ascii="Arial" w:hAnsi="Arial" w:cs="Arial"/>
          <w:sz w:val="28"/>
          <w:szCs w:val="28"/>
        </w:rPr>
        <w:t xml:space="preserve">С весны 2024 года </w:t>
      </w:r>
      <w:r w:rsidRPr="009C2222">
        <w:rPr>
          <w:rFonts w:ascii="Arial" w:hAnsi="Arial" w:cs="Arial"/>
          <w:sz w:val="28"/>
          <w:szCs w:val="28"/>
        </w:rPr>
        <w:t>по глубокую осень</w:t>
      </w:r>
      <w:r w:rsidRPr="00716C3A">
        <w:rPr>
          <w:rFonts w:ascii="Arial" w:hAnsi="Arial" w:cs="Arial"/>
          <w:sz w:val="28"/>
          <w:szCs w:val="28"/>
        </w:rPr>
        <w:t xml:space="preserve"> активно работал в дорожной сфере нашего города. Так в апреле месяце в очередной раз перед администрацией города поднял вопрос </w:t>
      </w:r>
      <w:r w:rsidR="00A51FBA" w:rsidRPr="00716C3A">
        <w:rPr>
          <w:rFonts w:ascii="Arial" w:hAnsi="Arial" w:cs="Arial"/>
          <w:sz w:val="28"/>
          <w:szCs w:val="28"/>
        </w:rPr>
        <w:t>некачественных работ,</w:t>
      </w:r>
      <w:r w:rsidRPr="00716C3A">
        <w:rPr>
          <w:rFonts w:ascii="Arial" w:hAnsi="Arial" w:cs="Arial"/>
          <w:sz w:val="28"/>
          <w:szCs w:val="28"/>
        </w:rPr>
        <w:t xml:space="preserve"> проведенных на улицах Горького и Восточной. Попросил главу города не дожидаться реакции недобросовестного подрядчика и собственными силами произвести локальный ремонт вышеуказанных улиц. Это позволило сделать данные участки дорог безопасными. </w:t>
      </w:r>
    </w:p>
    <w:p w:rsidR="00372D5B" w:rsidRPr="00716C3A" w:rsidRDefault="00B855AB" w:rsidP="00372D5B">
      <w:pPr>
        <w:spacing w:line="360" w:lineRule="auto"/>
        <w:jc w:val="center"/>
        <w:rPr>
          <w:rFonts w:ascii="Arial" w:hAnsi="Arial" w:cs="Arial"/>
          <w:sz w:val="28"/>
          <w:szCs w:val="28"/>
        </w:rPr>
      </w:pPr>
      <w:r w:rsidRPr="00716C3A">
        <w:rPr>
          <w:rFonts w:ascii="Arial" w:hAnsi="Arial" w:cs="Arial"/>
          <w:noProof/>
          <w:sz w:val="28"/>
          <w:szCs w:val="28"/>
          <w:lang w:eastAsia="ru-RU"/>
        </w:rPr>
        <w:drawing>
          <wp:inline distT="0" distB="0" distL="0" distR="0">
            <wp:extent cx="4154400" cy="3121200"/>
            <wp:effectExtent l="0" t="0" r="0" b="3175"/>
            <wp:docPr id="30" name="Рисунок 30" descr="J:\Отчёт\IMG_42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J:\Отчёт\IMG_4276.pn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4400" cy="312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55AB" w:rsidRPr="00716C3A" w:rsidRDefault="00B855AB" w:rsidP="00372D5B">
      <w:pPr>
        <w:spacing w:line="360" w:lineRule="auto"/>
        <w:jc w:val="center"/>
        <w:rPr>
          <w:rFonts w:ascii="Arial" w:hAnsi="Arial" w:cs="Arial"/>
          <w:sz w:val="28"/>
          <w:szCs w:val="28"/>
        </w:rPr>
      </w:pPr>
      <w:r w:rsidRPr="00716C3A">
        <w:rPr>
          <w:rFonts w:ascii="Arial" w:hAnsi="Arial" w:cs="Arial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154400" cy="3121200"/>
            <wp:effectExtent l="0" t="0" r="0" b="3175"/>
            <wp:docPr id="31" name="Рисунок 31" descr="J:\Отчёт\IMG_42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J:\Отчёт\IMG_4277.pn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4400" cy="312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55AB" w:rsidRPr="00716C3A" w:rsidRDefault="00B855AB" w:rsidP="00B855AB">
      <w:pPr>
        <w:spacing w:line="360" w:lineRule="auto"/>
        <w:jc w:val="both"/>
        <w:rPr>
          <w:rFonts w:ascii="Arial" w:hAnsi="Arial" w:cs="Arial"/>
          <w:sz w:val="28"/>
          <w:szCs w:val="28"/>
        </w:rPr>
      </w:pPr>
    </w:p>
    <w:p w:rsidR="000C53A8" w:rsidRPr="00716C3A" w:rsidRDefault="005F78B1" w:rsidP="00B855AB">
      <w:pPr>
        <w:spacing w:line="360" w:lineRule="auto"/>
        <w:ind w:firstLine="708"/>
        <w:jc w:val="both"/>
        <w:rPr>
          <w:rFonts w:ascii="Arial" w:hAnsi="Arial" w:cs="Arial"/>
          <w:sz w:val="28"/>
          <w:szCs w:val="28"/>
        </w:rPr>
      </w:pPr>
      <w:r w:rsidRPr="00716C3A">
        <w:rPr>
          <w:rFonts w:ascii="Arial" w:hAnsi="Arial" w:cs="Arial"/>
          <w:sz w:val="28"/>
          <w:szCs w:val="28"/>
        </w:rPr>
        <w:t>Несомненно</w:t>
      </w:r>
      <w:r w:rsidR="00A51FBA">
        <w:rPr>
          <w:rFonts w:ascii="Arial" w:hAnsi="Arial" w:cs="Arial"/>
          <w:sz w:val="28"/>
          <w:szCs w:val="28"/>
        </w:rPr>
        <w:t>,</w:t>
      </w:r>
      <w:r w:rsidRPr="00716C3A">
        <w:rPr>
          <w:rFonts w:ascii="Arial" w:hAnsi="Arial" w:cs="Arial"/>
          <w:sz w:val="28"/>
          <w:szCs w:val="28"/>
        </w:rPr>
        <w:t xml:space="preserve"> самым большим ремонтом 2024 года стал ремонт дорожного покрытия на улице 60 лет ВЛКСМ. С апреля месяца в составе депутатской группы принял участие в обсуждении всех аспектов касающихся предстоящего ремонта.</w:t>
      </w:r>
    </w:p>
    <w:p w:rsidR="00372D5B" w:rsidRPr="00716C3A" w:rsidRDefault="00B855AB" w:rsidP="00372D5B">
      <w:pPr>
        <w:spacing w:line="360" w:lineRule="auto"/>
        <w:jc w:val="center"/>
        <w:rPr>
          <w:rFonts w:ascii="Arial" w:hAnsi="Arial" w:cs="Arial"/>
          <w:sz w:val="28"/>
          <w:szCs w:val="28"/>
        </w:rPr>
      </w:pPr>
      <w:r w:rsidRPr="00716C3A">
        <w:rPr>
          <w:rFonts w:ascii="Arial" w:hAnsi="Arial" w:cs="Arial"/>
          <w:noProof/>
          <w:sz w:val="28"/>
          <w:szCs w:val="28"/>
          <w:lang w:eastAsia="ru-RU"/>
        </w:rPr>
        <w:drawing>
          <wp:inline distT="0" distB="0" distL="0" distR="0">
            <wp:extent cx="4154400" cy="3121200"/>
            <wp:effectExtent l="0" t="0" r="0" b="3175"/>
            <wp:docPr id="32" name="Рисунок 32" descr="J:\Отчёт\IMG_42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J:\Отчёт\IMG_4279.pn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4400" cy="312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55AB" w:rsidRPr="00716C3A" w:rsidRDefault="00B855AB" w:rsidP="00372D5B">
      <w:pPr>
        <w:spacing w:line="360" w:lineRule="auto"/>
        <w:jc w:val="center"/>
        <w:rPr>
          <w:rFonts w:ascii="Arial" w:hAnsi="Arial" w:cs="Arial"/>
          <w:sz w:val="28"/>
          <w:szCs w:val="28"/>
        </w:rPr>
      </w:pPr>
      <w:r w:rsidRPr="00716C3A">
        <w:rPr>
          <w:rFonts w:ascii="Arial" w:hAnsi="Arial" w:cs="Arial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154167" cy="4429496"/>
            <wp:effectExtent l="0" t="0" r="0" b="0"/>
            <wp:docPr id="33" name="Рисунок 33" descr="J:\Отчёт\IMG_42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J:\Отчёт\IMG_4278.pn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2625" cy="4438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8B1" w:rsidRPr="00716C3A" w:rsidRDefault="005F78B1" w:rsidP="00B855AB">
      <w:pPr>
        <w:spacing w:line="360" w:lineRule="auto"/>
        <w:ind w:firstLine="708"/>
        <w:jc w:val="both"/>
        <w:rPr>
          <w:rFonts w:ascii="Arial" w:hAnsi="Arial" w:cs="Arial"/>
          <w:sz w:val="28"/>
          <w:szCs w:val="28"/>
        </w:rPr>
      </w:pPr>
      <w:r w:rsidRPr="00716C3A">
        <w:rPr>
          <w:rFonts w:ascii="Arial" w:hAnsi="Arial" w:cs="Arial"/>
          <w:sz w:val="28"/>
          <w:szCs w:val="28"/>
        </w:rPr>
        <w:t>На протяжении всего летнего периода держал руку на пульсе и следил за всеми работами, которые производил подрядчик на улице 60 лет ВЛКСМ.</w:t>
      </w:r>
    </w:p>
    <w:p w:rsidR="00B855AB" w:rsidRPr="00716C3A" w:rsidRDefault="00B855AB" w:rsidP="00372D5B">
      <w:pPr>
        <w:spacing w:line="360" w:lineRule="auto"/>
        <w:jc w:val="center"/>
        <w:rPr>
          <w:rFonts w:ascii="Arial" w:hAnsi="Arial" w:cs="Arial"/>
          <w:sz w:val="28"/>
          <w:szCs w:val="28"/>
        </w:rPr>
      </w:pPr>
      <w:r w:rsidRPr="00716C3A">
        <w:rPr>
          <w:rFonts w:ascii="Arial" w:hAnsi="Arial" w:cs="Arial"/>
          <w:noProof/>
          <w:sz w:val="28"/>
          <w:szCs w:val="28"/>
          <w:lang w:eastAsia="ru-RU"/>
        </w:rPr>
        <w:drawing>
          <wp:inline distT="0" distB="0" distL="0" distR="0">
            <wp:extent cx="4154400" cy="3121200"/>
            <wp:effectExtent l="0" t="0" r="0" b="3175"/>
            <wp:docPr id="34" name="Рисунок 34" descr="J:\Отчёт\IMG_42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J:\Отчёт\IMG_4288.pn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4400" cy="312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421C" w:rsidRDefault="005D421C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br w:type="page"/>
      </w:r>
    </w:p>
    <w:p w:rsidR="005F78B1" w:rsidRPr="00716C3A" w:rsidRDefault="00E1725D" w:rsidP="00B855AB">
      <w:pPr>
        <w:spacing w:line="360" w:lineRule="auto"/>
        <w:ind w:firstLine="708"/>
        <w:jc w:val="both"/>
        <w:rPr>
          <w:rFonts w:ascii="Arial" w:hAnsi="Arial" w:cs="Arial"/>
          <w:sz w:val="28"/>
          <w:szCs w:val="28"/>
        </w:rPr>
      </w:pPr>
      <w:r w:rsidRPr="00716C3A">
        <w:rPr>
          <w:rFonts w:ascii="Arial" w:hAnsi="Arial" w:cs="Arial"/>
          <w:sz w:val="28"/>
          <w:szCs w:val="28"/>
        </w:rPr>
        <w:lastRenderedPageBreak/>
        <w:t>Помимо этого,</w:t>
      </w:r>
      <w:r w:rsidR="005F78B1" w:rsidRPr="00716C3A">
        <w:rPr>
          <w:rFonts w:ascii="Arial" w:hAnsi="Arial" w:cs="Arial"/>
          <w:sz w:val="28"/>
          <w:szCs w:val="28"/>
        </w:rPr>
        <w:t xml:space="preserve"> участвовал в обследовании технического состояния автомобильных дорог, ремонт которых производился в 2022-2023 годах и по которым действуют гарантийные обязательства. Так на проспекте Курчатова был выявлен некачественный бордюрный камень. Подрядчику был предъявлен акт с претензией. </w:t>
      </w:r>
    </w:p>
    <w:p w:rsidR="00372D5B" w:rsidRPr="00716C3A" w:rsidRDefault="00B855AB" w:rsidP="00372D5B">
      <w:pPr>
        <w:spacing w:line="360" w:lineRule="auto"/>
        <w:jc w:val="center"/>
        <w:rPr>
          <w:rFonts w:ascii="Arial" w:hAnsi="Arial" w:cs="Arial"/>
          <w:sz w:val="28"/>
          <w:szCs w:val="28"/>
        </w:rPr>
      </w:pPr>
      <w:r w:rsidRPr="00716C3A">
        <w:rPr>
          <w:rFonts w:ascii="Arial" w:hAnsi="Arial" w:cs="Arial"/>
          <w:noProof/>
          <w:sz w:val="28"/>
          <w:szCs w:val="28"/>
          <w:lang w:eastAsia="ru-RU"/>
        </w:rPr>
        <w:drawing>
          <wp:inline distT="0" distB="0" distL="0" distR="0">
            <wp:extent cx="4154400" cy="3121200"/>
            <wp:effectExtent l="0" t="0" r="0" b="3175"/>
            <wp:docPr id="35" name="Рисунок 35" descr="J:\Отчёт\IMG_42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J:\Отчёт\IMG_4280.pn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4400" cy="312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6C3A">
        <w:rPr>
          <w:rFonts w:ascii="Arial" w:hAnsi="Arial" w:cs="Arial"/>
          <w:noProof/>
          <w:sz w:val="28"/>
          <w:szCs w:val="28"/>
          <w:lang w:eastAsia="ru-RU"/>
        </w:rPr>
        <w:drawing>
          <wp:inline distT="0" distB="0" distL="0" distR="0">
            <wp:extent cx="4154400" cy="3121200"/>
            <wp:effectExtent l="0" t="0" r="0" b="3175"/>
            <wp:docPr id="36" name="Рисунок 36" descr="J:\Отчёт\IMG_42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J:\Отчёт\IMG_4281.pn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4400" cy="312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55AB" w:rsidRPr="00716C3A" w:rsidRDefault="00B855AB" w:rsidP="00372D5B">
      <w:pPr>
        <w:spacing w:line="360" w:lineRule="auto"/>
        <w:jc w:val="center"/>
        <w:rPr>
          <w:rFonts w:ascii="Arial" w:hAnsi="Arial" w:cs="Arial"/>
          <w:sz w:val="28"/>
          <w:szCs w:val="28"/>
        </w:rPr>
      </w:pPr>
      <w:r w:rsidRPr="00716C3A">
        <w:rPr>
          <w:rFonts w:ascii="Arial" w:hAnsi="Arial" w:cs="Arial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154400" cy="3121200"/>
            <wp:effectExtent l="0" t="0" r="0" b="3175"/>
            <wp:docPr id="37" name="Рисунок 37" descr="J:\Отчёт\IMG_42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J:\Отчёт\IMG_4282.pn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4400" cy="312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8B1" w:rsidRPr="00716C3A" w:rsidRDefault="005F78B1" w:rsidP="00B855AB">
      <w:pPr>
        <w:spacing w:line="360" w:lineRule="auto"/>
        <w:ind w:firstLine="708"/>
        <w:jc w:val="both"/>
        <w:rPr>
          <w:rFonts w:ascii="Arial" w:hAnsi="Arial" w:cs="Arial"/>
          <w:sz w:val="28"/>
          <w:szCs w:val="28"/>
        </w:rPr>
      </w:pPr>
      <w:r w:rsidRPr="00716C3A">
        <w:rPr>
          <w:rFonts w:ascii="Arial" w:hAnsi="Arial" w:cs="Arial"/>
          <w:sz w:val="28"/>
          <w:szCs w:val="28"/>
        </w:rPr>
        <w:t>На улице Саянская претензия была высказана к ливневым колодцам и тактильной плитке на пешеходных переходах. Подрядчику также предъявлен акт.</w:t>
      </w:r>
    </w:p>
    <w:p w:rsidR="00B855AB" w:rsidRPr="00716C3A" w:rsidRDefault="00B855AB" w:rsidP="00372D5B">
      <w:pPr>
        <w:spacing w:line="360" w:lineRule="auto"/>
        <w:jc w:val="center"/>
        <w:rPr>
          <w:rFonts w:ascii="Arial" w:hAnsi="Arial" w:cs="Arial"/>
          <w:sz w:val="28"/>
          <w:szCs w:val="28"/>
        </w:rPr>
      </w:pPr>
      <w:r w:rsidRPr="00716C3A">
        <w:rPr>
          <w:rFonts w:ascii="Arial" w:hAnsi="Arial" w:cs="Arial"/>
          <w:noProof/>
          <w:sz w:val="28"/>
          <w:szCs w:val="28"/>
          <w:lang w:eastAsia="ru-RU"/>
        </w:rPr>
        <w:drawing>
          <wp:inline distT="0" distB="0" distL="0" distR="0">
            <wp:extent cx="4154400" cy="3121200"/>
            <wp:effectExtent l="0" t="0" r="0" b="3175"/>
            <wp:docPr id="39" name="Рисунок 39" descr="J:\Отчёт\IMG_42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J:\Отчёт\IMG_4284.pn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4400" cy="312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421C" w:rsidRDefault="005D421C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br w:type="page"/>
      </w:r>
    </w:p>
    <w:p w:rsidR="005F78B1" w:rsidRPr="00716C3A" w:rsidRDefault="005F78B1" w:rsidP="00B855AB">
      <w:pPr>
        <w:spacing w:line="360" w:lineRule="auto"/>
        <w:ind w:firstLine="708"/>
        <w:jc w:val="both"/>
        <w:rPr>
          <w:rFonts w:ascii="Arial" w:hAnsi="Arial" w:cs="Arial"/>
          <w:sz w:val="28"/>
          <w:szCs w:val="28"/>
        </w:rPr>
      </w:pPr>
      <w:r w:rsidRPr="00716C3A">
        <w:rPr>
          <w:rFonts w:ascii="Arial" w:hAnsi="Arial" w:cs="Arial"/>
          <w:sz w:val="28"/>
          <w:szCs w:val="28"/>
        </w:rPr>
        <w:lastRenderedPageBreak/>
        <w:t xml:space="preserve">На проспекте Ленинградский больше всего выявленных проблем. Это общее качество асфальта, который уже выкрошился. Не заделанные места взятия проб асфальта. </w:t>
      </w:r>
      <w:r w:rsidR="00E1725D" w:rsidRPr="00716C3A">
        <w:rPr>
          <w:rFonts w:ascii="Arial" w:hAnsi="Arial" w:cs="Arial"/>
          <w:sz w:val="28"/>
          <w:szCs w:val="28"/>
        </w:rPr>
        <w:t>Вопросы к качеству бордюрного камня. Все недочёты были занесены в акт и предъявлены подрядчику в качестве претензии.</w:t>
      </w:r>
    </w:p>
    <w:p w:rsidR="00D62516" w:rsidRDefault="00B855AB" w:rsidP="00372D5B">
      <w:pPr>
        <w:jc w:val="center"/>
        <w:rPr>
          <w:rFonts w:ascii="Arial" w:hAnsi="Arial" w:cs="Arial"/>
          <w:sz w:val="28"/>
          <w:szCs w:val="28"/>
        </w:rPr>
      </w:pPr>
      <w:r w:rsidRPr="00716C3A">
        <w:rPr>
          <w:rFonts w:ascii="Arial" w:hAnsi="Arial" w:cs="Arial"/>
          <w:noProof/>
          <w:sz w:val="28"/>
          <w:szCs w:val="28"/>
          <w:lang w:eastAsia="ru-RU"/>
        </w:rPr>
        <w:drawing>
          <wp:inline distT="0" distB="0" distL="0" distR="0">
            <wp:extent cx="4154400" cy="3121200"/>
            <wp:effectExtent l="0" t="0" r="0" b="3175"/>
            <wp:docPr id="42" name="Рисунок 42" descr="J:\Отчёт\IMG_42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J:\Отчёт\IMG_4285.pn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4400" cy="312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6C3A">
        <w:rPr>
          <w:rFonts w:ascii="Arial" w:hAnsi="Arial" w:cs="Arial"/>
          <w:noProof/>
          <w:sz w:val="28"/>
          <w:szCs w:val="28"/>
          <w:lang w:eastAsia="ru-RU"/>
        </w:rPr>
        <w:drawing>
          <wp:inline distT="0" distB="0" distL="0" distR="0">
            <wp:extent cx="4154400" cy="3121200"/>
            <wp:effectExtent l="0" t="0" r="0" b="3175"/>
            <wp:docPr id="43" name="Рисунок 43" descr="J:\Отчёт\IMG_42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J:\Отчёт\IMG_4286.pn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4400" cy="312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2516" w:rsidRDefault="00D62516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br w:type="page"/>
      </w:r>
    </w:p>
    <w:p w:rsidR="005F34AF" w:rsidRPr="005F34AF" w:rsidRDefault="005F34AF" w:rsidP="00D62516">
      <w:pPr>
        <w:spacing w:after="0" w:line="360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  <w:r w:rsidRPr="005F34AF">
        <w:rPr>
          <w:rFonts w:ascii="Arial" w:hAnsi="Arial" w:cs="Arial"/>
          <w:b/>
          <w:sz w:val="28"/>
          <w:szCs w:val="28"/>
        </w:rPr>
        <w:lastRenderedPageBreak/>
        <w:t>О работе в постоянных комиссиях Совета депутатов:</w:t>
      </w:r>
    </w:p>
    <w:p w:rsidR="005F34AF" w:rsidRDefault="005F34AF" w:rsidP="00D62516">
      <w:pPr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Вхожу в состав всех 4-х постоянных комиссий Совета депутатов ЗАТО Железногорск, являюсь председателем постоянной комиссии по социальным вопросам. За 2024 год к</w:t>
      </w:r>
      <w:r w:rsidRPr="00D62516">
        <w:rPr>
          <w:rFonts w:ascii="Arial" w:hAnsi="Arial" w:cs="Arial"/>
          <w:sz w:val="28"/>
          <w:szCs w:val="28"/>
        </w:rPr>
        <w:t>омиссия по бюджету собиралась 15 раз, комиссия по вопросам экономики, собственности и ЖКХ – 19 раз, комиссия по социальным вопросам собралась 15 раз, комиссия по вопросам местного самоуправления и законности провела 17 заседаний</w:t>
      </w:r>
      <w:r>
        <w:rPr>
          <w:rFonts w:ascii="Arial" w:hAnsi="Arial" w:cs="Arial"/>
          <w:sz w:val="28"/>
          <w:szCs w:val="28"/>
        </w:rPr>
        <w:t>.</w:t>
      </w:r>
    </w:p>
    <w:p w:rsidR="00D62516" w:rsidRPr="00D62516" w:rsidRDefault="00D62516" w:rsidP="00D62516">
      <w:pPr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D62516">
        <w:rPr>
          <w:rFonts w:ascii="Arial" w:hAnsi="Arial" w:cs="Arial"/>
          <w:sz w:val="28"/>
          <w:szCs w:val="28"/>
        </w:rPr>
        <w:t xml:space="preserve">За период с 01 января 2024 по 31 декабря 2024 было проведено </w:t>
      </w:r>
      <w:r w:rsidRPr="00D62516">
        <w:rPr>
          <w:rFonts w:ascii="Arial" w:hAnsi="Arial" w:cs="Arial"/>
          <w:sz w:val="28"/>
          <w:szCs w:val="28"/>
        </w:rPr>
        <w:br/>
        <w:t xml:space="preserve">15 заседаний постоянной комиссии Совета депутатов по социальным вопросам под </w:t>
      </w:r>
      <w:r>
        <w:rPr>
          <w:rFonts w:ascii="Arial" w:hAnsi="Arial" w:cs="Arial"/>
          <w:sz w:val="28"/>
          <w:szCs w:val="28"/>
        </w:rPr>
        <w:t xml:space="preserve">моим </w:t>
      </w:r>
      <w:r w:rsidRPr="00D62516">
        <w:rPr>
          <w:rFonts w:ascii="Arial" w:hAnsi="Arial" w:cs="Arial"/>
          <w:sz w:val="28"/>
          <w:szCs w:val="28"/>
        </w:rPr>
        <w:t>председательством</w:t>
      </w:r>
      <w:r>
        <w:rPr>
          <w:rFonts w:ascii="Arial" w:hAnsi="Arial" w:cs="Arial"/>
          <w:sz w:val="28"/>
          <w:szCs w:val="28"/>
        </w:rPr>
        <w:t>.</w:t>
      </w:r>
      <w:r w:rsidRPr="00D62516">
        <w:rPr>
          <w:rFonts w:ascii="Arial" w:hAnsi="Arial" w:cs="Arial"/>
          <w:sz w:val="28"/>
          <w:szCs w:val="28"/>
        </w:rPr>
        <w:t xml:space="preserve"> Комиссией было внесено в Совет депутатов 4 проекта нормативно-правовых актов:</w:t>
      </w:r>
    </w:p>
    <w:p w:rsidR="00D62516" w:rsidRPr="00D62516" w:rsidRDefault="00D62516" w:rsidP="00D62516">
      <w:pPr>
        <w:spacing w:after="0" w:line="360" w:lineRule="auto"/>
        <w:jc w:val="both"/>
        <w:rPr>
          <w:rFonts w:ascii="Arial" w:hAnsi="Arial" w:cs="Arial"/>
          <w:sz w:val="28"/>
          <w:szCs w:val="28"/>
        </w:rPr>
      </w:pPr>
      <w:r w:rsidRPr="00D62516">
        <w:rPr>
          <w:rFonts w:ascii="Arial" w:hAnsi="Arial" w:cs="Arial"/>
          <w:sz w:val="28"/>
          <w:szCs w:val="28"/>
        </w:rPr>
        <w:t>1. Проект решения Совета депутатов ЗАТО г. Железногорск «О внесении изменений и дополнений в Устав муниципального образования "Закрытое административно-территориальное образование Железногорск Красноярского края"»;</w:t>
      </w:r>
    </w:p>
    <w:p w:rsidR="00D62516" w:rsidRPr="00D62516" w:rsidRDefault="00D62516" w:rsidP="00D62516">
      <w:pPr>
        <w:spacing w:after="0" w:line="360" w:lineRule="auto"/>
        <w:jc w:val="both"/>
        <w:rPr>
          <w:rFonts w:ascii="Arial" w:hAnsi="Arial" w:cs="Arial"/>
          <w:sz w:val="28"/>
          <w:szCs w:val="28"/>
        </w:rPr>
      </w:pPr>
      <w:r w:rsidRPr="00D62516">
        <w:rPr>
          <w:rFonts w:ascii="Arial" w:hAnsi="Arial" w:cs="Arial"/>
          <w:sz w:val="28"/>
          <w:szCs w:val="28"/>
        </w:rPr>
        <w:t>2. Проект решения Совета депутатов ЗАТО г. Железногорск «О награждении Почётной грамотой Совета депутатов ЗАТО г. Железногорск в связи с празднованием Дня работника культуры»;</w:t>
      </w:r>
    </w:p>
    <w:p w:rsidR="00D62516" w:rsidRPr="00D62516" w:rsidRDefault="00D62516" w:rsidP="00D62516">
      <w:pPr>
        <w:spacing w:after="0" w:line="360" w:lineRule="auto"/>
        <w:jc w:val="both"/>
        <w:rPr>
          <w:rFonts w:ascii="Arial" w:hAnsi="Arial" w:cs="Arial"/>
          <w:sz w:val="28"/>
          <w:szCs w:val="28"/>
        </w:rPr>
      </w:pPr>
      <w:r w:rsidRPr="00D62516">
        <w:rPr>
          <w:rFonts w:ascii="Arial" w:hAnsi="Arial" w:cs="Arial"/>
          <w:sz w:val="28"/>
          <w:szCs w:val="28"/>
        </w:rPr>
        <w:t>3. Проект решения Совета депутатов ЗАТО г. Железногорск «О внесении изменений и дополнений в решение Совета депутатов ЗАТО г. Железногорск от 14.12.2023 № 37-412Р «О бюджете ЗАТО Железногорск на 2024 год и плановый период 2025-2026 годов» относительно выделения финансовых средств на текущий ремонт здания по ул. Октябрьская, д.43а. По результатам рассмотрения вопроса было проведено совместное заседание постоянной комиссии по социальным вопросам и постоянной комиссии по бюджету, финансам и налогам;</w:t>
      </w:r>
    </w:p>
    <w:p w:rsidR="00D62516" w:rsidRPr="00D62516" w:rsidRDefault="00D62516" w:rsidP="00D62516">
      <w:pPr>
        <w:pStyle w:val="ConsPlusTitle"/>
        <w:widowControl/>
        <w:spacing w:line="360" w:lineRule="auto"/>
        <w:ind w:right="34"/>
        <w:jc w:val="both"/>
        <w:rPr>
          <w:rFonts w:eastAsiaTheme="minorHAnsi"/>
          <w:b w:val="0"/>
          <w:bCs w:val="0"/>
          <w:sz w:val="28"/>
          <w:szCs w:val="28"/>
          <w:lang w:eastAsia="en-US"/>
        </w:rPr>
      </w:pPr>
      <w:r w:rsidRPr="00D62516">
        <w:rPr>
          <w:rFonts w:eastAsiaTheme="minorHAnsi"/>
          <w:b w:val="0"/>
          <w:bCs w:val="0"/>
          <w:sz w:val="28"/>
          <w:szCs w:val="28"/>
          <w:lang w:eastAsia="en-US"/>
        </w:rPr>
        <w:t>4. Проект решения Совета депутатов ЗАТО г. Железногорск «О делегировании депутата Совета депутатов ЗАТО г. Железногорск в состав Наблюдательного совета МАУ «КОСС».</w:t>
      </w:r>
    </w:p>
    <w:p w:rsidR="00D62516" w:rsidRPr="00D62516" w:rsidRDefault="00D62516" w:rsidP="00D62516">
      <w:pPr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</w:p>
    <w:p w:rsidR="00D62516" w:rsidRPr="00D62516" w:rsidRDefault="00D62516" w:rsidP="00D62516">
      <w:pPr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D62516">
        <w:rPr>
          <w:rFonts w:ascii="Arial" w:hAnsi="Arial" w:cs="Arial"/>
          <w:sz w:val="28"/>
          <w:szCs w:val="28"/>
        </w:rPr>
        <w:lastRenderedPageBreak/>
        <w:t>Также комиссией по социальным вопросам в 2024 году были рассмотрены следующие актуальные городские вопросы:</w:t>
      </w:r>
    </w:p>
    <w:p w:rsidR="00D62516" w:rsidRPr="00D62516" w:rsidRDefault="00D62516" w:rsidP="00D62516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D62516">
        <w:rPr>
          <w:rFonts w:ascii="Arial" w:hAnsi="Arial" w:cs="Arial"/>
          <w:sz w:val="28"/>
          <w:szCs w:val="28"/>
        </w:rPr>
        <w:t xml:space="preserve">– </w:t>
      </w:r>
      <w:r>
        <w:rPr>
          <w:rFonts w:ascii="Arial" w:hAnsi="Arial" w:cs="Arial"/>
          <w:sz w:val="28"/>
          <w:szCs w:val="28"/>
        </w:rPr>
        <w:t xml:space="preserve">  </w:t>
      </w:r>
      <w:r w:rsidRPr="00D62516">
        <w:rPr>
          <w:rFonts w:ascii="Arial" w:hAnsi="Arial" w:cs="Arial"/>
          <w:sz w:val="28"/>
          <w:szCs w:val="28"/>
        </w:rPr>
        <w:t>ситуация вокруг МБУ «Комбинат благоустройства»;</w:t>
      </w:r>
    </w:p>
    <w:p w:rsidR="00D62516" w:rsidRPr="00D62516" w:rsidRDefault="00D62516" w:rsidP="00D62516">
      <w:pPr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D62516">
        <w:rPr>
          <w:rFonts w:ascii="Arial" w:hAnsi="Arial" w:cs="Arial"/>
          <w:sz w:val="28"/>
          <w:szCs w:val="28"/>
        </w:rPr>
        <w:t>– перенос автобусной остановки, расположенной напротив магазина «Аквариум» (ул. Ленина, 39);</w:t>
      </w:r>
    </w:p>
    <w:p w:rsidR="00D62516" w:rsidRPr="00D62516" w:rsidRDefault="00D62516" w:rsidP="00D62516">
      <w:pPr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D62516">
        <w:rPr>
          <w:rFonts w:ascii="Arial" w:hAnsi="Arial" w:cs="Arial"/>
          <w:sz w:val="28"/>
          <w:szCs w:val="28"/>
        </w:rPr>
        <w:t>– перспективы развития водной базы «Волна» по итогам выездного совещания депутатов Совета депутатов на место;</w:t>
      </w:r>
    </w:p>
    <w:p w:rsidR="00D62516" w:rsidRPr="00D62516" w:rsidRDefault="00D62516" w:rsidP="00D62516">
      <w:pPr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D62516">
        <w:rPr>
          <w:rFonts w:ascii="Arial" w:hAnsi="Arial" w:cs="Arial"/>
          <w:sz w:val="28"/>
          <w:szCs w:val="28"/>
        </w:rPr>
        <w:t>– работа Территориальной психолого-медико-педагогической комиссии на территории ЗАТО Железногорск в 2025 году.</w:t>
      </w:r>
    </w:p>
    <w:p w:rsidR="00D62516" w:rsidRPr="00D62516" w:rsidRDefault="00D62516" w:rsidP="00D62516">
      <w:pPr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</w:p>
    <w:p w:rsidR="00D62516" w:rsidRDefault="00D62516" w:rsidP="00D62516">
      <w:pPr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D62516">
        <w:rPr>
          <w:rFonts w:ascii="Arial" w:hAnsi="Arial" w:cs="Arial"/>
          <w:sz w:val="28"/>
          <w:szCs w:val="28"/>
        </w:rPr>
        <w:t xml:space="preserve">В рамках рассмотрения проекта бюджета ЗАТО Железногорск на 2025 год и плановый период 2026-2027 годы были рассмотрены муниципальные программы: «Развитие культуры ЗАТО Железногорск», «Молодежь ЗАТО Железногорск в XXI веке», «Развитие образования ЗАТО Железногорск», «Развитие физической культуры и спорта в ЗАТО Железногорск». </w:t>
      </w:r>
    </w:p>
    <w:p w:rsidR="00D62516" w:rsidRPr="00D62516" w:rsidRDefault="00D62516" w:rsidP="00D62516">
      <w:pPr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D62516">
        <w:rPr>
          <w:rFonts w:ascii="Arial" w:hAnsi="Arial" w:cs="Arial"/>
          <w:sz w:val="28"/>
          <w:szCs w:val="28"/>
        </w:rPr>
        <w:t>По итогам в бюджет на 2025 год от постоянной комиссии по социальным вопросам внесены следующие предложения:</w:t>
      </w:r>
    </w:p>
    <w:p w:rsidR="00D62516" w:rsidRPr="00D62516" w:rsidRDefault="00D62516" w:rsidP="00D62516">
      <w:pPr>
        <w:widowControl w:val="0"/>
        <w:spacing w:after="0" w:line="360" w:lineRule="auto"/>
        <w:jc w:val="both"/>
        <w:rPr>
          <w:rFonts w:ascii="Arial" w:hAnsi="Arial" w:cs="Arial"/>
          <w:sz w:val="28"/>
          <w:szCs w:val="28"/>
        </w:rPr>
      </w:pPr>
      <w:r w:rsidRPr="00D62516">
        <w:rPr>
          <w:rFonts w:ascii="Arial" w:hAnsi="Arial" w:cs="Arial"/>
          <w:sz w:val="28"/>
          <w:szCs w:val="28"/>
        </w:rPr>
        <w:t>1. Рекомендовать Администрации ЗАТО г. Железногорск при формировании муниципальной программы «Молодежь ЗАТО Железногорск в XXI веке» рассмотреть возможность увеличения количества рабочих мест в трудовых отрядах старшеклассников, которые финансируются из местного бюджета, до 600;</w:t>
      </w:r>
    </w:p>
    <w:p w:rsidR="00D62516" w:rsidRPr="00D62516" w:rsidRDefault="00D62516" w:rsidP="00D62516">
      <w:pPr>
        <w:pStyle w:val="a5"/>
        <w:spacing w:line="360" w:lineRule="auto"/>
        <w:jc w:val="both"/>
        <w:rPr>
          <w:rFonts w:ascii="Arial" w:eastAsiaTheme="minorHAnsi" w:hAnsi="Arial" w:cs="Arial"/>
          <w:sz w:val="28"/>
          <w:szCs w:val="28"/>
        </w:rPr>
      </w:pPr>
      <w:r w:rsidRPr="00D62516">
        <w:rPr>
          <w:rFonts w:ascii="Arial" w:eastAsiaTheme="minorHAnsi" w:hAnsi="Arial" w:cs="Arial"/>
          <w:sz w:val="28"/>
          <w:szCs w:val="28"/>
        </w:rPr>
        <w:t>2. Рекомендовать Администрации ЗАТО г. Железногорск предусмотреть в бюджете 2025 года дополнительные финансовые средства в объеме 10 500 000,00 (десять миллионов пятьсот тысяч) рублей, индексированные на уровень инфляции за период 2015-2024 годов, для отрасли «Образование» (школы, лицеи, гимназии) на содержание зданий и сооружений, изъятые из указанной выше отрасли в 2014 году со статьи «текущий ремонт»;</w:t>
      </w:r>
    </w:p>
    <w:p w:rsidR="00D62516" w:rsidRPr="00D62516" w:rsidRDefault="00D62516" w:rsidP="00D62516">
      <w:pPr>
        <w:pStyle w:val="a5"/>
        <w:spacing w:line="360" w:lineRule="auto"/>
        <w:jc w:val="both"/>
        <w:rPr>
          <w:rFonts w:ascii="Arial" w:eastAsiaTheme="minorHAnsi" w:hAnsi="Arial" w:cs="Arial"/>
          <w:sz w:val="28"/>
          <w:szCs w:val="28"/>
        </w:rPr>
      </w:pPr>
      <w:r w:rsidRPr="00D62516">
        <w:rPr>
          <w:rFonts w:ascii="Arial" w:eastAsiaTheme="minorHAnsi" w:hAnsi="Arial" w:cs="Arial"/>
          <w:sz w:val="28"/>
          <w:szCs w:val="28"/>
        </w:rPr>
        <w:t xml:space="preserve">3. Рекомендовать Администрации ЗАТО г. Железногорск предусмотреть в бюджете 2025 года в полном объеме финансовые средства для отрасли «Образование» на содержание обслуживающего </w:t>
      </w:r>
      <w:r w:rsidRPr="00D62516">
        <w:rPr>
          <w:rFonts w:ascii="Arial" w:eastAsiaTheme="minorHAnsi" w:hAnsi="Arial" w:cs="Arial"/>
          <w:sz w:val="28"/>
          <w:szCs w:val="28"/>
        </w:rPr>
        <w:lastRenderedPageBreak/>
        <w:t>персонала в соответствии с согласованной штатной численностью по состоянию на 01.01.2024 с целью обеспечения содержания зданий и сооружений образовательных учреждений в соответствии с действующим санитарным законодательством;</w:t>
      </w:r>
    </w:p>
    <w:p w:rsidR="00D62516" w:rsidRPr="00D62516" w:rsidRDefault="00D62516" w:rsidP="00D62516">
      <w:pPr>
        <w:pStyle w:val="a5"/>
        <w:spacing w:line="360" w:lineRule="auto"/>
        <w:jc w:val="both"/>
        <w:rPr>
          <w:rFonts w:ascii="Arial" w:eastAsiaTheme="minorHAnsi" w:hAnsi="Arial" w:cs="Arial"/>
          <w:sz w:val="28"/>
          <w:szCs w:val="28"/>
        </w:rPr>
      </w:pPr>
      <w:r w:rsidRPr="00D62516">
        <w:rPr>
          <w:rFonts w:ascii="Arial" w:eastAsiaTheme="minorHAnsi" w:hAnsi="Arial" w:cs="Arial"/>
          <w:sz w:val="28"/>
          <w:szCs w:val="28"/>
        </w:rPr>
        <w:t xml:space="preserve">4. Рекомендовать </w:t>
      </w:r>
      <w:proofErr w:type="gramStart"/>
      <w:r w:rsidRPr="00D62516">
        <w:rPr>
          <w:rFonts w:ascii="Arial" w:eastAsiaTheme="minorHAnsi" w:hAnsi="Arial" w:cs="Arial"/>
          <w:sz w:val="28"/>
          <w:szCs w:val="28"/>
        </w:rPr>
        <w:t>Администрации</w:t>
      </w:r>
      <w:proofErr w:type="gramEnd"/>
      <w:r w:rsidRPr="00D62516">
        <w:rPr>
          <w:rFonts w:ascii="Arial" w:eastAsiaTheme="minorHAnsi" w:hAnsi="Arial" w:cs="Arial"/>
          <w:sz w:val="28"/>
          <w:szCs w:val="28"/>
        </w:rPr>
        <w:t xml:space="preserve"> ЗАТО г. Железногорск в течение первого полугодия 2025 года разработать и установить муниципальный норматив убираемой площади образовательных учреждений в расчёте на одну ставку обслуживающего персонала;</w:t>
      </w:r>
    </w:p>
    <w:p w:rsidR="00D62516" w:rsidRPr="00D62516" w:rsidRDefault="00D62516" w:rsidP="00D62516">
      <w:pPr>
        <w:pStyle w:val="1"/>
        <w:spacing w:before="0" w:beforeAutospacing="0" w:after="0" w:afterAutospacing="0" w:line="360" w:lineRule="auto"/>
        <w:jc w:val="both"/>
        <w:rPr>
          <w:rFonts w:ascii="Arial" w:eastAsiaTheme="minorHAnsi" w:hAnsi="Arial" w:cs="Arial"/>
          <w:b w:val="0"/>
          <w:bCs w:val="0"/>
          <w:kern w:val="0"/>
          <w:sz w:val="28"/>
          <w:szCs w:val="28"/>
        </w:rPr>
      </w:pPr>
      <w:r w:rsidRPr="00D62516">
        <w:rPr>
          <w:rFonts w:ascii="Arial" w:eastAsiaTheme="minorHAnsi" w:hAnsi="Arial" w:cs="Arial"/>
          <w:b w:val="0"/>
          <w:bCs w:val="0"/>
          <w:kern w:val="0"/>
          <w:sz w:val="28"/>
          <w:szCs w:val="28"/>
        </w:rPr>
        <w:t xml:space="preserve">5. Рекомендовать </w:t>
      </w:r>
      <w:proofErr w:type="gramStart"/>
      <w:r w:rsidRPr="00D62516">
        <w:rPr>
          <w:rFonts w:ascii="Arial" w:eastAsiaTheme="minorHAnsi" w:hAnsi="Arial" w:cs="Arial"/>
          <w:b w:val="0"/>
          <w:bCs w:val="0"/>
          <w:kern w:val="0"/>
          <w:sz w:val="28"/>
          <w:szCs w:val="28"/>
        </w:rPr>
        <w:t>Администрации</w:t>
      </w:r>
      <w:proofErr w:type="gramEnd"/>
      <w:r w:rsidRPr="00D62516">
        <w:rPr>
          <w:rFonts w:ascii="Arial" w:eastAsiaTheme="minorHAnsi" w:hAnsi="Arial" w:cs="Arial"/>
          <w:b w:val="0"/>
          <w:bCs w:val="0"/>
          <w:kern w:val="0"/>
          <w:sz w:val="28"/>
          <w:szCs w:val="28"/>
        </w:rPr>
        <w:t xml:space="preserve"> ЗАТО г. Железногорск предусмотреть в бюджете 2025 года выделение дополнительного финансирования на ремонт разрушенного асфальтового покрытия пешеходной части МДОУ «Детский сад № 23 «Золотой петушок».</w:t>
      </w:r>
    </w:p>
    <w:p w:rsidR="00D62516" w:rsidRPr="00D62516" w:rsidRDefault="00D62516" w:rsidP="00D62516">
      <w:pPr>
        <w:pStyle w:val="1"/>
        <w:spacing w:before="0" w:beforeAutospacing="0" w:after="0" w:afterAutospacing="0" w:line="360" w:lineRule="auto"/>
        <w:jc w:val="both"/>
        <w:rPr>
          <w:rFonts w:ascii="Arial" w:eastAsiaTheme="minorHAnsi" w:hAnsi="Arial" w:cs="Arial"/>
          <w:b w:val="0"/>
          <w:bCs w:val="0"/>
          <w:kern w:val="0"/>
          <w:sz w:val="28"/>
          <w:szCs w:val="28"/>
        </w:rPr>
      </w:pPr>
      <w:r w:rsidRPr="00D62516">
        <w:rPr>
          <w:rFonts w:ascii="Arial" w:eastAsiaTheme="minorHAnsi" w:hAnsi="Arial" w:cs="Arial"/>
          <w:b w:val="0"/>
          <w:bCs w:val="0"/>
          <w:kern w:val="0"/>
          <w:sz w:val="28"/>
          <w:szCs w:val="28"/>
        </w:rPr>
        <w:t xml:space="preserve">6. Рекомендовать </w:t>
      </w:r>
      <w:proofErr w:type="gramStart"/>
      <w:r w:rsidRPr="00D62516">
        <w:rPr>
          <w:rFonts w:ascii="Arial" w:eastAsiaTheme="minorHAnsi" w:hAnsi="Arial" w:cs="Arial"/>
          <w:b w:val="0"/>
          <w:bCs w:val="0"/>
          <w:kern w:val="0"/>
          <w:sz w:val="28"/>
          <w:szCs w:val="28"/>
        </w:rPr>
        <w:t>Администрации</w:t>
      </w:r>
      <w:proofErr w:type="gramEnd"/>
      <w:r w:rsidRPr="00D62516">
        <w:rPr>
          <w:rFonts w:ascii="Arial" w:eastAsiaTheme="minorHAnsi" w:hAnsi="Arial" w:cs="Arial"/>
          <w:b w:val="0"/>
          <w:bCs w:val="0"/>
          <w:kern w:val="0"/>
          <w:sz w:val="28"/>
          <w:szCs w:val="28"/>
        </w:rPr>
        <w:t xml:space="preserve"> ЗАТО г. Железногорск предусмотреть в бюджете 2025 года выделение дополнительного финансирования на организацию тротуара на проезжей части между корпусами МДОУ «Детский сад № 23 «Золотой петушок» (от ул. Советская до ул. Октябрьская, 41);</w:t>
      </w:r>
    </w:p>
    <w:p w:rsidR="00D62516" w:rsidRPr="00D62516" w:rsidRDefault="00D62516" w:rsidP="00D62516">
      <w:pPr>
        <w:spacing w:after="0" w:line="360" w:lineRule="auto"/>
        <w:jc w:val="both"/>
        <w:rPr>
          <w:rFonts w:ascii="Arial" w:hAnsi="Arial" w:cs="Arial"/>
          <w:sz w:val="28"/>
          <w:szCs w:val="28"/>
        </w:rPr>
      </w:pPr>
      <w:r w:rsidRPr="00D62516">
        <w:rPr>
          <w:rFonts w:ascii="Arial" w:hAnsi="Arial" w:cs="Arial"/>
          <w:sz w:val="28"/>
          <w:szCs w:val="28"/>
        </w:rPr>
        <w:t xml:space="preserve">7. Рекомендовать </w:t>
      </w:r>
      <w:proofErr w:type="gramStart"/>
      <w:r w:rsidRPr="00D62516">
        <w:rPr>
          <w:rFonts w:ascii="Arial" w:hAnsi="Arial" w:cs="Arial"/>
          <w:sz w:val="28"/>
          <w:szCs w:val="28"/>
        </w:rPr>
        <w:t>Администрации</w:t>
      </w:r>
      <w:proofErr w:type="gramEnd"/>
      <w:r w:rsidRPr="00D62516">
        <w:rPr>
          <w:rFonts w:ascii="Arial" w:hAnsi="Arial" w:cs="Arial"/>
          <w:sz w:val="28"/>
          <w:szCs w:val="28"/>
        </w:rPr>
        <w:t xml:space="preserve"> ЗАТО г. Железногорск предусмотреть в бюджете ЗАТО Железногорск на 2025 год выделение дополнительного финансирования на текущий ремонт фасада здания МБУ ДО «Дом творчества детей и молодёжи» согласно локального сметного расчёта;</w:t>
      </w:r>
    </w:p>
    <w:p w:rsidR="00D62516" w:rsidRPr="00D62516" w:rsidRDefault="00D62516" w:rsidP="00D62516">
      <w:pPr>
        <w:widowControl w:val="0"/>
        <w:spacing w:after="0" w:line="360" w:lineRule="auto"/>
        <w:jc w:val="both"/>
        <w:rPr>
          <w:rFonts w:ascii="Arial" w:hAnsi="Arial" w:cs="Arial"/>
          <w:sz w:val="28"/>
          <w:szCs w:val="28"/>
        </w:rPr>
      </w:pPr>
      <w:r w:rsidRPr="00D62516">
        <w:rPr>
          <w:rFonts w:ascii="Arial" w:hAnsi="Arial" w:cs="Arial"/>
          <w:sz w:val="28"/>
          <w:szCs w:val="28"/>
        </w:rPr>
        <w:t xml:space="preserve">8. Рекомендовать </w:t>
      </w:r>
      <w:proofErr w:type="gramStart"/>
      <w:r w:rsidRPr="00D62516">
        <w:rPr>
          <w:rFonts w:ascii="Arial" w:hAnsi="Arial" w:cs="Arial"/>
          <w:sz w:val="28"/>
          <w:szCs w:val="28"/>
        </w:rPr>
        <w:t>Администрации</w:t>
      </w:r>
      <w:proofErr w:type="gramEnd"/>
      <w:r w:rsidRPr="00D62516">
        <w:rPr>
          <w:rFonts w:ascii="Arial" w:hAnsi="Arial" w:cs="Arial"/>
          <w:sz w:val="28"/>
          <w:szCs w:val="28"/>
        </w:rPr>
        <w:t xml:space="preserve"> ЗАТО г. Железногорск предусмотреть в бюджете ЗАТО Железногорск на 2025 год выделение дополнительного финансирования на организацию прохождения углубленного медосмотра обучающихся в учреждениях дополнительного образования по спортивной подготовке;</w:t>
      </w:r>
    </w:p>
    <w:p w:rsidR="00D62516" w:rsidRPr="00D62516" w:rsidRDefault="00D62516" w:rsidP="00D62516">
      <w:pPr>
        <w:spacing w:after="0" w:line="360" w:lineRule="auto"/>
        <w:jc w:val="both"/>
        <w:rPr>
          <w:rFonts w:ascii="Arial" w:hAnsi="Arial" w:cs="Arial"/>
          <w:sz w:val="28"/>
          <w:szCs w:val="28"/>
        </w:rPr>
      </w:pPr>
      <w:r w:rsidRPr="00D62516">
        <w:rPr>
          <w:rFonts w:ascii="Arial" w:hAnsi="Arial" w:cs="Arial"/>
          <w:sz w:val="28"/>
          <w:szCs w:val="28"/>
        </w:rPr>
        <w:t xml:space="preserve">9. Рекомендовать </w:t>
      </w:r>
      <w:proofErr w:type="gramStart"/>
      <w:r w:rsidRPr="00D62516">
        <w:rPr>
          <w:rFonts w:ascii="Arial" w:hAnsi="Arial" w:cs="Arial"/>
          <w:sz w:val="28"/>
          <w:szCs w:val="28"/>
        </w:rPr>
        <w:t>Администрации</w:t>
      </w:r>
      <w:proofErr w:type="gramEnd"/>
      <w:r w:rsidRPr="00D62516">
        <w:rPr>
          <w:rFonts w:ascii="Arial" w:hAnsi="Arial" w:cs="Arial"/>
          <w:sz w:val="28"/>
          <w:szCs w:val="28"/>
        </w:rPr>
        <w:t xml:space="preserve"> ЗАТО Железногорск предусмотреть в бюджете на 2025 год выделение средств на установку каналов водоотведения и ливневых вод в </w:t>
      </w:r>
      <w:proofErr w:type="spellStart"/>
      <w:r w:rsidRPr="00D62516">
        <w:rPr>
          <w:rFonts w:ascii="Arial" w:hAnsi="Arial" w:cs="Arial"/>
          <w:sz w:val="28"/>
          <w:szCs w:val="28"/>
        </w:rPr>
        <w:t>п.Тартат</w:t>
      </w:r>
      <w:proofErr w:type="spellEnd"/>
      <w:r w:rsidRPr="00D62516">
        <w:rPr>
          <w:rFonts w:ascii="Arial" w:hAnsi="Arial" w:cs="Arial"/>
          <w:sz w:val="28"/>
          <w:szCs w:val="28"/>
        </w:rPr>
        <w:t xml:space="preserve"> по ул. Вокзальная;</w:t>
      </w:r>
    </w:p>
    <w:p w:rsidR="00D62516" w:rsidRPr="00D62516" w:rsidRDefault="00D62516" w:rsidP="00D62516">
      <w:pPr>
        <w:pStyle w:val="a4"/>
        <w:spacing w:after="0" w:line="360" w:lineRule="auto"/>
        <w:ind w:left="0"/>
        <w:contextualSpacing w:val="0"/>
        <w:jc w:val="both"/>
        <w:rPr>
          <w:rFonts w:ascii="Arial" w:hAnsi="Arial" w:cs="Arial"/>
          <w:sz w:val="28"/>
          <w:szCs w:val="28"/>
        </w:rPr>
      </w:pPr>
      <w:r w:rsidRPr="00D62516">
        <w:rPr>
          <w:rFonts w:ascii="Arial" w:hAnsi="Arial" w:cs="Arial"/>
          <w:sz w:val="28"/>
          <w:szCs w:val="28"/>
        </w:rPr>
        <w:t xml:space="preserve">10. Рекомендовать </w:t>
      </w:r>
      <w:proofErr w:type="gramStart"/>
      <w:r w:rsidRPr="00D62516">
        <w:rPr>
          <w:rFonts w:ascii="Arial" w:hAnsi="Arial" w:cs="Arial"/>
          <w:sz w:val="28"/>
          <w:szCs w:val="28"/>
        </w:rPr>
        <w:t>Администрации</w:t>
      </w:r>
      <w:proofErr w:type="gramEnd"/>
      <w:r w:rsidRPr="00D62516">
        <w:rPr>
          <w:rFonts w:ascii="Arial" w:hAnsi="Arial" w:cs="Arial"/>
          <w:sz w:val="28"/>
          <w:szCs w:val="28"/>
        </w:rPr>
        <w:t xml:space="preserve"> ЗАТО Железногорск предусмотреть в бюджете на 2025 год выделение средств на установку каналов </w:t>
      </w:r>
      <w:r w:rsidRPr="00D62516">
        <w:rPr>
          <w:rFonts w:ascii="Arial" w:hAnsi="Arial" w:cs="Arial"/>
          <w:sz w:val="28"/>
          <w:szCs w:val="28"/>
        </w:rPr>
        <w:lastRenderedPageBreak/>
        <w:t>водоотведения и ливневых вод в п. Подгорный на территории между МКД по ул. Кировская 17 и МБОУ Школа № 104 в п. Подгорный;</w:t>
      </w:r>
    </w:p>
    <w:p w:rsidR="00D62516" w:rsidRPr="00D62516" w:rsidRDefault="00D62516" w:rsidP="00D62516">
      <w:pPr>
        <w:pStyle w:val="a4"/>
        <w:spacing w:after="0" w:line="360" w:lineRule="auto"/>
        <w:ind w:left="0"/>
        <w:contextualSpacing w:val="0"/>
        <w:jc w:val="both"/>
        <w:rPr>
          <w:rFonts w:ascii="Arial" w:hAnsi="Arial" w:cs="Arial"/>
          <w:sz w:val="28"/>
          <w:szCs w:val="28"/>
        </w:rPr>
      </w:pPr>
      <w:r w:rsidRPr="00D62516">
        <w:rPr>
          <w:rFonts w:ascii="Arial" w:hAnsi="Arial" w:cs="Arial"/>
          <w:sz w:val="28"/>
          <w:szCs w:val="28"/>
        </w:rPr>
        <w:t xml:space="preserve">11. Рекомендовать </w:t>
      </w:r>
      <w:proofErr w:type="gramStart"/>
      <w:r w:rsidRPr="00D62516">
        <w:rPr>
          <w:rFonts w:ascii="Arial" w:hAnsi="Arial" w:cs="Arial"/>
          <w:sz w:val="28"/>
          <w:szCs w:val="28"/>
        </w:rPr>
        <w:t>Администрации</w:t>
      </w:r>
      <w:proofErr w:type="gramEnd"/>
      <w:r w:rsidRPr="00D62516">
        <w:rPr>
          <w:rFonts w:ascii="Arial" w:hAnsi="Arial" w:cs="Arial"/>
          <w:sz w:val="28"/>
          <w:szCs w:val="28"/>
        </w:rPr>
        <w:t xml:space="preserve"> ЗАТО Железногорск предусмотреть в бюджете на 2025 год выделение средств на капитальный ремонт кровли здания ДК «Старт» в п. Подгорный;</w:t>
      </w:r>
    </w:p>
    <w:p w:rsidR="00D62516" w:rsidRPr="00D62516" w:rsidRDefault="00D62516" w:rsidP="00D62516">
      <w:pPr>
        <w:pStyle w:val="a4"/>
        <w:spacing w:after="0" w:line="360" w:lineRule="auto"/>
        <w:ind w:left="0"/>
        <w:contextualSpacing w:val="0"/>
        <w:jc w:val="both"/>
        <w:rPr>
          <w:rFonts w:ascii="Arial" w:hAnsi="Arial" w:cs="Arial"/>
          <w:sz w:val="28"/>
          <w:szCs w:val="28"/>
        </w:rPr>
      </w:pPr>
      <w:r w:rsidRPr="00D62516">
        <w:rPr>
          <w:rFonts w:ascii="Arial" w:hAnsi="Arial" w:cs="Arial"/>
          <w:sz w:val="28"/>
          <w:szCs w:val="28"/>
        </w:rPr>
        <w:t xml:space="preserve">12. Рекомендовать </w:t>
      </w:r>
      <w:proofErr w:type="gramStart"/>
      <w:r w:rsidRPr="00D62516">
        <w:rPr>
          <w:rFonts w:ascii="Arial" w:hAnsi="Arial" w:cs="Arial"/>
          <w:sz w:val="28"/>
          <w:szCs w:val="28"/>
        </w:rPr>
        <w:t>Администрации</w:t>
      </w:r>
      <w:proofErr w:type="gramEnd"/>
      <w:r w:rsidRPr="00D62516">
        <w:rPr>
          <w:rFonts w:ascii="Arial" w:hAnsi="Arial" w:cs="Arial"/>
          <w:sz w:val="28"/>
          <w:szCs w:val="28"/>
        </w:rPr>
        <w:t xml:space="preserve"> ЗАТО Железногорск предусмотреть в бюджете на 2025 год выделение средств на капитальный ремонт систем водоснабжения, канализации, санузлов в МБДОУ № 31 «Колокольчик» в здании по адресу ул. Кировская, 5А в п. Подгорный;</w:t>
      </w:r>
    </w:p>
    <w:p w:rsidR="00D62516" w:rsidRPr="00D62516" w:rsidRDefault="00D62516" w:rsidP="00D62516">
      <w:pPr>
        <w:pStyle w:val="a4"/>
        <w:spacing w:after="0" w:line="360" w:lineRule="auto"/>
        <w:ind w:left="0"/>
        <w:contextualSpacing w:val="0"/>
        <w:jc w:val="both"/>
        <w:rPr>
          <w:rFonts w:ascii="Arial" w:hAnsi="Arial" w:cs="Arial"/>
          <w:sz w:val="28"/>
          <w:szCs w:val="28"/>
        </w:rPr>
      </w:pPr>
      <w:r w:rsidRPr="00D62516">
        <w:rPr>
          <w:rFonts w:ascii="Arial" w:hAnsi="Arial" w:cs="Arial"/>
          <w:sz w:val="28"/>
          <w:szCs w:val="28"/>
        </w:rPr>
        <w:t xml:space="preserve">13. Рекомендовать </w:t>
      </w:r>
      <w:proofErr w:type="gramStart"/>
      <w:r w:rsidRPr="00D62516">
        <w:rPr>
          <w:rFonts w:ascii="Arial" w:hAnsi="Arial" w:cs="Arial"/>
          <w:sz w:val="28"/>
          <w:szCs w:val="28"/>
        </w:rPr>
        <w:t>Администрации</w:t>
      </w:r>
      <w:proofErr w:type="gramEnd"/>
      <w:r w:rsidRPr="00D62516">
        <w:rPr>
          <w:rFonts w:ascii="Arial" w:hAnsi="Arial" w:cs="Arial"/>
          <w:sz w:val="28"/>
          <w:szCs w:val="28"/>
        </w:rPr>
        <w:t xml:space="preserve"> ЗАТО Железногорск предусмотреть в бюджете на 2025 год выделение средств на монтаж непрерывного ограждения по периметру МБОУ школы № 104;</w:t>
      </w:r>
    </w:p>
    <w:p w:rsidR="00D62516" w:rsidRPr="00D62516" w:rsidRDefault="00D62516" w:rsidP="00D62516">
      <w:pPr>
        <w:pStyle w:val="a4"/>
        <w:spacing w:after="0" w:line="360" w:lineRule="auto"/>
        <w:ind w:left="0"/>
        <w:contextualSpacing w:val="0"/>
        <w:jc w:val="both"/>
        <w:rPr>
          <w:rFonts w:ascii="Arial" w:hAnsi="Arial" w:cs="Arial"/>
          <w:sz w:val="28"/>
          <w:szCs w:val="28"/>
        </w:rPr>
      </w:pPr>
      <w:r w:rsidRPr="00D62516">
        <w:rPr>
          <w:rFonts w:ascii="Arial" w:hAnsi="Arial" w:cs="Arial"/>
          <w:sz w:val="28"/>
          <w:szCs w:val="28"/>
        </w:rPr>
        <w:t xml:space="preserve">14. Рекомендовать </w:t>
      </w:r>
      <w:proofErr w:type="gramStart"/>
      <w:r w:rsidRPr="00D62516">
        <w:rPr>
          <w:rFonts w:ascii="Arial" w:hAnsi="Arial" w:cs="Arial"/>
          <w:sz w:val="28"/>
          <w:szCs w:val="28"/>
        </w:rPr>
        <w:t>Администрации</w:t>
      </w:r>
      <w:proofErr w:type="gramEnd"/>
      <w:r w:rsidRPr="00D62516">
        <w:rPr>
          <w:rFonts w:ascii="Arial" w:hAnsi="Arial" w:cs="Arial"/>
          <w:sz w:val="28"/>
          <w:szCs w:val="28"/>
        </w:rPr>
        <w:t xml:space="preserve"> ЗАТО Железногорск предусмотреть в бюджете на 2025 год выделение средств ремонт спортивного зала в здании МБОУ школа № 104 по ул. Лесная, 5;</w:t>
      </w:r>
    </w:p>
    <w:p w:rsidR="00D62516" w:rsidRPr="00D62516" w:rsidRDefault="00D62516" w:rsidP="00D62516">
      <w:pPr>
        <w:pStyle w:val="a4"/>
        <w:spacing w:after="0" w:line="360" w:lineRule="auto"/>
        <w:ind w:left="0"/>
        <w:contextualSpacing w:val="0"/>
        <w:jc w:val="both"/>
        <w:rPr>
          <w:rFonts w:ascii="Arial" w:hAnsi="Arial" w:cs="Arial"/>
          <w:sz w:val="28"/>
          <w:szCs w:val="28"/>
        </w:rPr>
      </w:pPr>
      <w:r w:rsidRPr="00D62516">
        <w:rPr>
          <w:rFonts w:ascii="Arial" w:hAnsi="Arial" w:cs="Arial"/>
          <w:sz w:val="28"/>
          <w:szCs w:val="28"/>
        </w:rPr>
        <w:t xml:space="preserve">15. Рекомендовать </w:t>
      </w:r>
      <w:proofErr w:type="gramStart"/>
      <w:r w:rsidRPr="00D62516">
        <w:rPr>
          <w:rFonts w:ascii="Arial" w:hAnsi="Arial" w:cs="Arial"/>
          <w:sz w:val="28"/>
          <w:szCs w:val="28"/>
        </w:rPr>
        <w:t>Администрации</w:t>
      </w:r>
      <w:proofErr w:type="gramEnd"/>
      <w:r w:rsidRPr="00D62516">
        <w:rPr>
          <w:rFonts w:ascii="Arial" w:hAnsi="Arial" w:cs="Arial"/>
          <w:sz w:val="28"/>
          <w:szCs w:val="28"/>
        </w:rPr>
        <w:t xml:space="preserve"> ЗАТО Железногорск предусмотреть в бюджете на 2025 год выделение средств на очистку дна озера Голубое (</w:t>
      </w:r>
      <w:proofErr w:type="spellStart"/>
      <w:r w:rsidRPr="00D62516">
        <w:rPr>
          <w:rFonts w:ascii="Arial" w:hAnsi="Arial" w:cs="Arial"/>
          <w:sz w:val="28"/>
          <w:szCs w:val="28"/>
        </w:rPr>
        <w:t>Тартатское</w:t>
      </w:r>
      <w:proofErr w:type="spellEnd"/>
      <w:r w:rsidRPr="00D62516">
        <w:rPr>
          <w:rFonts w:ascii="Arial" w:hAnsi="Arial" w:cs="Arial"/>
          <w:sz w:val="28"/>
          <w:szCs w:val="28"/>
        </w:rPr>
        <w:t xml:space="preserve"> водохранилище) от мусора и илистых отложений;</w:t>
      </w:r>
    </w:p>
    <w:p w:rsidR="00D62516" w:rsidRPr="00D62516" w:rsidRDefault="00D62516" w:rsidP="00D62516">
      <w:pPr>
        <w:pStyle w:val="a4"/>
        <w:spacing w:after="0" w:line="360" w:lineRule="auto"/>
        <w:ind w:left="0"/>
        <w:contextualSpacing w:val="0"/>
        <w:jc w:val="both"/>
        <w:rPr>
          <w:rFonts w:ascii="Arial" w:hAnsi="Arial" w:cs="Arial"/>
          <w:sz w:val="28"/>
          <w:szCs w:val="28"/>
        </w:rPr>
      </w:pPr>
      <w:r w:rsidRPr="00D62516">
        <w:rPr>
          <w:rFonts w:ascii="Arial" w:hAnsi="Arial" w:cs="Arial"/>
          <w:sz w:val="28"/>
          <w:szCs w:val="28"/>
        </w:rPr>
        <w:t xml:space="preserve">16. Рекомендовать Администрации ЗАТО г. Железногорск предусмотреть в бюджете на 2025 год выделение средств на ремонт дорог в п. </w:t>
      </w:r>
      <w:proofErr w:type="spellStart"/>
      <w:r w:rsidRPr="00D62516">
        <w:rPr>
          <w:rFonts w:ascii="Arial" w:hAnsi="Arial" w:cs="Arial"/>
          <w:sz w:val="28"/>
          <w:szCs w:val="28"/>
        </w:rPr>
        <w:t>Тартат</w:t>
      </w:r>
      <w:proofErr w:type="spellEnd"/>
      <w:r w:rsidRPr="00D62516">
        <w:rPr>
          <w:rFonts w:ascii="Arial" w:hAnsi="Arial" w:cs="Arial"/>
          <w:sz w:val="28"/>
          <w:szCs w:val="28"/>
        </w:rPr>
        <w:t xml:space="preserve"> по </w:t>
      </w:r>
      <w:r w:rsidRPr="00D62516">
        <w:rPr>
          <w:rFonts w:ascii="Arial" w:hAnsi="Arial" w:cs="Arial"/>
          <w:sz w:val="28"/>
          <w:szCs w:val="28"/>
        </w:rPr>
        <w:br/>
        <w:t>ул. Станционная, ул. Вокзальная, ул. 40 лет Октября;</w:t>
      </w:r>
    </w:p>
    <w:p w:rsidR="00D62516" w:rsidRPr="00D62516" w:rsidRDefault="00D62516" w:rsidP="00D62516">
      <w:pPr>
        <w:pStyle w:val="a4"/>
        <w:spacing w:after="0" w:line="360" w:lineRule="auto"/>
        <w:ind w:left="0"/>
        <w:contextualSpacing w:val="0"/>
        <w:jc w:val="both"/>
        <w:rPr>
          <w:rFonts w:ascii="Arial" w:hAnsi="Arial" w:cs="Arial"/>
          <w:sz w:val="28"/>
          <w:szCs w:val="28"/>
        </w:rPr>
      </w:pPr>
      <w:r w:rsidRPr="00D62516">
        <w:rPr>
          <w:rFonts w:ascii="Arial" w:hAnsi="Arial" w:cs="Arial"/>
          <w:sz w:val="28"/>
          <w:szCs w:val="28"/>
        </w:rPr>
        <w:t xml:space="preserve">17. Рекомендовать </w:t>
      </w:r>
      <w:proofErr w:type="gramStart"/>
      <w:r w:rsidRPr="00D62516">
        <w:rPr>
          <w:rFonts w:ascii="Arial" w:hAnsi="Arial" w:cs="Arial"/>
          <w:sz w:val="28"/>
          <w:szCs w:val="28"/>
        </w:rPr>
        <w:t>Администрации</w:t>
      </w:r>
      <w:proofErr w:type="gramEnd"/>
      <w:r w:rsidRPr="00D62516">
        <w:rPr>
          <w:rFonts w:ascii="Arial" w:hAnsi="Arial" w:cs="Arial"/>
          <w:sz w:val="28"/>
          <w:szCs w:val="28"/>
        </w:rPr>
        <w:t xml:space="preserve"> ЗАТО г. Железногорск предусмотреть в бюджете на 2025 год выделение на ремонт ДК «Железнодорожник»;</w:t>
      </w:r>
    </w:p>
    <w:p w:rsidR="00D62516" w:rsidRPr="00D62516" w:rsidRDefault="00D62516" w:rsidP="00D62516">
      <w:pPr>
        <w:pStyle w:val="a4"/>
        <w:spacing w:after="0" w:line="360" w:lineRule="auto"/>
        <w:ind w:left="0"/>
        <w:contextualSpacing w:val="0"/>
        <w:jc w:val="both"/>
        <w:rPr>
          <w:rFonts w:ascii="Arial" w:hAnsi="Arial" w:cs="Arial"/>
          <w:sz w:val="28"/>
          <w:szCs w:val="28"/>
        </w:rPr>
      </w:pPr>
      <w:r w:rsidRPr="00D62516">
        <w:rPr>
          <w:rFonts w:ascii="Arial" w:hAnsi="Arial" w:cs="Arial"/>
          <w:sz w:val="28"/>
          <w:szCs w:val="28"/>
        </w:rPr>
        <w:t xml:space="preserve">18. Рекомендовать Администрации ЗАТО г. Железногорск предусмотреть в бюджете на 2025 год выделение средств на ремонт дорог в п. Подгорный по </w:t>
      </w:r>
      <w:r w:rsidRPr="00D62516">
        <w:rPr>
          <w:rFonts w:ascii="Arial" w:hAnsi="Arial" w:cs="Arial"/>
          <w:sz w:val="28"/>
          <w:szCs w:val="28"/>
        </w:rPr>
        <w:br/>
        <w:t>ул. Кировская, ул. Мира, ул. Рабочая, ул. Спортивная (до озера);</w:t>
      </w:r>
    </w:p>
    <w:p w:rsidR="00D62516" w:rsidRPr="00D62516" w:rsidRDefault="00D62516" w:rsidP="00D62516">
      <w:pPr>
        <w:pStyle w:val="a4"/>
        <w:spacing w:after="0" w:line="360" w:lineRule="auto"/>
        <w:ind w:left="0"/>
        <w:contextualSpacing w:val="0"/>
        <w:jc w:val="both"/>
        <w:rPr>
          <w:rFonts w:ascii="Arial" w:hAnsi="Arial" w:cs="Arial"/>
          <w:sz w:val="28"/>
          <w:szCs w:val="28"/>
        </w:rPr>
      </w:pPr>
      <w:r w:rsidRPr="00D62516">
        <w:rPr>
          <w:rFonts w:ascii="Arial" w:hAnsi="Arial" w:cs="Arial"/>
          <w:sz w:val="28"/>
          <w:szCs w:val="28"/>
        </w:rPr>
        <w:t xml:space="preserve">19. Рекомендовать </w:t>
      </w:r>
      <w:proofErr w:type="gramStart"/>
      <w:r w:rsidRPr="00D62516">
        <w:rPr>
          <w:rFonts w:ascii="Arial" w:hAnsi="Arial" w:cs="Arial"/>
          <w:sz w:val="28"/>
          <w:szCs w:val="28"/>
        </w:rPr>
        <w:t>Администрации</w:t>
      </w:r>
      <w:proofErr w:type="gramEnd"/>
      <w:r w:rsidRPr="00D62516">
        <w:rPr>
          <w:rFonts w:ascii="Arial" w:hAnsi="Arial" w:cs="Arial"/>
          <w:sz w:val="28"/>
          <w:szCs w:val="28"/>
        </w:rPr>
        <w:t xml:space="preserve"> ЗАТО г. Железногорск предусмотреть в бюджете на 2025 год выделение средств на ликвидацию стихийной свалки вдоль русла ручья </w:t>
      </w:r>
      <w:proofErr w:type="spellStart"/>
      <w:r w:rsidRPr="00D62516">
        <w:rPr>
          <w:rFonts w:ascii="Arial" w:hAnsi="Arial" w:cs="Arial"/>
          <w:sz w:val="28"/>
          <w:szCs w:val="28"/>
        </w:rPr>
        <w:t>Толгут</w:t>
      </w:r>
      <w:proofErr w:type="spellEnd"/>
      <w:r w:rsidRPr="00D62516">
        <w:rPr>
          <w:rFonts w:ascii="Arial" w:hAnsi="Arial" w:cs="Arial"/>
          <w:sz w:val="28"/>
          <w:szCs w:val="28"/>
        </w:rPr>
        <w:t xml:space="preserve"> за гаражными кооперативами на ул. Боровая;</w:t>
      </w:r>
    </w:p>
    <w:p w:rsidR="00D62516" w:rsidRPr="00D62516" w:rsidRDefault="00D62516" w:rsidP="00D62516">
      <w:pPr>
        <w:pStyle w:val="a4"/>
        <w:spacing w:after="0" w:line="360" w:lineRule="auto"/>
        <w:ind w:left="0"/>
        <w:contextualSpacing w:val="0"/>
        <w:jc w:val="both"/>
        <w:rPr>
          <w:rFonts w:ascii="Arial" w:hAnsi="Arial" w:cs="Arial"/>
          <w:sz w:val="28"/>
          <w:szCs w:val="28"/>
        </w:rPr>
      </w:pPr>
      <w:r w:rsidRPr="00D62516">
        <w:rPr>
          <w:rFonts w:ascii="Arial" w:hAnsi="Arial" w:cs="Arial"/>
          <w:sz w:val="28"/>
          <w:szCs w:val="28"/>
        </w:rPr>
        <w:lastRenderedPageBreak/>
        <w:t xml:space="preserve">20. Рекомендовать </w:t>
      </w:r>
      <w:proofErr w:type="gramStart"/>
      <w:r w:rsidRPr="00D62516">
        <w:rPr>
          <w:rFonts w:ascii="Arial" w:hAnsi="Arial" w:cs="Arial"/>
          <w:sz w:val="28"/>
          <w:szCs w:val="28"/>
        </w:rPr>
        <w:t>Администрации</w:t>
      </w:r>
      <w:proofErr w:type="gramEnd"/>
      <w:r w:rsidRPr="00D62516">
        <w:rPr>
          <w:rFonts w:ascii="Arial" w:hAnsi="Arial" w:cs="Arial"/>
          <w:sz w:val="28"/>
          <w:szCs w:val="28"/>
        </w:rPr>
        <w:t xml:space="preserve"> ЗАТО г. Железногорск предусмотреть в бюджете на 2025 год выделение средств очистку русла ручья </w:t>
      </w:r>
      <w:proofErr w:type="spellStart"/>
      <w:r w:rsidRPr="00D62516">
        <w:rPr>
          <w:rFonts w:ascii="Arial" w:hAnsi="Arial" w:cs="Arial"/>
          <w:sz w:val="28"/>
          <w:szCs w:val="28"/>
        </w:rPr>
        <w:t>Толгут</w:t>
      </w:r>
      <w:proofErr w:type="spellEnd"/>
      <w:r w:rsidRPr="00D62516">
        <w:rPr>
          <w:rFonts w:ascii="Arial" w:hAnsi="Arial" w:cs="Arial"/>
          <w:sz w:val="28"/>
          <w:szCs w:val="28"/>
        </w:rPr>
        <w:t xml:space="preserve"> вдоль территории, прилегающей к «</w:t>
      </w:r>
      <w:proofErr w:type="spellStart"/>
      <w:r w:rsidRPr="00D62516">
        <w:rPr>
          <w:rFonts w:ascii="Arial" w:hAnsi="Arial" w:cs="Arial"/>
          <w:sz w:val="28"/>
          <w:szCs w:val="28"/>
        </w:rPr>
        <w:t>Толгут</w:t>
      </w:r>
      <w:proofErr w:type="spellEnd"/>
      <w:r w:rsidRPr="00D62516">
        <w:rPr>
          <w:rFonts w:ascii="Arial" w:hAnsi="Arial" w:cs="Arial"/>
          <w:sz w:val="28"/>
          <w:szCs w:val="28"/>
        </w:rPr>
        <w:t>-парку»;</w:t>
      </w:r>
    </w:p>
    <w:p w:rsidR="00D62516" w:rsidRPr="00D62516" w:rsidRDefault="00D62516" w:rsidP="00D62516">
      <w:pPr>
        <w:pStyle w:val="a4"/>
        <w:spacing w:after="0" w:line="360" w:lineRule="auto"/>
        <w:ind w:left="0"/>
        <w:contextualSpacing w:val="0"/>
        <w:jc w:val="both"/>
        <w:rPr>
          <w:rFonts w:ascii="Arial" w:hAnsi="Arial" w:cs="Arial"/>
          <w:sz w:val="28"/>
          <w:szCs w:val="28"/>
        </w:rPr>
      </w:pPr>
      <w:r w:rsidRPr="00D62516">
        <w:rPr>
          <w:rFonts w:ascii="Arial" w:hAnsi="Arial" w:cs="Arial"/>
          <w:sz w:val="28"/>
          <w:szCs w:val="28"/>
        </w:rPr>
        <w:t xml:space="preserve">21. Рекомендовать </w:t>
      </w:r>
      <w:proofErr w:type="gramStart"/>
      <w:r w:rsidRPr="00D62516">
        <w:rPr>
          <w:rFonts w:ascii="Arial" w:hAnsi="Arial" w:cs="Arial"/>
          <w:sz w:val="28"/>
          <w:szCs w:val="28"/>
        </w:rPr>
        <w:t>Администрации</w:t>
      </w:r>
      <w:proofErr w:type="gramEnd"/>
      <w:r w:rsidRPr="00D62516">
        <w:rPr>
          <w:rFonts w:ascii="Arial" w:hAnsi="Arial" w:cs="Arial"/>
          <w:sz w:val="28"/>
          <w:szCs w:val="28"/>
        </w:rPr>
        <w:t xml:space="preserve"> ЗАТО г. Железногорск предусмотреть в бюджете на 2025 год финансовое обеспечение на содержание автомобильных дорог по ул. Удачная, ул. Черемуховая, ул. Цветочная;</w:t>
      </w:r>
    </w:p>
    <w:p w:rsidR="00D62516" w:rsidRPr="00D62516" w:rsidRDefault="00D62516" w:rsidP="00D62516">
      <w:pPr>
        <w:pStyle w:val="a4"/>
        <w:spacing w:after="0" w:line="360" w:lineRule="auto"/>
        <w:ind w:left="0"/>
        <w:contextualSpacing w:val="0"/>
        <w:jc w:val="both"/>
        <w:rPr>
          <w:rFonts w:ascii="Arial" w:hAnsi="Arial" w:cs="Arial"/>
          <w:sz w:val="28"/>
          <w:szCs w:val="28"/>
        </w:rPr>
      </w:pPr>
      <w:r w:rsidRPr="00D62516">
        <w:rPr>
          <w:rFonts w:ascii="Arial" w:hAnsi="Arial" w:cs="Arial"/>
          <w:sz w:val="28"/>
          <w:szCs w:val="28"/>
        </w:rPr>
        <w:t xml:space="preserve">22. Рекомендовать </w:t>
      </w:r>
      <w:proofErr w:type="gramStart"/>
      <w:r w:rsidRPr="00D62516">
        <w:rPr>
          <w:rFonts w:ascii="Arial" w:hAnsi="Arial" w:cs="Arial"/>
          <w:sz w:val="28"/>
          <w:szCs w:val="28"/>
        </w:rPr>
        <w:t>Администрации</w:t>
      </w:r>
      <w:proofErr w:type="gramEnd"/>
      <w:r w:rsidRPr="00D62516">
        <w:rPr>
          <w:rFonts w:ascii="Arial" w:hAnsi="Arial" w:cs="Arial"/>
          <w:sz w:val="28"/>
          <w:szCs w:val="28"/>
        </w:rPr>
        <w:t xml:space="preserve"> ЗАТО г. Железногорск предусмотреть в бюджете на 2025 год выделение средств на обустройство пешеходной дорожки вдоль ул. Спортивная до озера;</w:t>
      </w:r>
    </w:p>
    <w:p w:rsidR="00D62516" w:rsidRPr="00D62516" w:rsidRDefault="00D62516" w:rsidP="00D62516">
      <w:pPr>
        <w:pStyle w:val="a4"/>
        <w:spacing w:after="0" w:line="360" w:lineRule="auto"/>
        <w:ind w:left="0"/>
        <w:contextualSpacing w:val="0"/>
        <w:jc w:val="both"/>
        <w:rPr>
          <w:rFonts w:ascii="Arial" w:hAnsi="Arial" w:cs="Arial"/>
          <w:sz w:val="28"/>
          <w:szCs w:val="28"/>
        </w:rPr>
      </w:pPr>
      <w:r w:rsidRPr="00D62516">
        <w:rPr>
          <w:rFonts w:ascii="Arial" w:hAnsi="Arial" w:cs="Arial"/>
          <w:sz w:val="28"/>
          <w:szCs w:val="28"/>
        </w:rPr>
        <w:t xml:space="preserve">23. Рекомендовать </w:t>
      </w:r>
      <w:proofErr w:type="gramStart"/>
      <w:r w:rsidRPr="00D62516">
        <w:rPr>
          <w:rFonts w:ascii="Arial" w:hAnsi="Arial" w:cs="Arial"/>
          <w:sz w:val="28"/>
          <w:szCs w:val="28"/>
        </w:rPr>
        <w:t>Администрации</w:t>
      </w:r>
      <w:proofErr w:type="gramEnd"/>
      <w:r w:rsidRPr="00D62516">
        <w:rPr>
          <w:rFonts w:ascii="Arial" w:hAnsi="Arial" w:cs="Arial"/>
          <w:sz w:val="28"/>
          <w:szCs w:val="28"/>
        </w:rPr>
        <w:t xml:space="preserve"> ЗАТО г. Железногорск предусмотреть в бюджете на 2025 год на установку уличного освещения вдоль пешеходной дорожки и на территории детского городка, расположенного между жилыми домами по ул. Строительная 21 и 23;</w:t>
      </w:r>
    </w:p>
    <w:p w:rsidR="00D62516" w:rsidRPr="00D62516" w:rsidRDefault="00D62516" w:rsidP="00D62516">
      <w:pPr>
        <w:pStyle w:val="a4"/>
        <w:spacing w:after="0" w:line="360" w:lineRule="auto"/>
        <w:ind w:left="0"/>
        <w:contextualSpacing w:val="0"/>
        <w:jc w:val="both"/>
        <w:rPr>
          <w:rFonts w:ascii="Arial" w:hAnsi="Arial" w:cs="Arial"/>
          <w:sz w:val="28"/>
          <w:szCs w:val="28"/>
        </w:rPr>
      </w:pPr>
      <w:r w:rsidRPr="00D62516">
        <w:rPr>
          <w:rFonts w:ascii="Arial" w:hAnsi="Arial" w:cs="Arial"/>
          <w:sz w:val="28"/>
          <w:szCs w:val="28"/>
        </w:rPr>
        <w:t xml:space="preserve">24. Рекомендовать </w:t>
      </w:r>
      <w:proofErr w:type="gramStart"/>
      <w:r w:rsidRPr="00D62516">
        <w:rPr>
          <w:rFonts w:ascii="Arial" w:hAnsi="Arial" w:cs="Arial"/>
          <w:sz w:val="28"/>
          <w:szCs w:val="28"/>
        </w:rPr>
        <w:t>Администрации</w:t>
      </w:r>
      <w:proofErr w:type="gramEnd"/>
      <w:r w:rsidRPr="00D62516">
        <w:rPr>
          <w:rFonts w:ascii="Arial" w:hAnsi="Arial" w:cs="Arial"/>
          <w:sz w:val="28"/>
          <w:szCs w:val="28"/>
        </w:rPr>
        <w:t xml:space="preserve"> ЗАТО г. Железногорск предусмотреть в бюджете на 2025 год выделение средств на ремонт внутриквартальной дороги по ул. Лесная, ул. Строительная (вдоль домов 12,14,16), проезда от ул. Рабочей до ДК «Старт»;</w:t>
      </w:r>
    </w:p>
    <w:p w:rsidR="00D62516" w:rsidRPr="00D62516" w:rsidRDefault="00D62516" w:rsidP="00D62516">
      <w:pPr>
        <w:pStyle w:val="a4"/>
        <w:spacing w:after="0" w:line="360" w:lineRule="auto"/>
        <w:ind w:left="0"/>
        <w:contextualSpacing w:val="0"/>
        <w:jc w:val="both"/>
        <w:rPr>
          <w:rFonts w:ascii="Arial" w:hAnsi="Arial" w:cs="Arial"/>
          <w:sz w:val="28"/>
          <w:szCs w:val="28"/>
        </w:rPr>
      </w:pPr>
      <w:r w:rsidRPr="00D62516">
        <w:rPr>
          <w:rFonts w:ascii="Arial" w:hAnsi="Arial" w:cs="Arial"/>
          <w:sz w:val="28"/>
          <w:szCs w:val="28"/>
        </w:rPr>
        <w:t xml:space="preserve">25. Рекомендовать </w:t>
      </w:r>
      <w:proofErr w:type="gramStart"/>
      <w:r w:rsidRPr="00D62516">
        <w:rPr>
          <w:rFonts w:ascii="Arial" w:hAnsi="Arial" w:cs="Arial"/>
          <w:sz w:val="28"/>
          <w:szCs w:val="28"/>
        </w:rPr>
        <w:t>Администрации</w:t>
      </w:r>
      <w:proofErr w:type="gramEnd"/>
      <w:r w:rsidRPr="00D62516">
        <w:rPr>
          <w:rFonts w:ascii="Arial" w:hAnsi="Arial" w:cs="Arial"/>
          <w:sz w:val="28"/>
          <w:szCs w:val="28"/>
        </w:rPr>
        <w:t xml:space="preserve"> ЗАТО г. Железногорск предусмотреть в бюджете на 2025 год выделение средств ремонт лестниц, расположенных вдоль жилых домой по ул. Лесная 14 и 15;</w:t>
      </w:r>
    </w:p>
    <w:p w:rsidR="00D62516" w:rsidRPr="00D62516" w:rsidRDefault="00D62516" w:rsidP="00D62516">
      <w:pPr>
        <w:spacing w:after="0" w:line="360" w:lineRule="auto"/>
        <w:jc w:val="both"/>
        <w:rPr>
          <w:rFonts w:ascii="Arial" w:hAnsi="Arial" w:cs="Arial"/>
          <w:sz w:val="28"/>
          <w:szCs w:val="28"/>
        </w:rPr>
      </w:pPr>
      <w:r w:rsidRPr="00D62516">
        <w:rPr>
          <w:rFonts w:ascii="Arial" w:hAnsi="Arial" w:cs="Arial"/>
          <w:sz w:val="28"/>
          <w:szCs w:val="28"/>
        </w:rPr>
        <w:t xml:space="preserve">26. Рекомендовать </w:t>
      </w:r>
      <w:proofErr w:type="gramStart"/>
      <w:r w:rsidRPr="00D62516">
        <w:rPr>
          <w:rFonts w:ascii="Arial" w:hAnsi="Arial" w:cs="Arial"/>
          <w:sz w:val="28"/>
          <w:szCs w:val="28"/>
        </w:rPr>
        <w:t>Администрации</w:t>
      </w:r>
      <w:proofErr w:type="gramEnd"/>
      <w:r w:rsidRPr="00D62516">
        <w:rPr>
          <w:rFonts w:ascii="Arial" w:hAnsi="Arial" w:cs="Arial"/>
          <w:sz w:val="28"/>
          <w:szCs w:val="28"/>
        </w:rPr>
        <w:t xml:space="preserve"> ЗАТО г. Железногорск предусмотреть в бюджете на 2025 год выделение средств на решение проблемы высокой жесткости холодной воды в п. Подгорный</w:t>
      </w:r>
    </w:p>
    <w:p w:rsidR="00D62516" w:rsidRDefault="00D62516" w:rsidP="00D62516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Arial" w:hAnsi="Arial" w:cs="Arial"/>
          <w:sz w:val="28"/>
          <w:szCs w:val="28"/>
        </w:rPr>
      </w:pPr>
      <w:r w:rsidRPr="00D62516">
        <w:rPr>
          <w:rFonts w:ascii="Arial" w:hAnsi="Arial" w:cs="Arial"/>
          <w:sz w:val="28"/>
          <w:szCs w:val="28"/>
        </w:rPr>
        <w:t xml:space="preserve">В рамках своих полномочий комиссия рассмотрела проект решения Координационного совета Законодательного Собрания Красноярского края «О сохранении и укреплении традиционных российских духовно-нравственных ценностей в системе образования Красноярского края», а также проект закона края «О внесении изменений в Закон края «О защите прав ребенка» и Закон края «О наделении органов местного самоуправления муниципальных районов, муниципальных округов и городских округов края государственными </w:t>
      </w:r>
      <w:r w:rsidRPr="00D62516">
        <w:rPr>
          <w:rFonts w:ascii="Arial" w:hAnsi="Arial" w:cs="Arial"/>
          <w:sz w:val="28"/>
          <w:szCs w:val="28"/>
        </w:rPr>
        <w:lastRenderedPageBreak/>
        <w:t xml:space="preserve">полномочиями по обеспечению жилыми помещениями детей-сирот и детей, оставшихся без попечения родителей, лиц из числа детей-сирот и детей, оставшихся без попечения родителей». В процессе обсуждения замечаний и предложений в проект законов не поступило, комиссией было принято решение поддержать принятие данного законопроекта. В адрес Председателя Законодательного Собрания Красноярского края А.И. </w:t>
      </w:r>
      <w:proofErr w:type="spellStart"/>
      <w:r w:rsidRPr="00D62516">
        <w:rPr>
          <w:rFonts w:ascii="Arial" w:hAnsi="Arial" w:cs="Arial"/>
          <w:sz w:val="28"/>
          <w:szCs w:val="28"/>
        </w:rPr>
        <w:t>Додатко</w:t>
      </w:r>
      <w:proofErr w:type="spellEnd"/>
      <w:r w:rsidRPr="00D62516">
        <w:rPr>
          <w:rFonts w:ascii="Arial" w:hAnsi="Arial" w:cs="Arial"/>
          <w:sz w:val="28"/>
          <w:szCs w:val="28"/>
        </w:rPr>
        <w:t xml:space="preserve"> были направлены соответствующие письма.</w:t>
      </w:r>
    </w:p>
    <w:p w:rsidR="001A2F02" w:rsidRDefault="001A2F02" w:rsidP="00D62516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Arial" w:hAnsi="Arial" w:cs="Arial"/>
          <w:b/>
          <w:sz w:val="28"/>
          <w:szCs w:val="28"/>
        </w:rPr>
      </w:pPr>
    </w:p>
    <w:p w:rsidR="00D62516" w:rsidRPr="00D62516" w:rsidRDefault="00D62516" w:rsidP="00D62516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Arial" w:hAnsi="Arial" w:cs="Arial"/>
          <w:sz w:val="28"/>
          <w:szCs w:val="28"/>
        </w:rPr>
      </w:pPr>
      <w:bookmarkStart w:id="0" w:name="_GoBack"/>
      <w:bookmarkEnd w:id="0"/>
      <w:r w:rsidRPr="00D62516">
        <w:rPr>
          <w:rFonts w:ascii="Arial" w:hAnsi="Arial" w:cs="Arial"/>
          <w:b/>
          <w:sz w:val="28"/>
          <w:szCs w:val="28"/>
        </w:rPr>
        <w:t>О сессиях:</w:t>
      </w:r>
      <w:r>
        <w:rPr>
          <w:rFonts w:ascii="Arial" w:hAnsi="Arial" w:cs="Arial"/>
          <w:sz w:val="28"/>
          <w:szCs w:val="28"/>
        </w:rPr>
        <w:t xml:space="preserve"> </w:t>
      </w:r>
      <w:r w:rsidRPr="00D62516">
        <w:rPr>
          <w:rFonts w:ascii="Arial" w:hAnsi="Arial" w:cs="Arial"/>
          <w:sz w:val="28"/>
          <w:szCs w:val="28"/>
        </w:rPr>
        <w:t xml:space="preserve">В 2024 году проведено 11 сессий (5 очередных и 6 внеочередных) Совета депутатов. Принято 99 решений. Из них 58 решений носят нормативный характер, 41 решение – индивидуальные правовые акты. </w:t>
      </w:r>
    </w:p>
    <w:p w:rsidR="00D62516" w:rsidRPr="00D62516" w:rsidRDefault="00D62516" w:rsidP="00D62516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Arial" w:hAnsi="Arial" w:cs="Arial"/>
          <w:sz w:val="28"/>
          <w:szCs w:val="28"/>
        </w:rPr>
      </w:pPr>
      <w:r w:rsidRPr="00D62516">
        <w:rPr>
          <w:rFonts w:ascii="Arial" w:hAnsi="Arial" w:cs="Arial"/>
          <w:sz w:val="28"/>
          <w:szCs w:val="28"/>
        </w:rPr>
        <w:t xml:space="preserve">На протяжении года на рассмотрение сессии Совета депутатов вносились вопросы о </w:t>
      </w:r>
      <w:proofErr w:type="gramStart"/>
      <w:r w:rsidRPr="00D62516">
        <w:rPr>
          <w:rFonts w:ascii="Arial" w:hAnsi="Arial" w:cs="Arial"/>
          <w:sz w:val="28"/>
          <w:szCs w:val="28"/>
        </w:rPr>
        <w:t>бюджете</w:t>
      </w:r>
      <w:proofErr w:type="gramEnd"/>
      <w:r w:rsidRPr="00D62516">
        <w:rPr>
          <w:rFonts w:ascii="Arial" w:hAnsi="Arial" w:cs="Arial"/>
          <w:sz w:val="28"/>
          <w:szCs w:val="28"/>
        </w:rPr>
        <w:t xml:space="preserve"> ЗАТО Железногорск, распоряжения муниципальной собственностью, о внесении изменений и дополнений в муниципальные правовые акты.</w:t>
      </w:r>
    </w:p>
    <w:p w:rsidR="00D62516" w:rsidRPr="00D62516" w:rsidRDefault="00D62516" w:rsidP="00D62516">
      <w:pPr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D62516">
        <w:rPr>
          <w:rFonts w:ascii="Arial" w:hAnsi="Arial" w:cs="Arial"/>
          <w:sz w:val="28"/>
          <w:szCs w:val="28"/>
        </w:rPr>
        <w:t xml:space="preserve">На заседаниях сессий Совета депутатов в 2024 году были заслушаны отчёты </w:t>
      </w:r>
      <w:proofErr w:type="gramStart"/>
      <w:r w:rsidRPr="00D62516">
        <w:rPr>
          <w:rFonts w:ascii="Arial" w:hAnsi="Arial" w:cs="Arial"/>
          <w:sz w:val="28"/>
          <w:szCs w:val="28"/>
        </w:rPr>
        <w:t>Главы</w:t>
      </w:r>
      <w:proofErr w:type="gramEnd"/>
      <w:r w:rsidRPr="00D62516">
        <w:rPr>
          <w:rFonts w:ascii="Arial" w:hAnsi="Arial" w:cs="Arial"/>
          <w:sz w:val="28"/>
          <w:szCs w:val="28"/>
        </w:rPr>
        <w:t xml:space="preserve"> ЗАТО г. Железногорск, председателя Счётной палаты ЗАТО Железногорск, начальника Межмуниципального управления МВД России по ЗАТО г. Железногорск Красноярского края, а также доклад представителя Уполномоченного по правам человека в Красноярском крае по ЗАТО Железногорск.</w:t>
      </w:r>
    </w:p>
    <w:p w:rsidR="00D62516" w:rsidRPr="00D62516" w:rsidRDefault="00D62516" w:rsidP="00D62516">
      <w:pPr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D62516">
        <w:rPr>
          <w:rFonts w:ascii="Arial" w:hAnsi="Arial" w:cs="Arial"/>
          <w:sz w:val="28"/>
          <w:szCs w:val="28"/>
        </w:rPr>
        <w:t>Для подготовки проектов решений на рассмотрение сессии Совета депутатов работают постоянные депутатские комиссии. Всего за 2024 год было проведено 66 заседаний постоянных комиссий Совета депутатов. В процессе обсуждения городских проблем депутаты внос</w:t>
      </w:r>
      <w:r w:rsidR="005F34AF">
        <w:rPr>
          <w:rFonts w:ascii="Arial" w:hAnsi="Arial" w:cs="Arial"/>
          <w:sz w:val="28"/>
          <w:szCs w:val="28"/>
        </w:rPr>
        <w:t>или</w:t>
      </w:r>
      <w:r w:rsidRPr="00D62516">
        <w:rPr>
          <w:rFonts w:ascii="Arial" w:hAnsi="Arial" w:cs="Arial"/>
          <w:sz w:val="28"/>
          <w:szCs w:val="28"/>
        </w:rPr>
        <w:t xml:space="preserve"> свои предложения и замечания.</w:t>
      </w:r>
    </w:p>
    <w:p w:rsidR="00D62516" w:rsidRPr="00D62516" w:rsidRDefault="00D62516" w:rsidP="00D62516">
      <w:pPr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D62516">
        <w:rPr>
          <w:rFonts w:ascii="Arial" w:hAnsi="Arial" w:cs="Arial"/>
          <w:sz w:val="28"/>
          <w:szCs w:val="28"/>
        </w:rPr>
        <w:t xml:space="preserve">Основным нормативно-правовым актом городского </w:t>
      </w:r>
      <w:proofErr w:type="gramStart"/>
      <w:r w:rsidRPr="00D62516">
        <w:rPr>
          <w:rFonts w:ascii="Arial" w:hAnsi="Arial" w:cs="Arial"/>
          <w:sz w:val="28"/>
          <w:szCs w:val="28"/>
        </w:rPr>
        <w:t>округа</w:t>
      </w:r>
      <w:proofErr w:type="gramEnd"/>
      <w:r w:rsidRPr="00D62516">
        <w:rPr>
          <w:rFonts w:ascii="Arial" w:hAnsi="Arial" w:cs="Arial"/>
          <w:sz w:val="28"/>
          <w:szCs w:val="28"/>
        </w:rPr>
        <w:t xml:space="preserve"> ЗАТО Железногорск является Устав, внесение изменений и дополнений в который находится в компетенции Совета депутатов ЗАТО г. Железногорск. За 2024 год принято 2 решения о внесении изменений и дополнений в данный нормативный документ в части опубликования </w:t>
      </w:r>
      <w:r w:rsidRPr="00D62516">
        <w:rPr>
          <w:rFonts w:ascii="Arial" w:hAnsi="Arial" w:cs="Arial"/>
          <w:sz w:val="28"/>
          <w:szCs w:val="28"/>
        </w:rPr>
        <w:lastRenderedPageBreak/>
        <w:t xml:space="preserve">(обнародования) муниципальных нормативно-правовых актов, а также изменения избирательной системы на </w:t>
      </w:r>
      <w:proofErr w:type="gramStart"/>
      <w:r w:rsidRPr="00D62516">
        <w:rPr>
          <w:rFonts w:ascii="Arial" w:hAnsi="Arial" w:cs="Arial"/>
          <w:sz w:val="28"/>
          <w:szCs w:val="28"/>
        </w:rPr>
        <w:t>территории</w:t>
      </w:r>
      <w:proofErr w:type="gramEnd"/>
      <w:r w:rsidRPr="00D62516">
        <w:rPr>
          <w:rFonts w:ascii="Arial" w:hAnsi="Arial" w:cs="Arial"/>
          <w:sz w:val="28"/>
          <w:szCs w:val="28"/>
        </w:rPr>
        <w:t xml:space="preserve"> ЗАТО Железногорск для выборов депутатов Совета депутатов ЗАТО г. Железногорск.</w:t>
      </w:r>
    </w:p>
    <w:p w:rsidR="00D62516" w:rsidRPr="00D62516" w:rsidRDefault="00D62516" w:rsidP="00D62516">
      <w:pPr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D62516">
        <w:rPr>
          <w:rFonts w:ascii="Arial" w:hAnsi="Arial" w:cs="Arial"/>
          <w:sz w:val="28"/>
          <w:szCs w:val="28"/>
        </w:rPr>
        <w:t xml:space="preserve">Еще одним важным нормативным документом для представительного органа является Регламент Совета депутатов. В феврале 2024 года было принято решение о внесении изменений и дополнений в данный документ в части участия депутатов Совета депутатов в заседаниях Совета депутатов и заседаниях постоянных комиссий и ответственности депутатов за систематическое отсутствие (в течение шести месяцев подряд) на всех заседаниях комиссии без уважительных причин. </w:t>
      </w:r>
    </w:p>
    <w:p w:rsidR="00D62516" w:rsidRPr="00D62516" w:rsidRDefault="00D62516" w:rsidP="00D62516">
      <w:pPr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D62516">
        <w:rPr>
          <w:rFonts w:ascii="Arial" w:hAnsi="Arial" w:cs="Arial"/>
          <w:sz w:val="28"/>
          <w:szCs w:val="28"/>
        </w:rPr>
        <w:t xml:space="preserve">В 2024 году единогласно было одобрено решение об исполнении бюджета за 2023 год. В течение отчётного года вносились корректировки в </w:t>
      </w:r>
      <w:proofErr w:type="gramStart"/>
      <w:r w:rsidRPr="00D62516">
        <w:rPr>
          <w:rFonts w:ascii="Arial" w:hAnsi="Arial" w:cs="Arial"/>
          <w:sz w:val="28"/>
          <w:szCs w:val="28"/>
        </w:rPr>
        <w:t>бюджет</w:t>
      </w:r>
      <w:proofErr w:type="gramEnd"/>
      <w:r w:rsidRPr="00D62516">
        <w:rPr>
          <w:rFonts w:ascii="Arial" w:hAnsi="Arial" w:cs="Arial"/>
          <w:sz w:val="28"/>
          <w:szCs w:val="28"/>
        </w:rPr>
        <w:t xml:space="preserve"> ЗАТО Железногорск, было принято 6 решений о внесении изменений в бюджет ЗАТО г. Железногорск на 2024 год и плановый период 2025-2026 годы.</w:t>
      </w:r>
    </w:p>
    <w:p w:rsidR="00D62516" w:rsidRDefault="00D62516" w:rsidP="00E1725D">
      <w:pPr>
        <w:spacing w:line="360" w:lineRule="auto"/>
        <w:ind w:firstLine="708"/>
        <w:jc w:val="both"/>
        <w:rPr>
          <w:rFonts w:ascii="Arial" w:hAnsi="Arial" w:cs="Arial"/>
          <w:sz w:val="28"/>
          <w:szCs w:val="28"/>
        </w:rPr>
      </w:pPr>
    </w:p>
    <w:p w:rsidR="009C2222" w:rsidRDefault="009C2222" w:rsidP="00E1725D">
      <w:pPr>
        <w:spacing w:line="360" w:lineRule="auto"/>
        <w:ind w:firstLine="708"/>
        <w:jc w:val="both"/>
        <w:rPr>
          <w:rFonts w:ascii="Arial" w:hAnsi="Arial" w:cs="Arial"/>
          <w:sz w:val="28"/>
          <w:szCs w:val="28"/>
        </w:rPr>
      </w:pPr>
    </w:p>
    <w:p w:rsidR="009C2222" w:rsidRDefault="009C2222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br w:type="page"/>
      </w:r>
    </w:p>
    <w:p w:rsidR="009C2222" w:rsidRDefault="00E1725D" w:rsidP="009C2222">
      <w:pPr>
        <w:spacing w:line="360" w:lineRule="auto"/>
        <w:ind w:firstLine="708"/>
        <w:jc w:val="both"/>
        <w:rPr>
          <w:rFonts w:ascii="Arial" w:hAnsi="Arial" w:cs="Arial"/>
          <w:sz w:val="28"/>
          <w:szCs w:val="28"/>
        </w:rPr>
      </w:pPr>
      <w:r w:rsidRPr="00716C3A">
        <w:rPr>
          <w:rFonts w:ascii="Arial" w:hAnsi="Arial" w:cs="Arial"/>
          <w:sz w:val="28"/>
          <w:szCs w:val="28"/>
        </w:rPr>
        <w:lastRenderedPageBreak/>
        <w:t xml:space="preserve">Вся моя депутатская деятельность в полном объёме освещается в моих социальных сетях, телеграмм-канале, а также в СМИ Совета </w:t>
      </w:r>
      <w:proofErr w:type="gramStart"/>
      <w:r w:rsidRPr="00716C3A">
        <w:rPr>
          <w:rFonts w:ascii="Arial" w:hAnsi="Arial" w:cs="Arial"/>
          <w:sz w:val="28"/>
          <w:szCs w:val="28"/>
        </w:rPr>
        <w:t>депутатов</w:t>
      </w:r>
      <w:proofErr w:type="gramEnd"/>
      <w:r w:rsidRPr="00716C3A">
        <w:rPr>
          <w:rFonts w:ascii="Arial" w:hAnsi="Arial" w:cs="Arial"/>
          <w:sz w:val="28"/>
          <w:szCs w:val="28"/>
        </w:rPr>
        <w:t xml:space="preserve"> ЗАТО Железногорск.</w:t>
      </w:r>
    </w:p>
    <w:p w:rsidR="009C2222" w:rsidRDefault="009C2222" w:rsidP="009C2222">
      <w:pPr>
        <w:spacing w:line="360" w:lineRule="auto"/>
        <w:ind w:firstLine="708"/>
        <w:jc w:val="both"/>
        <w:rPr>
          <w:rFonts w:ascii="Arial" w:hAnsi="Arial" w:cs="Arial"/>
          <w:b/>
          <w:sz w:val="28"/>
          <w:szCs w:val="28"/>
        </w:rPr>
      </w:pPr>
    </w:p>
    <w:p w:rsidR="00E1725D" w:rsidRPr="00D62516" w:rsidRDefault="00E1725D" w:rsidP="00E1725D">
      <w:pPr>
        <w:spacing w:line="360" w:lineRule="auto"/>
        <w:jc w:val="both"/>
        <w:rPr>
          <w:rFonts w:ascii="Arial" w:hAnsi="Arial" w:cs="Arial"/>
          <w:b/>
          <w:sz w:val="28"/>
          <w:szCs w:val="28"/>
        </w:rPr>
      </w:pPr>
      <w:r w:rsidRPr="00D62516">
        <w:rPr>
          <w:rFonts w:ascii="Arial" w:hAnsi="Arial" w:cs="Arial"/>
          <w:b/>
          <w:sz w:val="28"/>
          <w:szCs w:val="28"/>
        </w:rPr>
        <w:t xml:space="preserve">Ссылки на </w:t>
      </w:r>
      <w:r w:rsidR="00FD1553" w:rsidRPr="00D62516">
        <w:rPr>
          <w:rFonts w:ascii="Arial" w:hAnsi="Arial" w:cs="Arial"/>
          <w:b/>
          <w:sz w:val="28"/>
          <w:szCs w:val="28"/>
        </w:rPr>
        <w:t xml:space="preserve">мои </w:t>
      </w:r>
      <w:r w:rsidRPr="00D62516">
        <w:rPr>
          <w:rFonts w:ascii="Arial" w:hAnsi="Arial" w:cs="Arial"/>
          <w:b/>
          <w:sz w:val="28"/>
          <w:szCs w:val="28"/>
        </w:rPr>
        <w:t>социальные сети и ресурсы:</w:t>
      </w:r>
    </w:p>
    <w:p w:rsidR="00E1725D" w:rsidRPr="00716C3A" w:rsidRDefault="001A2F02" w:rsidP="00E1725D">
      <w:pPr>
        <w:spacing w:line="360" w:lineRule="auto"/>
        <w:jc w:val="both"/>
        <w:rPr>
          <w:rFonts w:ascii="Arial" w:hAnsi="Arial" w:cs="Arial"/>
          <w:sz w:val="28"/>
          <w:szCs w:val="28"/>
        </w:rPr>
      </w:pPr>
      <w:hyperlink r:id="rId43" w:history="1">
        <w:r w:rsidR="00E1725D" w:rsidRPr="00716C3A">
          <w:rPr>
            <w:rStyle w:val="a3"/>
            <w:rFonts w:ascii="Arial" w:hAnsi="Arial" w:cs="Arial"/>
            <w:sz w:val="28"/>
            <w:szCs w:val="28"/>
          </w:rPr>
          <w:t>https://vk.com/shelepov.gleb</w:t>
        </w:r>
      </w:hyperlink>
    </w:p>
    <w:p w:rsidR="00E1725D" w:rsidRPr="00716C3A" w:rsidRDefault="001A2F02" w:rsidP="00E1725D">
      <w:pPr>
        <w:spacing w:line="360" w:lineRule="auto"/>
        <w:jc w:val="both"/>
        <w:rPr>
          <w:rFonts w:ascii="Arial" w:hAnsi="Arial" w:cs="Arial"/>
          <w:sz w:val="28"/>
          <w:szCs w:val="28"/>
        </w:rPr>
      </w:pPr>
      <w:hyperlink r:id="rId44" w:history="1">
        <w:r w:rsidR="00E1725D" w:rsidRPr="00716C3A">
          <w:rPr>
            <w:rStyle w:val="a3"/>
            <w:rFonts w:ascii="Arial" w:hAnsi="Arial" w:cs="Arial"/>
            <w:sz w:val="28"/>
            <w:szCs w:val="28"/>
          </w:rPr>
          <w:t>https://ok.ru/profile/596473311765</w:t>
        </w:r>
      </w:hyperlink>
    </w:p>
    <w:p w:rsidR="00E1725D" w:rsidRPr="00716C3A" w:rsidRDefault="001A2F02" w:rsidP="00E1725D">
      <w:pPr>
        <w:spacing w:line="360" w:lineRule="auto"/>
        <w:jc w:val="both"/>
        <w:rPr>
          <w:rFonts w:ascii="Arial" w:hAnsi="Arial" w:cs="Arial"/>
          <w:sz w:val="28"/>
          <w:szCs w:val="28"/>
        </w:rPr>
      </w:pPr>
      <w:hyperlink r:id="rId45" w:history="1">
        <w:r w:rsidR="00E1725D" w:rsidRPr="00716C3A">
          <w:rPr>
            <w:rStyle w:val="a3"/>
            <w:rFonts w:ascii="Arial" w:hAnsi="Arial" w:cs="Arial"/>
            <w:sz w:val="28"/>
            <w:szCs w:val="28"/>
          </w:rPr>
          <w:t>https://t.me/s/shelepov_gleb</w:t>
        </w:r>
      </w:hyperlink>
    </w:p>
    <w:p w:rsidR="00E1725D" w:rsidRPr="00716C3A" w:rsidRDefault="00E1725D" w:rsidP="00E1725D">
      <w:pPr>
        <w:spacing w:line="360" w:lineRule="auto"/>
        <w:jc w:val="both"/>
        <w:rPr>
          <w:rFonts w:ascii="Arial" w:hAnsi="Arial" w:cs="Arial"/>
          <w:sz w:val="28"/>
          <w:szCs w:val="28"/>
        </w:rPr>
      </w:pPr>
    </w:p>
    <w:p w:rsidR="00E1725D" w:rsidRPr="00D62516" w:rsidRDefault="00E1725D" w:rsidP="00E1725D">
      <w:pPr>
        <w:spacing w:line="360" w:lineRule="auto"/>
        <w:jc w:val="both"/>
        <w:rPr>
          <w:rFonts w:ascii="Arial" w:hAnsi="Arial" w:cs="Arial"/>
          <w:b/>
          <w:sz w:val="28"/>
          <w:szCs w:val="28"/>
        </w:rPr>
      </w:pPr>
      <w:r w:rsidRPr="00D62516">
        <w:rPr>
          <w:rFonts w:ascii="Arial" w:hAnsi="Arial" w:cs="Arial"/>
          <w:b/>
          <w:sz w:val="28"/>
          <w:szCs w:val="28"/>
        </w:rPr>
        <w:t>СМИ Совета депутатов:</w:t>
      </w:r>
    </w:p>
    <w:p w:rsidR="00E1725D" w:rsidRPr="00716C3A" w:rsidRDefault="001A2F02" w:rsidP="00E1725D">
      <w:pPr>
        <w:spacing w:line="360" w:lineRule="auto"/>
        <w:jc w:val="both"/>
        <w:rPr>
          <w:rFonts w:ascii="Arial" w:hAnsi="Arial" w:cs="Arial"/>
          <w:sz w:val="28"/>
          <w:szCs w:val="28"/>
        </w:rPr>
      </w:pPr>
      <w:hyperlink r:id="rId46" w:history="1">
        <w:r w:rsidR="00E1725D" w:rsidRPr="00716C3A">
          <w:rPr>
            <w:rStyle w:val="a3"/>
            <w:rFonts w:ascii="Arial" w:hAnsi="Arial" w:cs="Arial"/>
            <w:sz w:val="28"/>
            <w:szCs w:val="28"/>
          </w:rPr>
          <w:t>https://gorsovet-26.ru/</w:t>
        </w:r>
      </w:hyperlink>
    </w:p>
    <w:p w:rsidR="00E1725D" w:rsidRPr="00716C3A" w:rsidRDefault="001A2F02" w:rsidP="00E1725D">
      <w:pPr>
        <w:spacing w:line="360" w:lineRule="auto"/>
        <w:jc w:val="both"/>
        <w:rPr>
          <w:rFonts w:ascii="Arial" w:hAnsi="Arial" w:cs="Arial"/>
          <w:sz w:val="28"/>
          <w:szCs w:val="28"/>
        </w:rPr>
      </w:pPr>
      <w:hyperlink r:id="rId47" w:history="1">
        <w:r w:rsidR="00E1725D" w:rsidRPr="00716C3A">
          <w:rPr>
            <w:rStyle w:val="a3"/>
            <w:rFonts w:ascii="Arial" w:hAnsi="Arial" w:cs="Arial"/>
            <w:sz w:val="28"/>
            <w:szCs w:val="28"/>
          </w:rPr>
          <w:t>https://vk.com/gorsovet_26</w:t>
        </w:r>
      </w:hyperlink>
    </w:p>
    <w:p w:rsidR="00E1725D" w:rsidRPr="00716C3A" w:rsidRDefault="001A2F02" w:rsidP="00E1725D">
      <w:pPr>
        <w:spacing w:line="360" w:lineRule="auto"/>
        <w:jc w:val="both"/>
        <w:rPr>
          <w:rFonts w:ascii="Arial" w:hAnsi="Arial" w:cs="Arial"/>
          <w:sz w:val="28"/>
          <w:szCs w:val="28"/>
        </w:rPr>
      </w:pPr>
      <w:hyperlink r:id="rId48" w:history="1">
        <w:r w:rsidR="00E1725D" w:rsidRPr="00716C3A">
          <w:rPr>
            <w:rStyle w:val="a3"/>
            <w:rFonts w:ascii="Arial" w:hAnsi="Arial" w:cs="Arial"/>
            <w:sz w:val="28"/>
            <w:szCs w:val="28"/>
          </w:rPr>
          <w:t>https://t.me/s/gorsovet_26</w:t>
        </w:r>
      </w:hyperlink>
    </w:p>
    <w:p w:rsidR="009C2222" w:rsidRDefault="009C2222" w:rsidP="00E1725D">
      <w:pPr>
        <w:spacing w:line="360" w:lineRule="auto"/>
        <w:ind w:firstLine="708"/>
        <w:jc w:val="both"/>
        <w:rPr>
          <w:rFonts w:ascii="Arial" w:hAnsi="Arial" w:cs="Arial"/>
          <w:sz w:val="28"/>
          <w:szCs w:val="27"/>
        </w:rPr>
      </w:pPr>
    </w:p>
    <w:p w:rsidR="00E1725D" w:rsidRPr="00716C3A" w:rsidRDefault="00E1725D" w:rsidP="00E1725D">
      <w:pPr>
        <w:spacing w:line="360" w:lineRule="auto"/>
        <w:ind w:firstLine="708"/>
        <w:jc w:val="both"/>
        <w:rPr>
          <w:rFonts w:ascii="Arial" w:hAnsi="Arial" w:cs="Arial"/>
          <w:sz w:val="28"/>
          <w:szCs w:val="28"/>
        </w:rPr>
      </w:pPr>
      <w:r w:rsidRPr="00716C3A">
        <w:rPr>
          <w:rFonts w:ascii="Arial" w:hAnsi="Arial" w:cs="Arial"/>
          <w:sz w:val="28"/>
          <w:szCs w:val="27"/>
        </w:rPr>
        <w:t>Подводя итоги работы за 2024 год, отмечу, что приоритетным направлением в депутатской деятельности для меня по-прежнему остается работа на благо избирательного округа и его жителей. </w:t>
      </w:r>
    </w:p>
    <w:p w:rsidR="00E1725D" w:rsidRPr="00716C3A" w:rsidRDefault="00E1725D" w:rsidP="00B90550">
      <w:pPr>
        <w:spacing w:line="360" w:lineRule="auto"/>
        <w:ind w:firstLine="708"/>
        <w:jc w:val="both"/>
        <w:rPr>
          <w:rFonts w:ascii="Arial" w:hAnsi="Arial" w:cs="Arial"/>
          <w:sz w:val="28"/>
          <w:szCs w:val="28"/>
        </w:rPr>
      </w:pPr>
    </w:p>
    <w:sectPr w:rsidR="00E1725D" w:rsidRPr="00716C3A" w:rsidSect="00A51FBA">
      <w:pgSz w:w="11906" w:h="16838"/>
      <w:pgMar w:top="567" w:right="850" w:bottom="426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62AD5"/>
    <w:rsid w:val="000C53A8"/>
    <w:rsid w:val="00140357"/>
    <w:rsid w:val="0016670D"/>
    <w:rsid w:val="001A2F02"/>
    <w:rsid w:val="001B38D2"/>
    <w:rsid w:val="002927EB"/>
    <w:rsid w:val="00372D5B"/>
    <w:rsid w:val="00591A21"/>
    <w:rsid w:val="005D421C"/>
    <w:rsid w:val="005F34AF"/>
    <w:rsid w:val="005F78B1"/>
    <w:rsid w:val="00613D0B"/>
    <w:rsid w:val="006B731A"/>
    <w:rsid w:val="0071237B"/>
    <w:rsid w:val="00716C3A"/>
    <w:rsid w:val="007A2046"/>
    <w:rsid w:val="008E2F1D"/>
    <w:rsid w:val="00925861"/>
    <w:rsid w:val="009C2222"/>
    <w:rsid w:val="00A51FBA"/>
    <w:rsid w:val="00B27CF5"/>
    <w:rsid w:val="00B855AB"/>
    <w:rsid w:val="00B90550"/>
    <w:rsid w:val="00B95014"/>
    <w:rsid w:val="00BD5480"/>
    <w:rsid w:val="00BE38B6"/>
    <w:rsid w:val="00C02EFF"/>
    <w:rsid w:val="00D268F4"/>
    <w:rsid w:val="00D62516"/>
    <w:rsid w:val="00E1725D"/>
    <w:rsid w:val="00E42BA5"/>
    <w:rsid w:val="00E62AD5"/>
    <w:rsid w:val="00EB75BF"/>
    <w:rsid w:val="00F04AD5"/>
    <w:rsid w:val="00FD15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54D1D48"/>
  <w15:docId w15:val="{6A1B205C-9BCC-4742-8293-DF9E061B7F8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62AD5"/>
  </w:style>
  <w:style w:type="paragraph" w:styleId="1">
    <w:name w:val="heading 1"/>
    <w:basedOn w:val="a"/>
    <w:link w:val="10"/>
    <w:uiPriority w:val="9"/>
    <w:qFormat/>
    <w:rsid w:val="00D62516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E1725D"/>
    <w:rPr>
      <w:color w:val="0563C1" w:themeColor="hyperlink"/>
      <w:u w:val="single"/>
    </w:rPr>
  </w:style>
  <w:style w:type="character" w:customStyle="1" w:styleId="10">
    <w:name w:val="Заголовок 1 Знак"/>
    <w:basedOn w:val="a0"/>
    <w:link w:val="1"/>
    <w:uiPriority w:val="9"/>
    <w:rsid w:val="00D62516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customStyle="1" w:styleId="ConsPlusTitle">
    <w:name w:val="ConsPlusTitle"/>
    <w:uiPriority w:val="99"/>
    <w:rsid w:val="00D62516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styleId="a4">
    <w:name w:val="List Paragraph"/>
    <w:basedOn w:val="a"/>
    <w:uiPriority w:val="34"/>
    <w:qFormat/>
    <w:rsid w:val="00D62516"/>
    <w:pPr>
      <w:spacing w:after="200" w:line="276" w:lineRule="auto"/>
      <w:ind w:left="720"/>
      <w:contextualSpacing/>
    </w:pPr>
  </w:style>
  <w:style w:type="paragraph" w:styleId="a5">
    <w:name w:val="No Spacing"/>
    <w:uiPriority w:val="1"/>
    <w:qFormat/>
    <w:rsid w:val="00D62516"/>
    <w:pPr>
      <w:spacing w:after="0" w:line="240" w:lineRule="auto"/>
    </w:pPr>
    <w:rPr>
      <w:rFonts w:ascii="Calibri" w:eastAsia="Calibri" w:hAnsi="Calibri" w:cs="Times New Roman"/>
    </w:rPr>
  </w:style>
  <w:style w:type="paragraph" w:styleId="a6">
    <w:name w:val="Balloon Text"/>
    <w:basedOn w:val="a"/>
    <w:link w:val="a7"/>
    <w:uiPriority w:val="99"/>
    <w:semiHidden/>
    <w:unhideWhenUsed/>
    <w:rsid w:val="00B9501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B9501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jpe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hyperlink" Target="https://vk.com/gorsovet_26" TargetMode="External"/><Relationship Id="rId50" Type="http://schemas.openxmlformats.org/officeDocument/2006/relationships/theme" Target="theme/theme1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hyperlink" Target="https://gorsovet-26.ru/" TargetMode="Externa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image" Target="media/image38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hyperlink" Target="https://t.me/s/shelepov_gleb" TargetMode="Externa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hyperlink" Target="https://ok.ru/profile/596473311765" TargetMode="Externa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hyperlink" Target="https://vk.com/shelepov.gleb" TargetMode="External"/><Relationship Id="rId48" Type="http://schemas.openxmlformats.org/officeDocument/2006/relationships/hyperlink" Target="https://t.me/s/gorsovet_26" TargetMode="External"/><Relationship Id="rId8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30</Pages>
  <Words>3070</Words>
  <Characters>17502</Characters>
  <Application>Microsoft Office Word</Application>
  <DocSecurity>0</DocSecurity>
  <Lines>145</Lines>
  <Paragraphs>41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20531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Шелепов Глеб Владимирович</dc:creator>
  <cp:lastModifiedBy>Шелепов Глеб Владимирович</cp:lastModifiedBy>
  <cp:revision>3</cp:revision>
  <dcterms:created xsi:type="dcterms:W3CDTF">2025-02-13T02:07:00Z</dcterms:created>
  <dcterms:modified xsi:type="dcterms:W3CDTF">2025-02-13T02:07:00Z</dcterms:modified>
</cp:coreProperties>
</file>