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430D94" w:rsidRDefault="00AB6207" w:rsidP="00AB6207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 w:rsidRPr="00430D94">
        <w:rPr>
          <w:rFonts w:ascii="Lucida Console" w:hAnsi="Lucida Console"/>
          <w:noProof/>
          <w:sz w:val="16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430D9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  <w:lang w:val="en-US"/>
        </w:rPr>
      </w:pPr>
    </w:p>
    <w:p w:rsidR="007335A8" w:rsidRPr="00CA55BB" w:rsidRDefault="003E5D09" w:rsidP="00566EA5">
      <w:pPr>
        <w:framePr w:w="9736" w:h="2401" w:hSpace="180" w:wrap="around" w:vAnchor="text" w:hAnchor="page" w:x="1518" w:y="106"/>
        <w:jc w:val="center"/>
        <w:rPr>
          <w:b/>
          <w:szCs w:val="28"/>
        </w:rPr>
      </w:pPr>
      <w:r w:rsidRPr="00CA55BB">
        <w:rPr>
          <w:b/>
          <w:szCs w:val="28"/>
        </w:rPr>
        <w:t xml:space="preserve">Городской округ </w:t>
      </w:r>
      <w:r w:rsidR="00566EA5" w:rsidRPr="00CA55BB">
        <w:rPr>
          <w:b/>
          <w:szCs w:val="28"/>
        </w:rPr>
        <w:t xml:space="preserve"> </w:t>
      </w:r>
      <w:r w:rsidR="007335A8" w:rsidRPr="00CA55BB">
        <w:rPr>
          <w:b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335A8" w:rsidRPr="00CA55BB" w:rsidRDefault="007335A8" w:rsidP="00AB6207">
      <w:pPr>
        <w:framePr w:w="9736" w:h="2401" w:hSpace="180" w:wrap="around" w:vAnchor="text" w:hAnchor="page" w:x="1518" w:y="106"/>
        <w:jc w:val="center"/>
        <w:rPr>
          <w:b/>
          <w:szCs w:val="28"/>
        </w:rPr>
      </w:pPr>
    </w:p>
    <w:p w:rsidR="007335A8" w:rsidRPr="00CA55BB" w:rsidRDefault="007335A8" w:rsidP="00AB6207">
      <w:pPr>
        <w:framePr w:w="9736" w:h="2401" w:hSpace="180" w:wrap="around" w:vAnchor="text" w:hAnchor="page" w:x="1518" w:y="106"/>
        <w:jc w:val="center"/>
        <w:rPr>
          <w:b/>
          <w:szCs w:val="28"/>
        </w:rPr>
      </w:pPr>
      <w:r w:rsidRPr="00CA55BB">
        <w:rPr>
          <w:b/>
          <w:szCs w:val="28"/>
        </w:rPr>
        <w:t xml:space="preserve">СОВЕТ </w:t>
      </w:r>
      <w:proofErr w:type="gramStart"/>
      <w:r w:rsidRPr="00CA55BB">
        <w:rPr>
          <w:b/>
          <w:szCs w:val="28"/>
        </w:rPr>
        <w:t>ДЕПУТАТОВ</w:t>
      </w:r>
      <w:proofErr w:type="gramEnd"/>
      <w:r w:rsidRPr="00CA55BB">
        <w:rPr>
          <w:b/>
          <w:szCs w:val="28"/>
        </w:rPr>
        <w:t xml:space="preserve">  ЗАТО  г.</w:t>
      </w:r>
      <w:r w:rsidR="00677688" w:rsidRPr="00CA55BB">
        <w:rPr>
          <w:b/>
          <w:szCs w:val="28"/>
        </w:rPr>
        <w:t xml:space="preserve"> </w:t>
      </w:r>
      <w:r w:rsidRPr="00CA55BB">
        <w:rPr>
          <w:b/>
          <w:szCs w:val="28"/>
        </w:rPr>
        <w:t xml:space="preserve">ЖЕЛЕЗНОГОРСК </w:t>
      </w:r>
    </w:p>
    <w:p w:rsidR="007335A8" w:rsidRPr="00CA55BB" w:rsidRDefault="007335A8" w:rsidP="00AB6207">
      <w:pPr>
        <w:framePr w:w="9736" w:h="2401" w:hSpace="180" w:wrap="around" w:vAnchor="text" w:hAnchor="page" w:x="1518" w:y="106"/>
        <w:jc w:val="center"/>
        <w:rPr>
          <w:b/>
          <w:szCs w:val="28"/>
        </w:rPr>
      </w:pPr>
    </w:p>
    <w:p w:rsidR="007335A8" w:rsidRPr="00CA55BB" w:rsidRDefault="007335A8" w:rsidP="00AB6207">
      <w:pPr>
        <w:framePr w:w="9736" w:h="2401" w:hSpace="180" w:wrap="around" w:vAnchor="text" w:hAnchor="page" w:x="1518" w:y="106"/>
        <w:jc w:val="center"/>
        <w:rPr>
          <w:b/>
          <w:szCs w:val="28"/>
        </w:rPr>
      </w:pPr>
      <w:r w:rsidRPr="00CA55BB">
        <w:rPr>
          <w:b/>
          <w:szCs w:val="28"/>
        </w:rPr>
        <w:t>РЕШЕНИЕ</w:t>
      </w:r>
    </w:p>
    <w:p w:rsidR="001450CF" w:rsidRPr="00430D94" w:rsidRDefault="001450CF" w:rsidP="00CA55BB">
      <w:pPr>
        <w:framePr w:w="9816" w:h="1092" w:hRule="exact" w:hSpace="180" w:wrap="around" w:vAnchor="text" w:hAnchor="page" w:x="1423" w:y="2268"/>
        <w:widowControl/>
        <w:autoSpaceDE/>
        <w:autoSpaceDN/>
        <w:adjustRightInd/>
        <w:rPr>
          <w:sz w:val="22"/>
        </w:rPr>
      </w:pPr>
    </w:p>
    <w:p w:rsidR="00B36304" w:rsidRPr="00430D94" w:rsidRDefault="00311D76" w:rsidP="00CA55BB">
      <w:pPr>
        <w:framePr w:w="9816" w:h="1092" w:hRule="exact" w:hSpace="180" w:wrap="around" w:vAnchor="text" w:hAnchor="page" w:x="1423" w:y="2268"/>
        <w:widowControl/>
        <w:autoSpaceDE/>
        <w:autoSpaceDN/>
        <w:adjustRightInd/>
        <w:jc w:val="center"/>
        <w:rPr>
          <w:sz w:val="22"/>
        </w:rPr>
      </w:pPr>
      <w:r w:rsidRPr="00430D94">
        <w:rPr>
          <w:sz w:val="22"/>
        </w:rPr>
        <w:t>____________</w:t>
      </w:r>
      <w:r w:rsidR="00B36304" w:rsidRPr="00430D94">
        <w:rPr>
          <w:sz w:val="22"/>
        </w:rPr>
        <w:t>20</w:t>
      </w:r>
      <w:r w:rsidR="00A3503A" w:rsidRPr="00430D94">
        <w:rPr>
          <w:sz w:val="22"/>
        </w:rPr>
        <w:t>2</w:t>
      </w:r>
      <w:r w:rsidR="009628F3">
        <w:rPr>
          <w:sz w:val="22"/>
        </w:rPr>
        <w:t>5</w:t>
      </w:r>
      <w:r w:rsidR="00B36304" w:rsidRPr="00430D94">
        <w:rPr>
          <w:sz w:val="22"/>
        </w:rPr>
        <w:t xml:space="preserve">                                                 </w:t>
      </w:r>
      <w:r w:rsidR="00B36304" w:rsidRPr="00430D94">
        <w:rPr>
          <w:sz w:val="22"/>
        </w:rPr>
        <w:tab/>
      </w:r>
      <w:r w:rsidR="00B36304" w:rsidRPr="00430D94">
        <w:rPr>
          <w:sz w:val="22"/>
        </w:rPr>
        <w:tab/>
      </w:r>
      <w:r w:rsidR="00B36304" w:rsidRPr="00430D94">
        <w:rPr>
          <w:sz w:val="22"/>
        </w:rPr>
        <w:tab/>
      </w:r>
      <w:r w:rsidR="00B36304" w:rsidRPr="00430D94">
        <w:rPr>
          <w:sz w:val="22"/>
        </w:rPr>
        <w:tab/>
      </w:r>
      <w:r w:rsidR="00B36304" w:rsidRPr="00430D94">
        <w:rPr>
          <w:sz w:val="22"/>
        </w:rPr>
        <w:tab/>
        <w:t xml:space="preserve">       № </w:t>
      </w:r>
      <w:r w:rsidRPr="00430D94">
        <w:rPr>
          <w:sz w:val="22"/>
        </w:rPr>
        <w:t>__________</w:t>
      </w:r>
    </w:p>
    <w:p w:rsidR="00AB6207" w:rsidRPr="00430D94" w:rsidRDefault="00AB6207" w:rsidP="00CA55BB">
      <w:pPr>
        <w:framePr w:w="9816" w:h="1092" w:hRule="exact" w:hSpace="180" w:wrap="around" w:vAnchor="text" w:hAnchor="page" w:x="1423" w:y="2268"/>
        <w:widowControl/>
        <w:autoSpaceDE/>
        <w:autoSpaceDN/>
        <w:adjustRightInd/>
        <w:jc w:val="center"/>
        <w:rPr>
          <w:b/>
          <w:sz w:val="22"/>
        </w:rPr>
      </w:pPr>
    </w:p>
    <w:p w:rsidR="00B36304" w:rsidRPr="00CA55BB" w:rsidRDefault="00B36304" w:rsidP="00CA55BB">
      <w:pPr>
        <w:framePr w:w="9816" w:h="1092" w:hRule="exact" w:hSpace="180" w:wrap="around" w:vAnchor="text" w:hAnchor="page" w:x="1423" w:y="2268"/>
        <w:widowControl/>
        <w:autoSpaceDE/>
        <w:autoSpaceDN/>
        <w:adjustRightInd/>
        <w:jc w:val="center"/>
        <w:rPr>
          <w:sz w:val="24"/>
          <w:szCs w:val="24"/>
        </w:rPr>
      </w:pPr>
      <w:r w:rsidRPr="00CA55BB">
        <w:rPr>
          <w:b/>
          <w:sz w:val="24"/>
          <w:szCs w:val="24"/>
        </w:rPr>
        <w:t>г.</w:t>
      </w:r>
      <w:r w:rsidR="00677688" w:rsidRPr="00CA55BB">
        <w:rPr>
          <w:b/>
          <w:sz w:val="24"/>
          <w:szCs w:val="24"/>
        </w:rPr>
        <w:t xml:space="preserve"> </w:t>
      </w:r>
      <w:r w:rsidRPr="00CA55BB">
        <w:rPr>
          <w:b/>
          <w:sz w:val="24"/>
          <w:szCs w:val="24"/>
        </w:rPr>
        <w:t>Железногорск</w:t>
      </w:r>
      <w:r w:rsidRPr="00CA55BB">
        <w:rPr>
          <w:sz w:val="24"/>
          <w:szCs w:val="24"/>
        </w:rPr>
        <w:t xml:space="preserve">       </w:t>
      </w:r>
    </w:p>
    <w:p w:rsidR="00B36304" w:rsidRPr="00430D94" w:rsidRDefault="00B36304" w:rsidP="00CA55BB">
      <w:pPr>
        <w:framePr w:w="9816" w:h="1092" w:hRule="exact" w:hSpace="180" w:wrap="around" w:vAnchor="text" w:hAnchor="page" w:x="1423" w:y="2268"/>
        <w:widowControl/>
        <w:autoSpaceDE/>
        <w:autoSpaceDN/>
        <w:adjustRightInd/>
        <w:rPr>
          <w:sz w:val="22"/>
        </w:rPr>
      </w:pPr>
    </w:p>
    <w:p w:rsidR="00C43570" w:rsidRPr="00430D94" w:rsidRDefault="00C43570" w:rsidP="00CA55BB">
      <w:pPr>
        <w:framePr w:w="9816" w:h="1092" w:hRule="exact" w:hSpace="180" w:wrap="around" w:vAnchor="text" w:hAnchor="page" w:x="1423" w:y="2268"/>
        <w:widowControl/>
        <w:autoSpaceDE/>
        <w:autoSpaceDN/>
        <w:adjustRightInd/>
        <w:rPr>
          <w:sz w:val="22"/>
        </w:rPr>
      </w:pPr>
    </w:p>
    <w:p w:rsidR="00034784" w:rsidRPr="00430D94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430D94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D8233B" w:rsidRDefault="00D8233B" w:rsidP="00C409D5">
      <w:pPr>
        <w:ind w:right="31"/>
        <w:jc w:val="both"/>
        <w:rPr>
          <w:szCs w:val="28"/>
        </w:rPr>
      </w:pPr>
    </w:p>
    <w:p w:rsidR="00C409D5" w:rsidRPr="00C33A37" w:rsidRDefault="00C409D5" w:rsidP="00C409D5">
      <w:pPr>
        <w:ind w:right="31"/>
        <w:jc w:val="both"/>
        <w:rPr>
          <w:szCs w:val="28"/>
        </w:rPr>
      </w:pPr>
      <w:r>
        <w:rPr>
          <w:szCs w:val="28"/>
        </w:rPr>
        <w:t xml:space="preserve">О внесении изменений в решение Совета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г. Железногорск от 22.04.2021 № 7-65</w:t>
      </w:r>
      <w:r w:rsidR="002C380D">
        <w:rPr>
          <w:szCs w:val="28"/>
        </w:rPr>
        <w:t>Р</w:t>
      </w:r>
      <w:r>
        <w:rPr>
          <w:szCs w:val="28"/>
        </w:rPr>
        <w:t xml:space="preserve"> «О </w:t>
      </w:r>
      <w:r w:rsidRPr="00C33A37">
        <w:rPr>
          <w:szCs w:val="28"/>
        </w:rPr>
        <w:t>порядке</w:t>
      </w:r>
      <w:r>
        <w:rPr>
          <w:szCs w:val="28"/>
        </w:rPr>
        <w:t xml:space="preserve"> </w:t>
      </w:r>
      <w:r w:rsidRPr="00C33A37">
        <w:rPr>
          <w:szCs w:val="28"/>
        </w:rPr>
        <w:t>реализации инициативных проектов на территории</w:t>
      </w:r>
      <w:r>
        <w:rPr>
          <w:szCs w:val="28"/>
        </w:rPr>
        <w:t xml:space="preserve"> ЗАТО Железногорск»</w:t>
      </w:r>
    </w:p>
    <w:p w:rsidR="00C409D5" w:rsidRDefault="00C409D5" w:rsidP="00C409D5">
      <w:pPr>
        <w:ind w:right="31"/>
        <w:jc w:val="both"/>
        <w:rPr>
          <w:szCs w:val="28"/>
        </w:rPr>
      </w:pPr>
    </w:p>
    <w:p w:rsidR="00C409D5" w:rsidRDefault="00C409D5" w:rsidP="00C409D5">
      <w:pPr>
        <w:ind w:firstLine="540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</w:t>
      </w:r>
      <w:r w:rsidR="00D8233B">
        <w:rPr>
          <w:szCs w:val="28"/>
        </w:rPr>
        <w:t xml:space="preserve"> </w:t>
      </w:r>
      <w:r>
        <w:rPr>
          <w:szCs w:val="28"/>
        </w:rPr>
        <w:t xml:space="preserve">131-ФЗ «Об общих принципах организации местного самоуправления в Российской Федерации», руководствуясь Уставом городского </w:t>
      </w:r>
      <w:proofErr w:type="gramStart"/>
      <w:r>
        <w:rPr>
          <w:szCs w:val="28"/>
        </w:rPr>
        <w:t>округа</w:t>
      </w:r>
      <w:proofErr w:type="gramEnd"/>
      <w:r>
        <w:rPr>
          <w:szCs w:val="28"/>
        </w:rPr>
        <w:t xml:space="preserve"> ЗАТО Железногорск, Совет депутатов ЗАТО г. Железногорск</w:t>
      </w:r>
    </w:p>
    <w:p w:rsidR="00C409D5" w:rsidRDefault="00C409D5" w:rsidP="00C409D5">
      <w:pPr>
        <w:ind w:firstLine="540"/>
        <w:jc w:val="both"/>
        <w:rPr>
          <w:szCs w:val="28"/>
        </w:rPr>
      </w:pPr>
    </w:p>
    <w:p w:rsidR="00C409D5" w:rsidRDefault="00C409D5" w:rsidP="00C409D5">
      <w:pPr>
        <w:jc w:val="both"/>
        <w:rPr>
          <w:szCs w:val="28"/>
        </w:rPr>
      </w:pPr>
      <w:r>
        <w:rPr>
          <w:szCs w:val="28"/>
        </w:rPr>
        <w:t>РЕШИЛ:</w:t>
      </w:r>
    </w:p>
    <w:p w:rsidR="00C409D5" w:rsidRDefault="00C409D5" w:rsidP="00C409D5">
      <w:pPr>
        <w:jc w:val="both"/>
        <w:rPr>
          <w:szCs w:val="28"/>
        </w:rPr>
      </w:pPr>
    </w:p>
    <w:p w:rsidR="00C409D5" w:rsidRDefault="00C409D5" w:rsidP="00D8233B">
      <w:pPr>
        <w:ind w:right="31" w:firstLine="567"/>
        <w:jc w:val="both"/>
        <w:rPr>
          <w:szCs w:val="28"/>
        </w:rPr>
      </w:pPr>
      <w:r>
        <w:rPr>
          <w:szCs w:val="28"/>
        </w:rPr>
        <w:t xml:space="preserve">1. Внести в </w:t>
      </w:r>
      <w:r w:rsidR="00D8233B">
        <w:rPr>
          <w:szCs w:val="28"/>
        </w:rPr>
        <w:t xml:space="preserve">приложение № 2 к </w:t>
      </w:r>
      <w:r>
        <w:rPr>
          <w:szCs w:val="28"/>
        </w:rPr>
        <w:t>решени</w:t>
      </w:r>
      <w:r w:rsidR="00D8233B">
        <w:rPr>
          <w:szCs w:val="28"/>
        </w:rPr>
        <w:t>ю</w:t>
      </w:r>
      <w:r>
        <w:rPr>
          <w:szCs w:val="28"/>
        </w:rPr>
        <w:t xml:space="preserve"> Совета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</w:t>
      </w:r>
      <w:r w:rsidR="00D8233B">
        <w:rPr>
          <w:szCs w:val="28"/>
        </w:rPr>
        <w:t xml:space="preserve">                   </w:t>
      </w:r>
      <w:r>
        <w:rPr>
          <w:szCs w:val="28"/>
        </w:rPr>
        <w:t>г. Железногорск от 22.04.2021 № 7-65</w:t>
      </w:r>
      <w:r w:rsidR="002C380D">
        <w:rPr>
          <w:szCs w:val="28"/>
        </w:rPr>
        <w:t>Р</w:t>
      </w:r>
      <w:r>
        <w:rPr>
          <w:szCs w:val="28"/>
        </w:rPr>
        <w:t xml:space="preserve"> «О </w:t>
      </w:r>
      <w:r w:rsidRPr="00C33A37">
        <w:rPr>
          <w:szCs w:val="28"/>
        </w:rPr>
        <w:t>порядке</w:t>
      </w:r>
      <w:r>
        <w:rPr>
          <w:szCs w:val="28"/>
        </w:rPr>
        <w:t xml:space="preserve"> </w:t>
      </w:r>
      <w:r w:rsidRPr="00C33A37">
        <w:rPr>
          <w:szCs w:val="28"/>
        </w:rPr>
        <w:t>реализации инициативных проектов на территории</w:t>
      </w:r>
      <w:r>
        <w:rPr>
          <w:szCs w:val="28"/>
        </w:rPr>
        <w:t xml:space="preserve"> ЗАТО Железногорск» </w:t>
      </w:r>
      <w:r w:rsidR="00D8233B">
        <w:rPr>
          <w:szCs w:val="28"/>
        </w:rPr>
        <w:t xml:space="preserve">(далее по тексту – Порядок) </w:t>
      </w:r>
      <w:r>
        <w:rPr>
          <w:szCs w:val="28"/>
        </w:rPr>
        <w:t>следующие изменения:</w:t>
      </w:r>
    </w:p>
    <w:p w:rsidR="00C409D5" w:rsidRDefault="00C409D5" w:rsidP="00D8233B">
      <w:pPr>
        <w:ind w:right="31" w:firstLine="567"/>
        <w:jc w:val="both"/>
        <w:rPr>
          <w:szCs w:val="28"/>
        </w:rPr>
      </w:pPr>
      <w:r>
        <w:rPr>
          <w:szCs w:val="28"/>
        </w:rPr>
        <w:t xml:space="preserve">1.1. Подпункт 4.5.1 пункта 4.5 </w:t>
      </w:r>
      <w:r w:rsidR="00D8233B">
        <w:rPr>
          <w:szCs w:val="28"/>
        </w:rPr>
        <w:t xml:space="preserve">Порядка </w:t>
      </w:r>
      <w:r>
        <w:rPr>
          <w:szCs w:val="28"/>
        </w:rPr>
        <w:t xml:space="preserve">изложить в </w:t>
      </w:r>
      <w:r w:rsidR="00D8233B">
        <w:rPr>
          <w:szCs w:val="28"/>
        </w:rPr>
        <w:t xml:space="preserve">следующей </w:t>
      </w:r>
      <w:r>
        <w:rPr>
          <w:szCs w:val="28"/>
        </w:rPr>
        <w:t>редакции:</w:t>
      </w:r>
    </w:p>
    <w:p w:rsidR="00C409D5" w:rsidRDefault="00C409D5" w:rsidP="00D8233B">
      <w:pPr>
        <w:ind w:right="31" w:firstLine="567"/>
        <w:jc w:val="both"/>
        <w:rPr>
          <w:szCs w:val="28"/>
        </w:rPr>
      </w:pPr>
      <w:r>
        <w:rPr>
          <w:szCs w:val="28"/>
        </w:rPr>
        <w:t xml:space="preserve">«4.5.1. </w:t>
      </w:r>
      <w:r w:rsidRPr="009F7304">
        <w:rPr>
          <w:szCs w:val="28"/>
        </w:rPr>
        <w:t>До 1 мая текущего</w:t>
      </w:r>
      <w:r w:rsidRPr="00C33A37">
        <w:rPr>
          <w:szCs w:val="28"/>
        </w:rPr>
        <w:t xml:space="preserve"> финансового года, в случае если инициативные проекты предполагают финансирование за счет средств </w:t>
      </w:r>
      <w:proofErr w:type="gramStart"/>
      <w:r w:rsidRPr="00C33A37">
        <w:rPr>
          <w:szCs w:val="28"/>
        </w:rPr>
        <w:t>бюджет</w:t>
      </w:r>
      <w:r>
        <w:rPr>
          <w:szCs w:val="28"/>
        </w:rPr>
        <w:t>а</w:t>
      </w:r>
      <w:proofErr w:type="gramEnd"/>
      <w:r>
        <w:rPr>
          <w:szCs w:val="28"/>
        </w:rPr>
        <w:t xml:space="preserve"> ЗАТО Железногорск.».</w:t>
      </w:r>
    </w:p>
    <w:p w:rsidR="00C409D5" w:rsidRPr="00C14278" w:rsidRDefault="0006511F" w:rsidP="00D8233B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C14278">
        <w:rPr>
          <w:szCs w:val="28"/>
        </w:rPr>
        <w:t>. Настоящее решение подлежит размещению</w:t>
      </w:r>
      <w:r w:rsidR="00C409D5">
        <w:rPr>
          <w:color w:val="000000"/>
          <w:lang w:bidi="ru-RU"/>
        </w:rPr>
        <w:t xml:space="preserve"> в сети Интернет на официальном сайте Совета депутатов ЗАТО г. </w:t>
      </w:r>
      <w:r w:rsidR="00C409D5" w:rsidRPr="0059742B">
        <w:rPr>
          <w:color w:val="000000" w:themeColor="text1"/>
          <w:lang w:bidi="ru-RU"/>
        </w:rPr>
        <w:t>Железногорск (</w:t>
      </w:r>
      <w:hyperlink r:id="rId9" w:tooltip="http://www.gorsovet-26.ru" w:history="1">
        <w:r w:rsidR="00C409D5" w:rsidRPr="0059742B">
          <w:rPr>
            <w:rStyle w:val="af5"/>
            <w:color w:val="000000" w:themeColor="text1"/>
            <w:lang w:val="en-US" w:bidi="ru-RU"/>
          </w:rPr>
          <w:t>www</w:t>
        </w:r>
        <w:r w:rsidR="00C409D5" w:rsidRPr="0059742B">
          <w:rPr>
            <w:rStyle w:val="af5"/>
            <w:color w:val="000000" w:themeColor="text1"/>
            <w:lang w:bidi="ru-RU"/>
          </w:rPr>
          <w:t>.gorsovet-26.ru</w:t>
        </w:r>
      </w:hyperlink>
      <w:r w:rsidR="00C409D5" w:rsidRPr="0059742B">
        <w:rPr>
          <w:color w:val="000000" w:themeColor="text1"/>
          <w:lang w:bidi="ru-RU"/>
        </w:rPr>
        <w:t>).</w:t>
      </w:r>
    </w:p>
    <w:p w:rsidR="00C409D5" w:rsidRDefault="0006511F" w:rsidP="00D8233B">
      <w:pPr>
        <w:pStyle w:val="1"/>
        <w:shd w:val="clear" w:color="auto" w:fill="auto"/>
        <w:ind w:right="-1" w:firstLine="567"/>
      </w:pPr>
      <w:r>
        <w:t>3</w:t>
      </w:r>
      <w:r w:rsidR="00C409D5">
        <w:t xml:space="preserve">. </w:t>
      </w:r>
      <w:proofErr w:type="gramStart"/>
      <w:r w:rsidR="00C409D5">
        <w:t>Контроль за</w:t>
      </w:r>
      <w:proofErr w:type="gramEnd"/>
      <w:r w:rsidR="00C409D5">
        <w:t xml:space="preserve"> исполнением настоящего решения возложить на председателя постоянной комиссии по вопросам местного самоуправления и законности А.С. Федотова.</w:t>
      </w:r>
    </w:p>
    <w:p w:rsidR="00D8233B" w:rsidRDefault="00D8233B" w:rsidP="00D8233B">
      <w:pPr>
        <w:ind w:firstLine="567"/>
        <w:jc w:val="both"/>
      </w:pPr>
    </w:p>
    <w:p w:rsidR="00D8233B" w:rsidRDefault="00D8233B" w:rsidP="00D8233B">
      <w:pPr>
        <w:ind w:firstLine="567"/>
        <w:jc w:val="both"/>
      </w:pPr>
    </w:p>
    <w:p w:rsidR="00D8233B" w:rsidRDefault="00D8233B" w:rsidP="00D8233B">
      <w:pPr>
        <w:ind w:firstLine="567"/>
        <w:jc w:val="both"/>
      </w:pPr>
    </w:p>
    <w:p w:rsidR="0006511F" w:rsidRDefault="0006511F" w:rsidP="00D8233B">
      <w:pPr>
        <w:ind w:firstLine="567"/>
        <w:jc w:val="both"/>
        <w:rPr>
          <w:szCs w:val="28"/>
        </w:rPr>
      </w:pPr>
      <w:r>
        <w:lastRenderedPageBreak/>
        <w:t>4</w:t>
      </w:r>
      <w:r w:rsidR="00C409D5">
        <w:t xml:space="preserve">. </w:t>
      </w:r>
      <w:r>
        <w:t xml:space="preserve">Настоящее </w:t>
      </w:r>
      <w:r>
        <w:rPr>
          <w:color w:val="000000"/>
          <w:lang w:bidi="ru-RU"/>
        </w:rPr>
        <w:t xml:space="preserve">решение вступает в силу после его официального опубликования </w:t>
      </w:r>
      <w:r>
        <w:rPr>
          <w:szCs w:val="28"/>
        </w:rPr>
        <w:t>в сетевом издании «Город и горожане»</w:t>
      </w:r>
      <w:r w:rsidRPr="00B3202D">
        <w:rPr>
          <w:szCs w:val="28"/>
        </w:rPr>
        <w:t xml:space="preserve"> в информационно-телекоммуникационной сети «Интернет» (</w:t>
      </w:r>
      <w:hyperlink r:id="rId10" w:history="1">
        <w:r w:rsidRPr="00B3202D">
          <w:rPr>
            <w:szCs w:val="28"/>
          </w:rPr>
          <w:t>http://www.gig26.ru</w:t>
        </w:r>
      </w:hyperlink>
      <w:r>
        <w:rPr>
          <w:szCs w:val="28"/>
        </w:rPr>
        <w:t>).</w:t>
      </w:r>
    </w:p>
    <w:p w:rsidR="00C409D5" w:rsidRDefault="00C409D5" w:rsidP="0006511F">
      <w:pPr>
        <w:pStyle w:val="1"/>
        <w:shd w:val="clear" w:color="auto" w:fill="auto"/>
        <w:ind w:right="-1" w:firstLine="709"/>
        <w:rPr>
          <w:sz w:val="26"/>
          <w:szCs w:val="26"/>
        </w:rPr>
      </w:pPr>
    </w:p>
    <w:p w:rsidR="00C409D5" w:rsidRDefault="00C409D5" w:rsidP="00C409D5">
      <w:pPr>
        <w:jc w:val="both"/>
        <w:rPr>
          <w:sz w:val="26"/>
          <w:szCs w:val="26"/>
        </w:rPr>
      </w:pPr>
    </w:p>
    <w:p w:rsidR="00C409D5" w:rsidRDefault="00C409D5" w:rsidP="00C409D5">
      <w:pPr>
        <w:jc w:val="both"/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4943"/>
        <w:gridCol w:w="4943"/>
      </w:tblGrid>
      <w:tr w:rsidR="00C409D5" w:rsidTr="00C14278">
        <w:trPr>
          <w:trHeight w:val="2146"/>
        </w:trPr>
        <w:tc>
          <w:tcPr>
            <w:tcW w:w="4943" w:type="dxa"/>
          </w:tcPr>
          <w:p w:rsidR="00C409D5" w:rsidRDefault="00C409D5" w:rsidP="00C14278">
            <w:pPr>
              <w:jc w:val="both"/>
              <w:rPr>
                <w:szCs w:val="26"/>
              </w:rPr>
            </w:pPr>
            <w:r>
              <w:rPr>
                <w:szCs w:val="28"/>
              </w:rPr>
              <w:t xml:space="preserve">Председатель Совета депутатов </w:t>
            </w:r>
          </w:p>
          <w:p w:rsidR="00C409D5" w:rsidRDefault="00C409D5" w:rsidP="00C14278">
            <w:pPr>
              <w:jc w:val="both"/>
              <w:rPr>
                <w:szCs w:val="26"/>
              </w:rPr>
            </w:pPr>
            <w:r>
              <w:rPr>
                <w:szCs w:val="28"/>
              </w:rPr>
              <w:t>ЗАТО г. Железногорск</w:t>
            </w:r>
          </w:p>
          <w:p w:rsidR="00C409D5" w:rsidRDefault="00C409D5" w:rsidP="00C14278">
            <w:pPr>
              <w:jc w:val="both"/>
              <w:rPr>
                <w:szCs w:val="26"/>
              </w:rPr>
            </w:pPr>
          </w:p>
          <w:p w:rsidR="00C409D5" w:rsidRDefault="00C409D5" w:rsidP="00C14278">
            <w:pPr>
              <w:jc w:val="both"/>
              <w:rPr>
                <w:szCs w:val="26"/>
              </w:rPr>
            </w:pPr>
            <w:r>
              <w:rPr>
                <w:szCs w:val="28"/>
              </w:rPr>
              <w:t xml:space="preserve">                       С.Д. Проскурнин</w:t>
            </w:r>
          </w:p>
        </w:tc>
        <w:tc>
          <w:tcPr>
            <w:tcW w:w="4943" w:type="dxa"/>
          </w:tcPr>
          <w:p w:rsidR="00C409D5" w:rsidRDefault="00C409D5" w:rsidP="00C14278">
            <w:pPr>
              <w:ind w:left="727"/>
              <w:jc w:val="both"/>
              <w:rPr>
                <w:szCs w:val="26"/>
              </w:rPr>
            </w:pPr>
            <w:r>
              <w:rPr>
                <w:szCs w:val="28"/>
              </w:rPr>
              <w:t xml:space="preserve">Глава ЗАТО г. Железногорск </w:t>
            </w:r>
          </w:p>
          <w:p w:rsidR="00C409D5" w:rsidRDefault="00C409D5" w:rsidP="00C14278">
            <w:pPr>
              <w:ind w:firstLine="727"/>
              <w:jc w:val="both"/>
              <w:rPr>
                <w:szCs w:val="26"/>
              </w:rPr>
            </w:pPr>
          </w:p>
          <w:p w:rsidR="00C409D5" w:rsidRDefault="00C409D5" w:rsidP="00C14278">
            <w:pPr>
              <w:ind w:firstLine="727"/>
              <w:jc w:val="both"/>
              <w:rPr>
                <w:szCs w:val="26"/>
              </w:rPr>
            </w:pPr>
          </w:p>
          <w:p w:rsidR="00C409D5" w:rsidRDefault="00C409D5" w:rsidP="00C14278">
            <w:pPr>
              <w:ind w:firstLine="727"/>
              <w:jc w:val="both"/>
              <w:rPr>
                <w:szCs w:val="26"/>
              </w:rPr>
            </w:pPr>
            <w:r>
              <w:rPr>
                <w:szCs w:val="28"/>
              </w:rPr>
              <w:t xml:space="preserve">                         Д.М. Чернятин</w:t>
            </w:r>
          </w:p>
        </w:tc>
      </w:tr>
    </w:tbl>
    <w:p w:rsidR="00C409D5" w:rsidRDefault="00C409D5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E051E" w:rsidRDefault="00CE051E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C0D07" w:rsidRDefault="00CC0D07" w:rsidP="00C409D5">
      <w:pPr>
        <w:jc w:val="both"/>
        <w:rPr>
          <w:b/>
          <w:sz w:val="24"/>
        </w:rPr>
      </w:pPr>
    </w:p>
    <w:p w:rsidR="00C409D5" w:rsidRDefault="00C409D5" w:rsidP="00C409D5">
      <w:pPr>
        <w:jc w:val="both"/>
        <w:rPr>
          <w:szCs w:val="28"/>
        </w:rPr>
      </w:pPr>
    </w:p>
    <w:p w:rsidR="00C409D5" w:rsidRDefault="00C409D5" w:rsidP="00C409D5">
      <w:pPr>
        <w:jc w:val="both"/>
        <w:rPr>
          <w:szCs w:val="28"/>
        </w:rPr>
      </w:pPr>
    </w:p>
    <w:p w:rsidR="00CC0D07" w:rsidRDefault="00CC0D07" w:rsidP="00CC0D0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C0D07" w:rsidRPr="00A44A37" w:rsidRDefault="00CC0D07" w:rsidP="00CC0D07">
      <w:pPr>
        <w:jc w:val="center"/>
        <w:rPr>
          <w:szCs w:val="28"/>
        </w:rPr>
      </w:pPr>
      <w:r>
        <w:rPr>
          <w:szCs w:val="28"/>
        </w:rPr>
        <w:t xml:space="preserve">к проекту решения Совета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г. Железногорск «</w:t>
      </w:r>
      <w:r w:rsidRPr="00A44A37">
        <w:rPr>
          <w:szCs w:val="28"/>
        </w:rPr>
        <w:t>О внесении изменений в решение Совета депутатов ЗАТО г. Желе</w:t>
      </w:r>
      <w:r>
        <w:rPr>
          <w:szCs w:val="28"/>
        </w:rPr>
        <w:t xml:space="preserve">зногорск </w:t>
      </w:r>
      <w:r>
        <w:rPr>
          <w:szCs w:val="28"/>
        </w:rPr>
        <w:br/>
        <w:t>от 22.04.2021</w:t>
      </w:r>
      <w:r w:rsidRPr="00A44A37">
        <w:rPr>
          <w:szCs w:val="28"/>
        </w:rPr>
        <w:t xml:space="preserve"> </w:t>
      </w:r>
      <w:r>
        <w:rPr>
          <w:szCs w:val="28"/>
        </w:rPr>
        <w:t>№ 7-65Р «</w:t>
      </w:r>
      <w:r w:rsidRPr="00A44A37">
        <w:rPr>
          <w:szCs w:val="28"/>
        </w:rPr>
        <w:t xml:space="preserve">О порядке реализации инициативных </w:t>
      </w:r>
      <w:r>
        <w:rPr>
          <w:szCs w:val="28"/>
        </w:rPr>
        <w:br/>
      </w:r>
      <w:r w:rsidRPr="00A44A37">
        <w:rPr>
          <w:szCs w:val="28"/>
        </w:rPr>
        <w:t xml:space="preserve">проектов на территории ЗАТО </w:t>
      </w:r>
      <w:r>
        <w:rPr>
          <w:szCs w:val="28"/>
        </w:rPr>
        <w:t>Железногорск</w:t>
      </w:r>
      <w:r w:rsidRPr="00A44A37">
        <w:rPr>
          <w:szCs w:val="28"/>
        </w:rPr>
        <w:t>»</w:t>
      </w:r>
    </w:p>
    <w:p w:rsidR="00CC0D07" w:rsidRDefault="00CC0D07" w:rsidP="00CC0D07">
      <w:pPr>
        <w:jc w:val="center"/>
        <w:rPr>
          <w:szCs w:val="28"/>
        </w:rPr>
      </w:pPr>
    </w:p>
    <w:p w:rsidR="00CC0D07" w:rsidRDefault="00CC0D07" w:rsidP="00CC0D07">
      <w:pPr>
        <w:ind w:firstLine="709"/>
        <w:jc w:val="both"/>
        <w:rPr>
          <w:szCs w:val="28"/>
        </w:rPr>
      </w:pPr>
      <w:r>
        <w:rPr>
          <w:szCs w:val="28"/>
        </w:rPr>
        <w:t xml:space="preserve">В связи с отсутствием заявок на участие в конкурсном отборе для получения финансовой поддержки за счет средств </w:t>
      </w:r>
      <w:proofErr w:type="gramStart"/>
      <w:r>
        <w:rPr>
          <w:szCs w:val="28"/>
        </w:rPr>
        <w:t>бюджета</w:t>
      </w:r>
      <w:proofErr w:type="gramEnd"/>
      <w:r>
        <w:rPr>
          <w:szCs w:val="28"/>
        </w:rPr>
        <w:t xml:space="preserve"> ЗАТО Железногорск на реализацию инициативных проектов до 01.03.2025 года согласно положению решения</w:t>
      </w:r>
      <w:r w:rsidRPr="00A44A37">
        <w:rPr>
          <w:szCs w:val="28"/>
        </w:rPr>
        <w:t xml:space="preserve"> Совета депутатов ЗАТО г. Желе</w:t>
      </w:r>
      <w:r>
        <w:rPr>
          <w:szCs w:val="28"/>
        </w:rPr>
        <w:t>зногорск от 22.04.2021 № 7-65Р, а также принимая во внимание обращение инициативной группы граждан об определении части</w:t>
      </w:r>
      <w:r w:rsidRPr="002E522F">
        <w:rPr>
          <w:szCs w:val="28"/>
        </w:rPr>
        <w:t xml:space="preserve"> территории ЗАТО Железногорск, на которой может быть реализован инициативный проект</w:t>
      </w:r>
      <w:r>
        <w:rPr>
          <w:szCs w:val="28"/>
        </w:rPr>
        <w:t xml:space="preserve">, прошу внести изменения в части сроков внесения инициативных проектов в </w:t>
      </w:r>
      <w:proofErr w:type="gramStart"/>
      <w:r>
        <w:rPr>
          <w:szCs w:val="28"/>
        </w:rPr>
        <w:t>Администрацию</w:t>
      </w:r>
      <w:proofErr w:type="gramEnd"/>
      <w:r>
        <w:rPr>
          <w:szCs w:val="28"/>
        </w:rPr>
        <w:t xml:space="preserve"> ЗАТО г. Железногорск. </w:t>
      </w:r>
    </w:p>
    <w:p w:rsidR="00CC0D07" w:rsidRDefault="00CC0D07" w:rsidP="00CC0D07">
      <w:pPr>
        <w:ind w:firstLine="709"/>
        <w:jc w:val="both"/>
        <w:rPr>
          <w:szCs w:val="28"/>
        </w:rPr>
      </w:pPr>
      <w:r>
        <w:rPr>
          <w:szCs w:val="28"/>
        </w:rPr>
        <w:t>Реализация предложенного к принятию решения не потребует дополнительных материальных и иных затрат из бюджета ЗАТО Железногорск, в связи с чем предоставление финансово-экономического обоснования не требуется.</w:t>
      </w:r>
    </w:p>
    <w:p w:rsidR="00CC0D07" w:rsidRPr="00A44A37" w:rsidRDefault="00CC0D07" w:rsidP="00CC0D07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вышеизложенного, предлагается принять решение Совета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г. Железногорск «</w:t>
      </w:r>
      <w:r w:rsidRPr="00A44A37">
        <w:rPr>
          <w:szCs w:val="28"/>
        </w:rPr>
        <w:t>О внесении изменений в решение Совета депутатов ЗАТО г. Желе</w:t>
      </w:r>
      <w:r>
        <w:rPr>
          <w:szCs w:val="28"/>
        </w:rPr>
        <w:t>зногорск от 22.04.2021 № 7-65Р «</w:t>
      </w:r>
      <w:r w:rsidRPr="00A44A37">
        <w:rPr>
          <w:szCs w:val="28"/>
        </w:rPr>
        <w:t>О порядке реализации инициативных проектов на территории ЗАТО Железногорск»</w:t>
      </w:r>
      <w:r>
        <w:rPr>
          <w:szCs w:val="28"/>
        </w:rPr>
        <w:t>.</w:t>
      </w:r>
    </w:p>
    <w:p w:rsidR="00CC0D07" w:rsidRDefault="00CC0D07" w:rsidP="00CC0D07">
      <w:pPr>
        <w:ind w:firstLine="709"/>
        <w:jc w:val="both"/>
        <w:rPr>
          <w:szCs w:val="28"/>
        </w:rPr>
      </w:pPr>
    </w:p>
    <w:p w:rsidR="00CC0D07" w:rsidRDefault="00CC0D07" w:rsidP="00CC0D07">
      <w:pPr>
        <w:jc w:val="both"/>
        <w:rPr>
          <w:szCs w:val="28"/>
        </w:rPr>
      </w:pPr>
    </w:p>
    <w:p w:rsidR="00CC0D07" w:rsidRDefault="00CC0D07" w:rsidP="00CC0D07">
      <w:pPr>
        <w:jc w:val="both"/>
        <w:rPr>
          <w:szCs w:val="28"/>
        </w:rPr>
      </w:pPr>
    </w:p>
    <w:p w:rsidR="00CC0D07" w:rsidRDefault="00CC0D07" w:rsidP="00CC0D07">
      <w:pPr>
        <w:jc w:val="both"/>
        <w:rPr>
          <w:szCs w:val="28"/>
        </w:rPr>
      </w:pPr>
      <w:r>
        <w:rPr>
          <w:szCs w:val="28"/>
        </w:rPr>
        <w:t xml:space="preserve">Начальник отдела управления проектами </w:t>
      </w:r>
    </w:p>
    <w:p w:rsidR="00CC0D07" w:rsidRDefault="00CC0D07" w:rsidP="00CC0D07">
      <w:pPr>
        <w:jc w:val="both"/>
        <w:rPr>
          <w:szCs w:val="28"/>
        </w:rPr>
      </w:pPr>
      <w:r>
        <w:rPr>
          <w:szCs w:val="28"/>
        </w:rPr>
        <w:t xml:space="preserve">и документационного, организационного </w:t>
      </w:r>
    </w:p>
    <w:p w:rsidR="00CC0D07" w:rsidRDefault="00CC0D07" w:rsidP="00CC0D07">
      <w:pPr>
        <w:jc w:val="both"/>
        <w:rPr>
          <w:szCs w:val="28"/>
        </w:rPr>
      </w:pPr>
      <w:r>
        <w:rPr>
          <w:szCs w:val="28"/>
        </w:rPr>
        <w:t>обеспечения деятельности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В.Г. </w:t>
      </w:r>
      <w:proofErr w:type="spellStart"/>
      <w:r>
        <w:rPr>
          <w:szCs w:val="28"/>
        </w:rPr>
        <w:t>Винокурова</w:t>
      </w:r>
      <w:proofErr w:type="spellEnd"/>
      <w:r>
        <w:rPr>
          <w:szCs w:val="28"/>
        </w:rPr>
        <w:t xml:space="preserve"> </w:t>
      </w:r>
    </w:p>
    <w:p w:rsidR="00CC0D07" w:rsidRDefault="00CC0D07" w:rsidP="00CC0D07">
      <w:pPr>
        <w:jc w:val="both"/>
        <w:rPr>
          <w:szCs w:val="28"/>
        </w:rPr>
      </w:pPr>
    </w:p>
    <w:p w:rsidR="00CC0D07" w:rsidRDefault="00CC0D07" w:rsidP="00CC0D07">
      <w:pPr>
        <w:jc w:val="both"/>
        <w:rPr>
          <w:szCs w:val="28"/>
        </w:rPr>
      </w:pPr>
    </w:p>
    <w:p w:rsidR="00CC0D07" w:rsidRDefault="00CC0D07" w:rsidP="00CC0D07">
      <w:pPr>
        <w:jc w:val="both"/>
        <w:rPr>
          <w:szCs w:val="28"/>
        </w:rPr>
      </w:pPr>
    </w:p>
    <w:p w:rsidR="00CC0D07" w:rsidRDefault="00CC0D07" w:rsidP="00CC0D07">
      <w:pPr>
        <w:jc w:val="both"/>
        <w:rPr>
          <w:szCs w:val="28"/>
        </w:rPr>
      </w:pPr>
    </w:p>
    <w:p w:rsidR="00CC0D07" w:rsidRDefault="00CC0D07" w:rsidP="00CC0D07">
      <w:pPr>
        <w:jc w:val="both"/>
        <w:rPr>
          <w:szCs w:val="28"/>
        </w:rPr>
      </w:pPr>
    </w:p>
    <w:p w:rsidR="00CC0D07" w:rsidRDefault="00CC0D07" w:rsidP="00CC0D07">
      <w:pPr>
        <w:jc w:val="both"/>
        <w:rPr>
          <w:szCs w:val="28"/>
        </w:rPr>
      </w:pPr>
    </w:p>
    <w:p w:rsidR="00CC0D07" w:rsidRDefault="00CC0D07" w:rsidP="00CC0D07">
      <w:pPr>
        <w:jc w:val="both"/>
        <w:rPr>
          <w:szCs w:val="28"/>
        </w:rPr>
      </w:pPr>
    </w:p>
    <w:p w:rsidR="00CC0D07" w:rsidRDefault="00CC0D07" w:rsidP="00CC0D07">
      <w:pPr>
        <w:jc w:val="both"/>
        <w:rPr>
          <w:szCs w:val="28"/>
        </w:rPr>
      </w:pPr>
    </w:p>
    <w:p w:rsidR="00CC0D07" w:rsidRDefault="00CC0D07" w:rsidP="00CC0D07">
      <w:pPr>
        <w:jc w:val="both"/>
        <w:rPr>
          <w:szCs w:val="28"/>
        </w:rPr>
      </w:pPr>
    </w:p>
    <w:p w:rsidR="00CC0D07" w:rsidRDefault="00CC0D07" w:rsidP="00CC0D07">
      <w:pPr>
        <w:jc w:val="both"/>
        <w:rPr>
          <w:szCs w:val="28"/>
        </w:rPr>
      </w:pPr>
    </w:p>
    <w:p w:rsidR="00CC0D07" w:rsidRDefault="00CC0D07" w:rsidP="00CC0D07">
      <w:pPr>
        <w:jc w:val="both"/>
        <w:rPr>
          <w:szCs w:val="28"/>
        </w:rPr>
      </w:pPr>
    </w:p>
    <w:p w:rsidR="00CC0D07" w:rsidRDefault="00CC0D07" w:rsidP="00CC0D07">
      <w:pPr>
        <w:jc w:val="both"/>
        <w:rPr>
          <w:szCs w:val="28"/>
        </w:rPr>
      </w:pPr>
    </w:p>
    <w:p w:rsidR="00CC0D07" w:rsidRDefault="00CC0D07" w:rsidP="00CC0D07">
      <w:pPr>
        <w:jc w:val="both"/>
        <w:rPr>
          <w:szCs w:val="28"/>
        </w:rPr>
      </w:pPr>
    </w:p>
    <w:p w:rsidR="00CC0D07" w:rsidRDefault="00CC0D07" w:rsidP="00CC0D07">
      <w:pPr>
        <w:jc w:val="both"/>
        <w:rPr>
          <w:szCs w:val="28"/>
        </w:rPr>
      </w:pPr>
    </w:p>
    <w:p w:rsidR="00CC0D07" w:rsidRPr="00CC0D07" w:rsidRDefault="00CC0D07" w:rsidP="00CC0D07">
      <w:pPr>
        <w:jc w:val="both"/>
        <w:rPr>
          <w:sz w:val="24"/>
          <w:szCs w:val="24"/>
        </w:rPr>
      </w:pPr>
      <w:r w:rsidRPr="00CC0D07">
        <w:rPr>
          <w:sz w:val="24"/>
          <w:szCs w:val="24"/>
        </w:rPr>
        <w:t xml:space="preserve">Исп. Ниязова О.Ю., 76-56-92 </w:t>
      </w:r>
    </w:p>
    <w:p w:rsidR="00694496" w:rsidRPr="00430D94" w:rsidRDefault="00694496" w:rsidP="00C409D5">
      <w:pPr>
        <w:widowControl/>
        <w:ind w:right="31"/>
        <w:jc w:val="both"/>
        <w:rPr>
          <w:b/>
          <w:sz w:val="24"/>
        </w:rPr>
      </w:pPr>
    </w:p>
    <w:sectPr w:rsidR="00694496" w:rsidRPr="00430D94" w:rsidSect="00814A26">
      <w:headerReference w:type="default" r:id="rId11"/>
      <w:pgSz w:w="11909" w:h="16834"/>
      <w:pgMar w:top="851" w:right="569" w:bottom="851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278" w:rsidRDefault="00C14278" w:rsidP="00037E73">
      <w:r>
        <w:separator/>
      </w:r>
    </w:p>
  </w:endnote>
  <w:endnote w:type="continuationSeparator" w:id="0">
    <w:p w:rsidR="00C14278" w:rsidRDefault="00C14278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278" w:rsidRDefault="00C14278" w:rsidP="00037E73">
      <w:r>
        <w:separator/>
      </w:r>
    </w:p>
  </w:footnote>
  <w:footnote w:type="continuationSeparator" w:id="0">
    <w:p w:rsidR="00C14278" w:rsidRDefault="00C14278" w:rsidP="000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78" w:rsidRDefault="00C14278" w:rsidP="00B718B7">
    <w:pPr>
      <w:pStyle w:val="a7"/>
      <w:ind w:firstLine="439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A6E493E"/>
    <w:multiLevelType w:val="multilevel"/>
    <w:tmpl w:val="2BF23D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52365"/>
    <w:multiLevelType w:val="multilevel"/>
    <w:tmpl w:val="B0A0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543D01E4"/>
    <w:multiLevelType w:val="multilevel"/>
    <w:tmpl w:val="B0A0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F74D47"/>
    <w:multiLevelType w:val="multilevel"/>
    <w:tmpl w:val="DA0446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1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2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CE7BAB"/>
    <w:multiLevelType w:val="multilevel"/>
    <w:tmpl w:val="B0A0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B4C32"/>
    <w:multiLevelType w:val="multilevel"/>
    <w:tmpl w:val="F28A48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19"/>
  </w:num>
  <w:num w:numId="7">
    <w:abstractNumId w:val="15"/>
  </w:num>
  <w:num w:numId="8">
    <w:abstractNumId w:val="7"/>
  </w:num>
  <w:num w:numId="9">
    <w:abstractNumId w:val="0"/>
  </w:num>
  <w:num w:numId="10">
    <w:abstractNumId w:val="17"/>
  </w:num>
  <w:num w:numId="11">
    <w:abstractNumId w:val="8"/>
  </w:num>
  <w:num w:numId="12">
    <w:abstractNumId w:val="22"/>
  </w:num>
  <w:num w:numId="13">
    <w:abstractNumId w:val="1"/>
  </w:num>
  <w:num w:numId="14">
    <w:abstractNumId w:val="25"/>
  </w:num>
  <w:num w:numId="15">
    <w:abstractNumId w:val="9"/>
  </w:num>
  <w:num w:numId="16">
    <w:abstractNumId w:val="3"/>
  </w:num>
  <w:num w:numId="17">
    <w:abstractNumId w:val="5"/>
  </w:num>
  <w:num w:numId="18">
    <w:abstractNumId w:val="24"/>
  </w:num>
  <w:num w:numId="19">
    <w:abstractNumId w:val="6"/>
  </w:num>
  <w:num w:numId="20">
    <w:abstractNumId w:val="26"/>
  </w:num>
  <w:num w:numId="21">
    <w:abstractNumId w:val="13"/>
  </w:num>
  <w:num w:numId="22">
    <w:abstractNumId w:val="27"/>
  </w:num>
  <w:num w:numId="23">
    <w:abstractNumId w:val="2"/>
  </w:num>
  <w:num w:numId="24">
    <w:abstractNumId w:val="18"/>
  </w:num>
  <w:num w:numId="25">
    <w:abstractNumId w:val="12"/>
  </w:num>
  <w:num w:numId="26">
    <w:abstractNumId w:val="28"/>
  </w:num>
  <w:num w:numId="27">
    <w:abstractNumId w:val="16"/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31649"/>
    <w:rsid w:val="000334D9"/>
    <w:rsid w:val="0003445D"/>
    <w:rsid w:val="00034784"/>
    <w:rsid w:val="00037E73"/>
    <w:rsid w:val="00041B32"/>
    <w:rsid w:val="00047EC6"/>
    <w:rsid w:val="0005012C"/>
    <w:rsid w:val="000539C7"/>
    <w:rsid w:val="00055571"/>
    <w:rsid w:val="00060606"/>
    <w:rsid w:val="000643F8"/>
    <w:rsid w:val="0006511F"/>
    <w:rsid w:val="00066D7B"/>
    <w:rsid w:val="00072C63"/>
    <w:rsid w:val="00084CB1"/>
    <w:rsid w:val="00085319"/>
    <w:rsid w:val="000925F0"/>
    <w:rsid w:val="00094A79"/>
    <w:rsid w:val="000B1CE5"/>
    <w:rsid w:val="000C111E"/>
    <w:rsid w:val="000C41AB"/>
    <w:rsid w:val="000D62C2"/>
    <w:rsid w:val="000E4820"/>
    <w:rsid w:val="000E5E5E"/>
    <w:rsid w:val="000E600A"/>
    <w:rsid w:val="000F0CA2"/>
    <w:rsid w:val="000F4459"/>
    <w:rsid w:val="00103E42"/>
    <w:rsid w:val="00105306"/>
    <w:rsid w:val="00105847"/>
    <w:rsid w:val="00110D2B"/>
    <w:rsid w:val="0013003A"/>
    <w:rsid w:val="00136B5F"/>
    <w:rsid w:val="00137BED"/>
    <w:rsid w:val="001450CF"/>
    <w:rsid w:val="00146D90"/>
    <w:rsid w:val="00157F16"/>
    <w:rsid w:val="00161589"/>
    <w:rsid w:val="001634AB"/>
    <w:rsid w:val="00165F03"/>
    <w:rsid w:val="001666F0"/>
    <w:rsid w:val="00167671"/>
    <w:rsid w:val="00170146"/>
    <w:rsid w:val="00186544"/>
    <w:rsid w:val="00186E32"/>
    <w:rsid w:val="00187776"/>
    <w:rsid w:val="00192111"/>
    <w:rsid w:val="00192F2C"/>
    <w:rsid w:val="001936F9"/>
    <w:rsid w:val="00197E68"/>
    <w:rsid w:val="001A6E60"/>
    <w:rsid w:val="001B6D43"/>
    <w:rsid w:val="001C2098"/>
    <w:rsid w:val="001C25EE"/>
    <w:rsid w:val="001C3BC5"/>
    <w:rsid w:val="001C426E"/>
    <w:rsid w:val="001C49C3"/>
    <w:rsid w:val="001D113A"/>
    <w:rsid w:val="001D488A"/>
    <w:rsid w:val="001D73DD"/>
    <w:rsid w:val="001E02AA"/>
    <w:rsid w:val="001E0675"/>
    <w:rsid w:val="001E1DE6"/>
    <w:rsid w:val="001F010B"/>
    <w:rsid w:val="001F387B"/>
    <w:rsid w:val="001F58DB"/>
    <w:rsid w:val="001F6933"/>
    <w:rsid w:val="00213944"/>
    <w:rsid w:val="00214BAC"/>
    <w:rsid w:val="00215626"/>
    <w:rsid w:val="00222260"/>
    <w:rsid w:val="00222565"/>
    <w:rsid w:val="00230E5E"/>
    <w:rsid w:val="002315B6"/>
    <w:rsid w:val="00233BA4"/>
    <w:rsid w:val="00237131"/>
    <w:rsid w:val="00244B44"/>
    <w:rsid w:val="002465A8"/>
    <w:rsid w:val="00251317"/>
    <w:rsid w:val="002539D6"/>
    <w:rsid w:val="00256CD3"/>
    <w:rsid w:val="002577E2"/>
    <w:rsid w:val="00260C67"/>
    <w:rsid w:val="00260D75"/>
    <w:rsid w:val="0026119B"/>
    <w:rsid w:val="00264147"/>
    <w:rsid w:val="0026421A"/>
    <w:rsid w:val="0026751A"/>
    <w:rsid w:val="002737FD"/>
    <w:rsid w:val="002739AA"/>
    <w:rsid w:val="00274EEA"/>
    <w:rsid w:val="002805A9"/>
    <w:rsid w:val="00281481"/>
    <w:rsid w:val="002829EB"/>
    <w:rsid w:val="00290163"/>
    <w:rsid w:val="002A1E1E"/>
    <w:rsid w:val="002A2570"/>
    <w:rsid w:val="002A315B"/>
    <w:rsid w:val="002A39DA"/>
    <w:rsid w:val="002A54CA"/>
    <w:rsid w:val="002A6FE7"/>
    <w:rsid w:val="002B08C6"/>
    <w:rsid w:val="002B2EC0"/>
    <w:rsid w:val="002B3D1F"/>
    <w:rsid w:val="002B6B6C"/>
    <w:rsid w:val="002C0777"/>
    <w:rsid w:val="002C2019"/>
    <w:rsid w:val="002C22BC"/>
    <w:rsid w:val="002C300C"/>
    <w:rsid w:val="002C380D"/>
    <w:rsid w:val="002C5143"/>
    <w:rsid w:val="002C71A9"/>
    <w:rsid w:val="002D1699"/>
    <w:rsid w:val="002D1F7D"/>
    <w:rsid w:val="002D58AD"/>
    <w:rsid w:val="002D6EE2"/>
    <w:rsid w:val="002E023C"/>
    <w:rsid w:val="002E0B80"/>
    <w:rsid w:val="002F5B6D"/>
    <w:rsid w:val="00310D6C"/>
    <w:rsid w:val="00311D76"/>
    <w:rsid w:val="00316BA5"/>
    <w:rsid w:val="00317232"/>
    <w:rsid w:val="00322B31"/>
    <w:rsid w:val="00323F1A"/>
    <w:rsid w:val="00324FDC"/>
    <w:rsid w:val="00325261"/>
    <w:rsid w:val="00334326"/>
    <w:rsid w:val="00334579"/>
    <w:rsid w:val="0033592D"/>
    <w:rsid w:val="003375A6"/>
    <w:rsid w:val="003425CA"/>
    <w:rsid w:val="00343D14"/>
    <w:rsid w:val="00347801"/>
    <w:rsid w:val="003507E7"/>
    <w:rsid w:val="00352445"/>
    <w:rsid w:val="00353B22"/>
    <w:rsid w:val="0035646B"/>
    <w:rsid w:val="00365DC9"/>
    <w:rsid w:val="003675A1"/>
    <w:rsid w:val="00374074"/>
    <w:rsid w:val="00374369"/>
    <w:rsid w:val="00377C7A"/>
    <w:rsid w:val="003807FE"/>
    <w:rsid w:val="0038614C"/>
    <w:rsid w:val="00387239"/>
    <w:rsid w:val="00391CDA"/>
    <w:rsid w:val="0039462E"/>
    <w:rsid w:val="00396D1D"/>
    <w:rsid w:val="003A3F83"/>
    <w:rsid w:val="003B3B89"/>
    <w:rsid w:val="003C1E7B"/>
    <w:rsid w:val="003C36C6"/>
    <w:rsid w:val="003D3160"/>
    <w:rsid w:val="003D549D"/>
    <w:rsid w:val="003D6309"/>
    <w:rsid w:val="003E5D09"/>
    <w:rsid w:val="003E6C75"/>
    <w:rsid w:val="003F06C9"/>
    <w:rsid w:val="003F190B"/>
    <w:rsid w:val="003F19D0"/>
    <w:rsid w:val="003F46AD"/>
    <w:rsid w:val="003F6DB9"/>
    <w:rsid w:val="004119D4"/>
    <w:rsid w:val="0041254F"/>
    <w:rsid w:val="00415D3E"/>
    <w:rsid w:val="00417224"/>
    <w:rsid w:val="00421904"/>
    <w:rsid w:val="00425F73"/>
    <w:rsid w:val="00430D94"/>
    <w:rsid w:val="004310A0"/>
    <w:rsid w:val="00432FBD"/>
    <w:rsid w:val="00435EC8"/>
    <w:rsid w:val="0043733B"/>
    <w:rsid w:val="00443077"/>
    <w:rsid w:val="00447258"/>
    <w:rsid w:val="00450B21"/>
    <w:rsid w:val="004514D8"/>
    <w:rsid w:val="00462EBF"/>
    <w:rsid w:val="00466582"/>
    <w:rsid w:val="0046745C"/>
    <w:rsid w:val="00470F6B"/>
    <w:rsid w:val="00473E3A"/>
    <w:rsid w:val="004837A3"/>
    <w:rsid w:val="00485541"/>
    <w:rsid w:val="00486B7B"/>
    <w:rsid w:val="00487BA8"/>
    <w:rsid w:val="004A4982"/>
    <w:rsid w:val="004B2A89"/>
    <w:rsid w:val="004B2C22"/>
    <w:rsid w:val="004B371F"/>
    <w:rsid w:val="004B5EA6"/>
    <w:rsid w:val="004B723F"/>
    <w:rsid w:val="004C1E65"/>
    <w:rsid w:val="004C1E96"/>
    <w:rsid w:val="004C3662"/>
    <w:rsid w:val="004C75E2"/>
    <w:rsid w:val="004D1AA9"/>
    <w:rsid w:val="004D204A"/>
    <w:rsid w:val="004D384A"/>
    <w:rsid w:val="004D593B"/>
    <w:rsid w:val="004E24BC"/>
    <w:rsid w:val="004E48AD"/>
    <w:rsid w:val="004E77D8"/>
    <w:rsid w:val="004F0A0A"/>
    <w:rsid w:val="004F6A29"/>
    <w:rsid w:val="00501BEC"/>
    <w:rsid w:val="00501F97"/>
    <w:rsid w:val="0050257D"/>
    <w:rsid w:val="00506AC8"/>
    <w:rsid w:val="00517DDA"/>
    <w:rsid w:val="00521B11"/>
    <w:rsid w:val="00522EAF"/>
    <w:rsid w:val="005231C4"/>
    <w:rsid w:val="00535C76"/>
    <w:rsid w:val="00536745"/>
    <w:rsid w:val="005367CD"/>
    <w:rsid w:val="005419E0"/>
    <w:rsid w:val="005420B4"/>
    <w:rsid w:val="0054522C"/>
    <w:rsid w:val="00545FDD"/>
    <w:rsid w:val="00560A2F"/>
    <w:rsid w:val="005649E7"/>
    <w:rsid w:val="00564C7B"/>
    <w:rsid w:val="00564CD8"/>
    <w:rsid w:val="00564CE8"/>
    <w:rsid w:val="00566EA5"/>
    <w:rsid w:val="00567351"/>
    <w:rsid w:val="0057254D"/>
    <w:rsid w:val="0057642C"/>
    <w:rsid w:val="005807EC"/>
    <w:rsid w:val="00582946"/>
    <w:rsid w:val="00583896"/>
    <w:rsid w:val="00587D68"/>
    <w:rsid w:val="00591790"/>
    <w:rsid w:val="00596DD3"/>
    <w:rsid w:val="005B10D6"/>
    <w:rsid w:val="005D54B1"/>
    <w:rsid w:val="005F1CF1"/>
    <w:rsid w:val="00603B16"/>
    <w:rsid w:val="0060710B"/>
    <w:rsid w:val="006078DB"/>
    <w:rsid w:val="00611C48"/>
    <w:rsid w:val="00621E4E"/>
    <w:rsid w:val="0062419E"/>
    <w:rsid w:val="006271CA"/>
    <w:rsid w:val="00633976"/>
    <w:rsid w:val="00637200"/>
    <w:rsid w:val="00640DA3"/>
    <w:rsid w:val="00640DF8"/>
    <w:rsid w:val="00640DFB"/>
    <w:rsid w:val="00650B53"/>
    <w:rsid w:val="006562A0"/>
    <w:rsid w:val="00662D83"/>
    <w:rsid w:val="006637FC"/>
    <w:rsid w:val="00666A53"/>
    <w:rsid w:val="00671CC2"/>
    <w:rsid w:val="0067336D"/>
    <w:rsid w:val="00677688"/>
    <w:rsid w:val="0068108F"/>
    <w:rsid w:val="006829B4"/>
    <w:rsid w:val="0068392E"/>
    <w:rsid w:val="006868A7"/>
    <w:rsid w:val="00687962"/>
    <w:rsid w:val="00692589"/>
    <w:rsid w:val="00694496"/>
    <w:rsid w:val="00696031"/>
    <w:rsid w:val="006A068D"/>
    <w:rsid w:val="006A0D0C"/>
    <w:rsid w:val="006A2FDC"/>
    <w:rsid w:val="006A6736"/>
    <w:rsid w:val="006B3BB8"/>
    <w:rsid w:val="006B6882"/>
    <w:rsid w:val="006B7CC8"/>
    <w:rsid w:val="006C557C"/>
    <w:rsid w:val="006C6CB0"/>
    <w:rsid w:val="006C7D3E"/>
    <w:rsid w:val="006D16FF"/>
    <w:rsid w:val="006D2D3A"/>
    <w:rsid w:val="006D3CF4"/>
    <w:rsid w:val="006D69D8"/>
    <w:rsid w:val="006E3777"/>
    <w:rsid w:val="006E78F2"/>
    <w:rsid w:val="006F1170"/>
    <w:rsid w:val="006F3EEE"/>
    <w:rsid w:val="006F50C9"/>
    <w:rsid w:val="00701F03"/>
    <w:rsid w:val="00705256"/>
    <w:rsid w:val="007075A2"/>
    <w:rsid w:val="00715332"/>
    <w:rsid w:val="007257DC"/>
    <w:rsid w:val="00727A99"/>
    <w:rsid w:val="00730B26"/>
    <w:rsid w:val="00732A85"/>
    <w:rsid w:val="007335A8"/>
    <w:rsid w:val="00737B65"/>
    <w:rsid w:val="0074599E"/>
    <w:rsid w:val="00745FA8"/>
    <w:rsid w:val="00750D3D"/>
    <w:rsid w:val="0075785A"/>
    <w:rsid w:val="00757F4F"/>
    <w:rsid w:val="007610B5"/>
    <w:rsid w:val="00765B85"/>
    <w:rsid w:val="007728A3"/>
    <w:rsid w:val="0077575F"/>
    <w:rsid w:val="0077776C"/>
    <w:rsid w:val="00780756"/>
    <w:rsid w:val="007842FF"/>
    <w:rsid w:val="007860D9"/>
    <w:rsid w:val="007862AD"/>
    <w:rsid w:val="007916C8"/>
    <w:rsid w:val="007A1BF6"/>
    <w:rsid w:val="007A58B6"/>
    <w:rsid w:val="007B13CA"/>
    <w:rsid w:val="007B690C"/>
    <w:rsid w:val="007B6EF8"/>
    <w:rsid w:val="007B7131"/>
    <w:rsid w:val="007C27AD"/>
    <w:rsid w:val="007D2F46"/>
    <w:rsid w:val="007D364B"/>
    <w:rsid w:val="007E0276"/>
    <w:rsid w:val="007E3BBF"/>
    <w:rsid w:val="007E4F46"/>
    <w:rsid w:val="007E55CD"/>
    <w:rsid w:val="007E5D4F"/>
    <w:rsid w:val="007F2B59"/>
    <w:rsid w:val="007F489E"/>
    <w:rsid w:val="0080482E"/>
    <w:rsid w:val="00805586"/>
    <w:rsid w:val="00812C3F"/>
    <w:rsid w:val="00814A26"/>
    <w:rsid w:val="00817428"/>
    <w:rsid w:val="00817707"/>
    <w:rsid w:val="00823ABD"/>
    <w:rsid w:val="00830486"/>
    <w:rsid w:val="008306D5"/>
    <w:rsid w:val="00831ACA"/>
    <w:rsid w:val="00833272"/>
    <w:rsid w:val="00842A52"/>
    <w:rsid w:val="00843CC2"/>
    <w:rsid w:val="008547B7"/>
    <w:rsid w:val="0085588D"/>
    <w:rsid w:val="00862D0B"/>
    <w:rsid w:val="00872286"/>
    <w:rsid w:val="00872D0B"/>
    <w:rsid w:val="00877D2B"/>
    <w:rsid w:val="00880E9B"/>
    <w:rsid w:val="00881E3A"/>
    <w:rsid w:val="008827FD"/>
    <w:rsid w:val="00885042"/>
    <w:rsid w:val="00890B28"/>
    <w:rsid w:val="008A5566"/>
    <w:rsid w:val="008A7D15"/>
    <w:rsid w:val="008B295F"/>
    <w:rsid w:val="008C37BA"/>
    <w:rsid w:val="008C7C80"/>
    <w:rsid w:val="008D502D"/>
    <w:rsid w:val="008D5DEC"/>
    <w:rsid w:val="008E0FF6"/>
    <w:rsid w:val="008E5885"/>
    <w:rsid w:val="008E6D53"/>
    <w:rsid w:val="008F1D9B"/>
    <w:rsid w:val="008F7C4C"/>
    <w:rsid w:val="00905573"/>
    <w:rsid w:val="00906037"/>
    <w:rsid w:val="00906920"/>
    <w:rsid w:val="009100E6"/>
    <w:rsid w:val="009112FE"/>
    <w:rsid w:val="009123FE"/>
    <w:rsid w:val="00926AF9"/>
    <w:rsid w:val="009271FE"/>
    <w:rsid w:val="0093597E"/>
    <w:rsid w:val="0093763E"/>
    <w:rsid w:val="00951E71"/>
    <w:rsid w:val="0095414B"/>
    <w:rsid w:val="0095454B"/>
    <w:rsid w:val="0095755D"/>
    <w:rsid w:val="009628F3"/>
    <w:rsid w:val="00970127"/>
    <w:rsid w:val="00972FAB"/>
    <w:rsid w:val="009744F1"/>
    <w:rsid w:val="00984B9C"/>
    <w:rsid w:val="00994596"/>
    <w:rsid w:val="009957D9"/>
    <w:rsid w:val="009A11C0"/>
    <w:rsid w:val="009A1682"/>
    <w:rsid w:val="009A2521"/>
    <w:rsid w:val="009A38E4"/>
    <w:rsid w:val="009A3C06"/>
    <w:rsid w:val="009A59F3"/>
    <w:rsid w:val="009B099B"/>
    <w:rsid w:val="009B6CD6"/>
    <w:rsid w:val="009C40AE"/>
    <w:rsid w:val="009C6AFA"/>
    <w:rsid w:val="009D65ED"/>
    <w:rsid w:val="009D731B"/>
    <w:rsid w:val="009D7F9B"/>
    <w:rsid w:val="009E16D6"/>
    <w:rsid w:val="009E196C"/>
    <w:rsid w:val="009E5B0B"/>
    <w:rsid w:val="009E5B66"/>
    <w:rsid w:val="009E625E"/>
    <w:rsid w:val="009F20E2"/>
    <w:rsid w:val="009F52C3"/>
    <w:rsid w:val="009F537D"/>
    <w:rsid w:val="009F7304"/>
    <w:rsid w:val="00A0015A"/>
    <w:rsid w:val="00A01F17"/>
    <w:rsid w:val="00A03A97"/>
    <w:rsid w:val="00A115F7"/>
    <w:rsid w:val="00A2242B"/>
    <w:rsid w:val="00A265E3"/>
    <w:rsid w:val="00A26F70"/>
    <w:rsid w:val="00A274D6"/>
    <w:rsid w:val="00A32DCA"/>
    <w:rsid w:val="00A3503A"/>
    <w:rsid w:val="00A373F0"/>
    <w:rsid w:val="00A37E08"/>
    <w:rsid w:val="00A37FA4"/>
    <w:rsid w:val="00A503BC"/>
    <w:rsid w:val="00A578FB"/>
    <w:rsid w:val="00A57FB6"/>
    <w:rsid w:val="00A624EF"/>
    <w:rsid w:val="00A70344"/>
    <w:rsid w:val="00A70565"/>
    <w:rsid w:val="00A72488"/>
    <w:rsid w:val="00A76FDB"/>
    <w:rsid w:val="00A92378"/>
    <w:rsid w:val="00A94A8C"/>
    <w:rsid w:val="00AA7874"/>
    <w:rsid w:val="00AA7C61"/>
    <w:rsid w:val="00AB1829"/>
    <w:rsid w:val="00AB3FF3"/>
    <w:rsid w:val="00AB4355"/>
    <w:rsid w:val="00AB5FA8"/>
    <w:rsid w:val="00AB6207"/>
    <w:rsid w:val="00AC01D9"/>
    <w:rsid w:val="00AC2B1D"/>
    <w:rsid w:val="00AC391D"/>
    <w:rsid w:val="00AC4824"/>
    <w:rsid w:val="00AC4E3A"/>
    <w:rsid w:val="00AC7F06"/>
    <w:rsid w:val="00AD1304"/>
    <w:rsid w:val="00AD20C1"/>
    <w:rsid w:val="00AE3E3C"/>
    <w:rsid w:val="00AF0944"/>
    <w:rsid w:val="00AF1E3B"/>
    <w:rsid w:val="00AF346E"/>
    <w:rsid w:val="00AF500B"/>
    <w:rsid w:val="00AF7C4D"/>
    <w:rsid w:val="00B11E99"/>
    <w:rsid w:val="00B14A56"/>
    <w:rsid w:val="00B25277"/>
    <w:rsid w:val="00B306E4"/>
    <w:rsid w:val="00B3093B"/>
    <w:rsid w:val="00B325E3"/>
    <w:rsid w:val="00B348FF"/>
    <w:rsid w:val="00B36304"/>
    <w:rsid w:val="00B36758"/>
    <w:rsid w:val="00B42424"/>
    <w:rsid w:val="00B478FA"/>
    <w:rsid w:val="00B5544B"/>
    <w:rsid w:val="00B55755"/>
    <w:rsid w:val="00B57B32"/>
    <w:rsid w:val="00B64E30"/>
    <w:rsid w:val="00B718B7"/>
    <w:rsid w:val="00B733BF"/>
    <w:rsid w:val="00B750BA"/>
    <w:rsid w:val="00B81144"/>
    <w:rsid w:val="00B84C77"/>
    <w:rsid w:val="00B8692B"/>
    <w:rsid w:val="00B9004E"/>
    <w:rsid w:val="00B9673D"/>
    <w:rsid w:val="00BA04F6"/>
    <w:rsid w:val="00BA10C3"/>
    <w:rsid w:val="00BA55EB"/>
    <w:rsid w:val="00BA70E6"/>
    <w:rsid w:val="00BB1D06"/>
    <w:rsid w:val="00BC39BC"/>
    <w:rsid w:val="00BC608F"/>
    <w:rsid w:val="00BD04F0"/>
    <w:rsid w:val="00BD3387"/>
    <w:rsid w:val="00BE0170"/>
    <w:rsid w:val="00BE07B5"/>
    <w:rsid w:val="00BE126A"/>
    <w:rsid w:val="00BE2346"/>
    <w:rsid w:val="00BE29DA"/>
    <w:rsid w:val="00BE2F7B"/>
    <w:rsid w:val="00BE5BCF"/>
    <w:rsid w:val="00BE5D26"/>
    <w:rsid w:val="00BF10DE"/>
    <w:rsid w:val="00BF2F91"/>
    <w:rsid w:val="00C067B7"/>
    <w:rsid w:val="00C10BC7"/>
    <w:rsid w:val="00C11834"/>
    <w:rsid w:val="00C14278"/>
    <w:rsid w:val="00C14BDB"/>
    <w:rsid w:val="00C175E6"/>
    <w:rsid w:val="00C17B69"/>
    <w:rsid w:val="00C21A51"/>
    <w:rsid w:val="00C33CD4"/>
    <w:rsid w:val="00C344A0"/>
    <w:rsid w:val="00C409D5"/>
    <w:rsid w:val="00C4144B"/>
    <w:rsid w:val="00C43570"/>
    <w:rsid w:val="00C4400C"/>
    <w:rsid w:val="00C52FB9"/>
    <w:rsid w:val="00C53CE6"/>
    <w:rsid w:val="00C55018"/>
    <w:rsid w:val="00C63035"/>
    <w:rsid w:val="00C7034A"/>
    <w:rsid w:val="00C81F3F"/>
    <w:rsid w:val="00C851E3"/>
    <w:rsid w:val="00C87F10"/>
    <w:rsid w:val="00C91B29"/>
    <w:rsid w:val="00C95B67"/>
    <w:rsid w:val="00C97BFB"/>
    <w:rsid w:val="00CA05E7"/>
    <w:rsid w:val="00CA40BD"/>
    <w:rsid w:val="00CA55BB"/>
    <w:rsid w:val="00CB343B"/>
    <w:rsid w:val="00CB64B2"/>
    <w:rsid w:val="00CC0D07"/>
    <w:rsid w:val="00CC6EBD"/>
    <w:rsid w:val="00CC7BC6"/>
    <w:rsid w:val="00CD05E8"/>
    <w:rsid w:val="00CD4243"/>
    <w:rsid w:val="00CD5B91"/>
    <w:rsid w:val="00CE051E"/>
    <w:rsid w:val="00CE5F99"/>
    <w:rsid w:val="00CF0FA1"/>
    <w:rsid w:val="00CF228A"/>
    <w:rsid w:val="00CF5F7D"/>
    <w:rsid w:val="00D0115E"/>
    <w:rsid w:val="00D02343"/>
    <w:rsid w:val="00D073A9"/>
    <w:rsid w:val="00D10E24"/>
    <w:rsid w:val="00D144DE"/>
    <w:rsid w:val="00D16EDB"/>
    <w:rsid w:val="00D17F8E"/>
    <w:rsid w:val="00D21D68"/>
    <w:rsid w:val="00D23463"/>
    <w:rsid w:val="00D4284B"/>
    <w:rsid w:val="00D457F9"/>
    <w:rsid w:val="00D53F56"/>
    <w:rsid w:val="00D56EA1"/>
    <w:rsid w:val="00D7247B"/>
    <w:rsid w:val="00D8233B"/>
    <w:rsid w:val="00D8358F"/>
    <w:rsid w:val="00D84472"/>
    <w:rsid w:val="00D84F3E"/>
    <w:rsid w:val="00D878C0"/>
    <w:rsid w:val="00D87E58"/>
    <w:rsid w:val="00D922BC"/>
    <w:rsid w:val="00D94C14"/>
    <w:rsid w:val="00DA081D"/>
    <w:rsid w:val="00DB0C7B"/>
    <w:rsid w:val="00DB3BCE"/>
    <w:rsid w:val="00DC5CAC"/>
    <w:rsid w:val="00DC5D1D"/>
    <w:rsid w:val="00DD381F"/>
    <w:rsid w:val="00DD4588"/>
    <w:rsid w:val="00DD6DDF"/>
    <w:rsid w:val="00DF22FE"/>
    <w:rsid w:val="00DF63E9"/>
    <w:rsid w:val="00E01304"/>
    <w:rsid w:val="00E05B04"/>
    <w:rsid w:val="00E10CC1"/>
    <w:rsid w:val="00E12CCA"/>
    <w:rsid w:val="00E13CFB"/>
    <w:rsid w:val="00E176F2"/>
    <w:rsid w:val="00E21C25"/>
    <w:rsid w:val="00E24ADF"/>
    <w:rsid w:val="00E31D2D"/>
    <w:rsid w:val="00E350F6"/>
    <w:rsid w:val="00E35FE0"/>
    <w:rsid w:val="00E36EA5"/>
    <w:rsid w:val="00E379FB"/>
    <w:rsid w:val="00E520BE"/>
    <w:rsid w:val="00E52DA3"/>
    <w:rsid w:val="00E5757E"/>
    <w:rsid w:val="00E60F68"/>
    <w:rsid w:val="00E6240D"/>
    <w:rsid w:val="00E66EE9"/>
    <w:rsid w:val="00E675FB"/>
    <w:rsid w:val="00E712E8"/>
    <w:rsid w:val="00E71746"/>
    <w:rsid w:val="00E76370"/>
    <w:rsid w:val="00E83E72"/>
    <w:rsid w:val="00E92408"/>
    <w:rsid w:val="00EA7B12"/>
    <w:rsid w:val="00EB1D7E"/>
    <w:rsid w:val="00EB2F4E"/>
    <w:rsid w:val="00EB5354"/>
    <w:rsid w:val="00EB7F7C"/>
    <w:rsid w:val="00EC3636"/>
    <w:rsid w:val="00EC5786"/>
    <w:rsid w:val="00ED18D6"/>
    <w:rsid w:val="00ED28A6"/>
    <w:rsid w:val="00EE27BF"/>
    <w:rsid w:val="00EE3F05"/>
    <w:rsid w:val="00EE7097"/>
    <w:rsid w:val="00EE7CD5"/>
    <w:rsid w:val="00EF0361"/>
    <w:rsid w:val="00EF1CA7"/>
    <w:rsid w:val="00EF3082"/>
    <w:rsid w:val="00EF6230"/>
    <w:rsid w:val="00EF6ED7"/>
    <w:rsid w:val="00F00170"/>
    <w:rsid w:val="00F0103F"/>
    <w:rsid w:val="00F03D8A"/>
    <w:rsid w:val="00F04E3E"/>
    <w:rsid w:val="00F05C3E"/>
    <w:rsid w:val="00F11114"/>
    <w:rsid w:val="00F11514"/>
    <w:rsid w:val="00F179CD"/>
    <w:rsid w:val="00F23592"/>
    <w:rsid w:val="00F24E8D"/>
    <w:rsid w:val="00F36B5C"/>
    <w:rsid w:val="00F41305"/>
    <w:rsid w:val="00F42F40"/>
    <w:rsid w:val="00F43223"/>
    <w:rsid w:val="00F43D30"/>
    <w:rsid w:val="00F46215"/>
    <w:rsid w:val="00F64F91"/>
    <w:rsid w:val="00F70C82"/>
    <w:rsid w:val="00F71DAF"/>
    <w:rsid w:val="00F779B3"/>
    <w:rsid w:val="00F91E6F"/>
    <w:rsid w:val="00F9313F"/>
    <w:rsid w:val="00F94A1A"/>
    <w:rsid w:val="00F94BB0"/>
    <w:rsid w:val="00F96CF1"/>
    <w:rsid w:val="00FA04A3"/>
    <w:rsid w:val="00FA053E"/>
    <w:rsid w:val="00FA1D39"/>
    <w:rsid w:val="00FB2C2A"/>
    <w:rsid w:val="00FB5705"/>
    <w:rsid w:val="00FB7E41"/>
    <w:rsid w:val="00FC23B3"/>
    <w:rsid w:val="00FC307C"/>
    <w:rsid w:val="00FD136B"/>
    <w:rsid w:val="00FD28BC"/>
    <w:rsid w:val="00FD28D4"/>
    <w:rsid w:val="00FD3E91"/>
    <w:rsid w:val="00FD5873"/>
    <w:rsid w:val="00FE0422"/>
    <w:rsid w:val="00FE14DE"/>
    <w:rsid w:val="00FF215E"/>
    <w:rsid w:val="00FF3154"/>
    <w:rsid w:val="00FF3B8A"/>
    <w:rsid w:val="00FF3C5E"/>
    <w:rsid w:val="00FF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DB"/>
    <w:pPr>
      <w:widowControl w:val="0"/>
      <w:autoSpaceDE w:val="0"/>
      <w:autoSpaceDN w:val="0"/>
      <w:adjustRightInd w:val="0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D593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B62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20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E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D593B"/>
    <w:rPr>
      <w:rFonts w:ascii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4D59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F1E3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endnote text"/>
    <w:basedOn w:val="a"/>
    <w:link w:val="af2"/>
    <w:uiPriority w:val="99"/>
    <w:semiHidden/>
    <w:unhideWhenUsed/>
    <w:rsid w:val="002B08C6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B08C6"/>
    <w:rPr>
      <w:rFonts w:ascii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2B08C6"/>
    <w:rPr>
      <w:vertAlign w:val="superscript"/>
    </w:rPr>
  </w:style>
  <w:style w:type="character" w:customStyle="1" w:styleId="af4">
    <w:name w:val="Основной текст_"/>
    <w:basedOn w:val="a0"/>
    <w:link w:val="1"/>
    <w:rsid w:val="00FF5AB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4"/>
    <w:rsid w:val="00FF5AB7"/>
    <w:pPr>
      <w:shd w:val="clear" w:color="auto" w:fill="FFFFFF"/>
      <w:autoSpaceDE/>
      <w:autoSpaceDN/>
      <w:adjustRightInd/>
      <w:ind w:firstLine="400"/>
      <w:jc w:val="both"/>
    </w:pPr>
    <w:rPr>
      <w:szCs w:val="28"/>
    </w:rPr>
  </w:style>
  <w:style w:type="character" w:styleId="af5">
    <w:name w:val="Hyperlink"/>
    <w:basedOn w:val="a0"/>
    <w:uiPriority w:val="99"/>
    <w:unhideWhenUsed/>
    <w:rsid w:val="00EE27BF"/>
    <w:rPr>
      <w:color w:val="0000FF" w:themeColor="hyperlink"/>
      <w:u w:val="single"/>
    </w:rPr>
  </w:style>
  <w:style w:type="paragraph" w:styleId="af6">
    <w:name w:val="annotation text"/>
    <w:basedOn w:val="a"/>
    <w:link w:val="af7"/>
    <w:uiPriority w:val="99"/>
    <w:semiHidden/>
    <w:unhideWhenUsed/>
    <w:rsid w:val="002D58A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D58A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ig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sovet-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8FA8-C8B6-4D51-B15F-14F07ED3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388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Shakirov</cp:lastModifiedBy>
  <cp:revision>7</cp:revision>
  <cp:lastPrinted>2025-03-20T06:38:00Z</cp:lastPrinted>
  <dcterms:created xsi:type="dcterms:W3CDTF">2025-03-13T02:54:00Z</dcterms:created>
  <dcterms:modified xsi:type="dcterms:W3CDTF">2025-03-24T03:01:00Z</dcterms:modified>
</cp:coreProperties>
</file>