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53" w:rsidRDefault="00370F53" w:rsidP="00370F53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3201" cy="858741"/>
            <wp:effectExtent l="19050" t="0" r="0" b="0"/>
            <wp:docPr id="2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1" cy="87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53" w:rsidRPr="00587087" w:rsidRDefault="00E103CF" w:rsidP="00370F53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370F53" w:rsidRPr="00587087">
        <w:rPr>
          <w:sz w:val="28"/>
          <w:szCs w:val="28"/>
        </w:rPr>
        <w:t xml:space="preserve"> «Закрытое административно</w:t>
      </w:r>
      <w:r w:rsidR="00370F53">
        <w:rPr>
          <w:sz w:val="28"/>
          <w:szCs w:val="28"/>
        </w:rPr>
        <w:t xml:space="preserve"> – территориальное образование </w:t>
      </w:r>
      <w:r w:rsidR="00370F53" w:rsidRPr="00587087">
        <w:rPr>
          <w:sz w:val="28"/>
          <w:szCs w:val="28"/>
        </w:rPr>
        <w:t>Железного</w:t>
      </w:r>
      <w:proofErr w:type="gramStart"/>
      <w:r w:rsidR="00370F53" w:rsidRPr="00587087">
        <w:rPr>
          <w:sz w:val="28"/>
          <w:szCs w:val="28"/>
        </w:rPr>
        <w:t>рск Кр</w:t>
      </w:r>
      <w:proofErr w:type="gramEnd"/>
      <w:r w:rsidR="00370F53" w:rsidRPr="00587087">
        <w:rPr>
          <w:sz w:val="28"/>
          <w:szCs w:val="28"/>
        </w:rPr>
        <w:t>асноярского края»</w:t>
      </w:r>
    </w:p>
    <w:p w:rsidR="00370F53" w:rsidRPr="00587087" w:rsidRDefault="00370F53" w:rsidP="00370F53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FD590A" w:rsidRDefault="00FD590A" w:rsidP="00370F53">
      <w:pPr>
        <w:pStyle w:val="1"/>
        <w:keepNext w:val="0"/>
        <w:framePr w:w="9897" w:wrap="around" w:x="1435" w:y="266"/>
        <w:widowControl w:val="0"/>
        <w:rPr>
          <w:szCs w:val="28"/>
        </w:rPr>
      </w:pPr>
      <w:r>
        <w:rPr>
          <w:szCs w:val="28"/>
        </w:rPr>
        <w:t xml:space="preserve">ПРЕДСЕДАТЕЛЬ </w:t>
      </w:r>
    </w:p>
    <w:p w:rsidR="00370F53" w:rsidRPr="00587087" w:rsidRDefault="00370F53" w:rsidP="00370F53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</w:t>
      </w:r>
      <w:r w:rsidR="00FD590A">
        <w:rPr>
          <w:szCs w:val="28"/>
        </w:rPr>
        <w:t>А</w:t>
      </w:r>
      <w:r w:rsidRPr="00587087">
        <w:rPr>
          <w:szCs w:val="28"/>
        </w:rPr>
        <w:t xml:space="preserve">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370F53" w:rsidRPr="00587087" w:rsidRDefault="00370F53" w:rsidP="00370F53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F53" w:rsidRPr="00FD590A" w:rsidRDefault="00370F53" w:rsidP="00370F53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590A">
        <w:rPr>
          <w:rFonts w:ascii="Times New Roman" w:hAnsi="Times New Roman"/>
          <w:b/>
          <w:sz w:val="28"/>
          <w:szCs w:val="28"/>
        </w:rPr>
        <w:t>РАСПОРЯЖЕНИЕ</w:t>
      </w:r>
    </w:p>
    <w:p w:rsidR="00370F53" w:rsidRPr="00587087" w:rsidRDefault="00D60636" w:rsidP="00EF516A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</w:t>
      </w:r>
      <w:r w:rsidR="00370F53" w:rsidRPr="00587087">
        <w:rPr>
          <w:rFonts w:ascii="Times New Roman" w:hAnsi="Times New Roman"/>
          <w:sz w:val="24"/>
          <w:szCs w:val="24"/>
        </w:rPr>
        <w:t xml:space="preserve"> 20</w:t>
      </w:r>
      <w:r w:rsidR="00934187">
        <w:rPr>
          <w:rFonts w:ascii="Times New Roman" w:hAnsi="Times New Roman"/>
          <w:sz w:val="24"/>
          <w:szCs w:val="24"/>
        </w:rPr>
        <w:t>21</w:t>
      </w:r>
      <w:r w:rsidR="00370F53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F516A">
        <w:rPr>
          <w:rFonts w:ascii="Times New Roman" w:hAnsi="Times New Roman"/>
          <w:sz w:val="24"/>
          <w:szCs w:val="24"/>
        </w:rPr>
        <w:t xml:space="preserve">                   </w:t>
      </w:r>
      <w:r w:rsidR="00370F53" w:rsidRPr="005870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370F53" w:rsidRPr="00587087" w:rsidRDefault="00370F53" w:rsidP="00370F53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7D3056" w:rsidRDefault="007D3056" w:rsidP="00D60636">
      <w:pPr>
        <w:jc w:val="center"/>
        <w:rPr>
          <w:rFonts w:asciiTheme="minorHAnsi" w:hAnsiTheme="minorHAnsi"/>
          <w:sz w:val="24"/>
          <w:szCs w:val="24"/>
        </w:rPr>
      </w:pPr>
    </w:p>
    <w:p w:rsidR="00D60636" w:rsidRPr="00D60636" w:rsidRDefault="00D60636" w:rsidP="00D60636">
      <w:pPr>
        <w:jc w:val="center"/>
        <w:rPr>
          <w:rFonts w:asciiTheme="minorHAnsi" w:hAnsiTheme="minorHAnsi"/>
          <w:sz w:val="24"/>
          <w:szCs w:val="24"/>
        </w:rPr>
      </w:pPr>
      <w:r w:rsidRPr="00D60636">
        <w:rPr>
          <w:rFonts w:asciiTheme="minorHAnsi" w:hAnsiTheme="minorHAnsi"/>
          <w:sz w:val="24"/>
          <w:szCs w:val="24"/>
        </w:rPr>
        <w:t>(в редакции распоряжения от 26.06.2023 № 36)</w:t>
      </w:r>
    </w:p>
    <w:p w:rsidR="00886822" w:rsidRDefault="00886822" w:rsidP="007D305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A015F" w:rsidRPr="006E49AB" w:rsidRDefault="00BA015F" w:rsidP="007D3056">
      <w:pPr>
        <w:pStyle w:val="ConsPlusTitle"/>
        <w:spacing w:line="276" w:lineRule="auto"/>
        <w:jc w:val="center"/>
        <w:rPr>
          <w:rFonts w:ascii="Times New Roman" w:hAnsi="Times New Roman"/>
          <w:b w:val="0"/>
          <w:sz w:val="27"/>
          <w:szCs w:val="27"/>
        </w:rPr>
      </w:pPr>
      <w:r w:rsidRPr="006E49AB">
        <w:rPr>
          <w:rFonts w:ascii="Times New Roman" w:hAnsi="Times New Roman" w:cs="Times New Roman"/>
          <w:b w:val="0"/>
          <w:sz w:val="27"/>
          <w:szCs w:val="27"/>
        </w:rPr>
        <w:t>Об утверждении Порядк</w:t>
      </w:r>
      <w:r w:rsidR="00D60636" w:rsidRPr="006E49AB">
        <w:rPr>
          <w:rFonts w:ascii="Times New Roman" w:hAnsi="Times New Roman" w:cs="Times New Roman"/>
          <w:b w:val="0"/>
          <w:sz w:val="27"/>
          <w:szCs w:val="27"/>
        </w:rPr>
        <w:t>ов</w:t>
      </w:r>
      <w:r w:rsidRPr="006E49A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E49AB" w:rsidRPr="006E49AB">
        <w:rPr>
          <w:rFonts w:ascii="Times New Roman" w:hAnsi="Times New Roman"/>
          <w:b w:val="0"/>
          <w:sz w:val="27"/>
          <w:szCs w:val="27"/>
        </w:rPr>
        <w:t>уведомления муниципальными служащими Совета депутатов ЗАТО г</w:t>
      </w:r>
      <w:proofErr w:type="gramStart"/>
      <w:r w:rsidR="006E49AB" w:rsidRPr="006E49AB">
        <w:rPr>
          <w:rFonts w:ascii="Times New Roman" w:hAnsi="Times New Roman"/>
          <w:b w:val="0"/>
          <w:sz w:val="27"/>
          <w:szCs w:val="27"/>
        </w:rPr>
        <w:t>.Ж</w:t>
      </w:r>
      <w:proofErr w:type="gramEnd"/>
      <w:r w:rsidR="006E49AB" w:rsidRPr="006E49AB">
        <w:rPr>
          <w:rFonts w:ascii="Times New Roman" w:hAnsi="Times New Roman"/>
          <w:b w:val="0"/>
          <w:sz w:val="27"/>
          <w:szCs w:val="27"/>
        </w:rPr>
        <w:t>елезногорск, лицами, замещающими муниципальные должности в Совете депутатов ЗАТО г.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E49AB" w:rsidRPr="007C1A38" w:rsidRDefault="006E49AB" w:rsidP="007D3056">
      <w:pPr>
        <w:pStyle w:val="ConsPlusTitle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15F" w:rsidRPr="007C1A38" w:rsidRDefault="00BA015F" w:rsidP="007D30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C1A38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7C1A38">
        <w:rPr>
          <w:rFonts w:ascii="Times New Roman" w:hAnsi="Times New Roman"/>
          <w:sz w:val="27"/>
          <w:szCs w:val="27"/>
        </w:rPr>
        <w:t>соответствии</w:t>
      </w:r>
      <w:proofErr w:type="gramEnd"/>
      <w:r w:rsidRPr="007C1A38">
        <w:rPr>
          <w:rFonts w:ascii="Times New Roman" w:hAnsi="Times New Roman"/>
          <w:sz w:val="27"/>
          <w:szCs w:val="27"/>
        </w:rPr>
        <w:t xml:space="preserve"> с частью 2 </w:t>
      </w:r>
      <w:hyperlink r:id="rId5" w:history="1">
        <w:r w:rsidRPr="007C1A38">
          <w:rPr>
            <w:rFonts w:ascii="Times New Roman" w:hAnsi="Times New Roman"/>
            <w:sz w:val="27"/>
            <w:szCs w:val="27"/>
          </w:rPr>
          <w:t>статьи 11</w:t>
        </w:r>
      </w:hyperlink>
      <w:r w:rsidRPr="007C1A38">
        <w:rPr>
          <w:rFonts w:ascii="Times New Roman" w:hAnsi="Times New Roman"/>
          <w:sz w:val="27"/>
          <w:szCs w:val="27"/>
        </w:rPr>
        <w:t xml:space="preserve"> Федерального закона от 25.12.2008 № 273-ФЗ «О противодействии коррупции»</w:t>
      </w:r>
      <w:r w:rsidRPr="007C1A38">
        <w:rPr>
          <w:rFonts w:ascii="Times New Roman" w:hAnsi="Times New Roman"/>
          <w:sz w:val="27"/>
          <w:szCs w:val="27"/>
          <w:lang w:eastAsia="ru-RU"/>
        </w:rPr>
        <w:t>, частью 1 статьи 12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972BCB" w:rsidRPr="007C1A38">
        <w:rPr>
          <w:rFonts w:ascii="Times New Roman" w:hAnsi="Times New Roman"/>
          <w:sz w:val="27"/>
          <w:szCs w:val="27"/>
        </w:rPr>
        <w:t xml:space="preserve"> частью </w:t>
      </w:r>
      <w:r w:rsidR="00972BCB" w:rsidRPr="00A118DE">
        <w:rPr>
          <w:rFonts w:ascii="Times New Roman" w:hAnsi="Times New Roman"/>
          <w:sz w:val="27"/>
          <w:szCs w:val="27"/>
        </w:rPr>
        <w:t>4.1.</w:t>
      </w:r>
      <w:r w:rsidR="00972BCB">
        <w:rPr>
          <w:rFonts w:ascii="Times New Roman" w:hAnsi="Times New Roman"/>
          <w:sz w:val="27"/>
          <w:szCs w:val="27"/>
        </w:rPr>
        <w:t xml:space="preserve"> </w:t>
      </w:r>
      <w:hyperlink r:id="rId6" w:history="1">
        <w:r w:rsidR="00972BCB" w:rsidRPr="00A118DE">
          <w:rPr>
            <w:rFonts w:ascii="Times New Roman" w:hAnsi="Times New Roman"/>
            <w:sz w:val="27"/>
            <w:szCs w:val="27"/>
          </w:rPr>
          <w:t>статьи 1</w:t>
        </w:r>
      </w:hyperlink>
      <w:r w:rsidR="00972BCB" w:rsidRPr="00A118DE">
        <w:rPr>
          <w:rFonts w:ascii="Times New Roman" w:hAnsi="Times New Roman"/>
          <w:sz w:val="27"/>
          <w:szCs w:val="27"/>
        </w:rPr>
        <w:t>2.1</w:t>
      </w:r>
      <w:r w:rsidR="00014CE7">
        <w:rPr>
          <w:rFonts w:ascii="Times New Roman" w:hAnsi="Times New Roman"/>
          <w:sz w:val="27"/>
          <w:szCs w:val="27"/>
        </w:rPr>
        <w:t>,</w:t>
      </w:r>
      <w:r w:rsidR="00972BCB" w:rsidRPr="00A118D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статьёй 14.1.</w:t>
      </w:r>
      <w:r w:rsidRPr="007C1A38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от 02.03.2007 № 25-ФЗ «О муниципальной службе в Российской Федерации»</w:t>
      </w:r>
    </w:p>
    <w:p w:rsidR="00BA015F" w:rsidRPr="007C1A38" w:rsidRDefault="00BA015F" w:rsidP="007D30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A015F" w:rsidRPr="007C1A38" w:rsidRDefault="00BA015F" w:rsidP="007D305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FF17DF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Утвердить </w:t>
      </w:r>
      <w:hyperlink w:anchor="P37" w:history="1">
        <w:r w:rsidRPr="007C1A38">
          <w:rPr>
            <w:rFonts w:ascii="Times New Roman" w:hAnsi="Times New Roman" w:cs="Times New Roman"/>
            <w:b w:val="0"/>
            <w:sz w:val="27"/>
            <w:szCs w:val="27"/>
          </w:rPr>
          <w:t>Порядок</w:t>
        </w:r>
      </w:hyperlink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 уведомления муниципальными служащими Совета депутатов ЗАТО г</w:t>
      </w:r>
      <w:proofErr w:type="gramStart"/>
      <w:r w:rsidRPr="007C1A38">
        <w:rPr>
          <w:rFonts w:ascii="Times New Roman" w:hAnsi="Times New Roman" w:cs="Times New Roman"/>
          <w:b w:val="0"/>
          <w:sz w:val="27"/>
          <w:szCs w:val="27"/>
        </w:rPr>
        <w:t>.Ж</w:t>
      </w:r>
      <w:proofErr w:type="gramEnd"/>
      <w:r w:rsidRPr="007C1A38">
        <w:rPr>
          <w:rFonts w:ascii="Times New Roman" w:hAnsi="Times New Roman" w:cs="Times New Roman"/>
          <w:b w:val="0"/>
          <w:sz w:val="27"/>
          <w:szCs w:val="27"/>
        </w:rPr>
        <w:t>елезногорск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BA015F" w:rsidRDefault="00BA015F" w:rsidP="007D305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C1A38">
        <w:rPr>
          <w:rFonts w:ascii="Times New Roman" w:hAnsi="Times New Roman" w:cs="Times New Roman"/>
          <w:b w:val="0"/>
          <w:sz w:val="27"/>
          <w:szCs w:val="27"/>
        </w:rPr>
        <w:t>2. Утвердить форму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2).</w:t>
      </w:r>
    </w:p>
    <w:p w:rsidR="00FF17DF" w:rsidRDefault="00FF17DF" w:rsidP="007D305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2.1.</w:t>
      </w:r>
      <w:r w:rsidR="00266AC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66AC7" w:rsidRPr="009F36A8">
        <w:rPr>
          <w:rFonts w:ascii="Times New Roman" w:hAnsi="Times New Roman"/>
          <w:b w:val="0"/>
          <w:sz w:val="27"/>
          <w:szCs w:val="27"/>
        </w:rPr>
        <w:t xml:space="preserve">Утвердить </w:t>
      </w:r>
      <w:hyperlink w:anchor="P37" w:history="1">
        <w:r w:rsidR="00266AC7" w:rsidRPr="009F36A8">
          <w:rPr>
            <w:rFonts w:ascii="Times New Roman" w:hAnsi="Times New Roman" w:cs="Times New Roman"/>
            <w:b w:val="0"/>
            <w:sz w:val="27"/>
            <w:szCs w:val="27"/>
          </w:rPr>
          <w:t>Порядок</w:t>
        </w:r>
      </w:hyperlink>
      <w:r w:rsidR="00266AC7" w:rsidRPr="009F36A8">
        <w:rPr>
          <w:rFonts w:ascii="Times New Roman" w:hAnsi="Times New Roman" w:cs="Times New Roman"/>
          <w:b w:val="0"/>
          <w:sz w:val="27"/>
          <w:szCs w:val="27"/>
        </w:rPr>
        <w:t xml:space="preserve"> уведомления </w:t>
      </w:r>
      <w:r w:rsidR="00266AC7" w:rsidRPr="009F36A8">
        <w:rPr>
          <w:rFonts w:ascii="Times New Roman" w:hAnsi="Times New Roman"/>
          <w:b w:val="0"/>
          <w:sz w:val="27"/>
          <w:szCs w:val="27"/>
        </w:rPr>
        <w:t xml:space="preserve">лицами, замещающими муниципальные должности в Совете </w:t>
      </w:r>
      <w:proofErr w:type="gramStart"/>
      <w:r w:rsidR="00266AC7" w:rsidRPr="009F36A8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="00266AC7" w:rsidRPr="009F36A8">
        <w:rPr>
          <w:rFonts w:ascii="Times New Roman" w:hAnsi="Times New Roman"/>
          <w:b w:val="0"/>
          <w:sz w:val="27"/>
          <w:szCs w:val="27"/>
        </w:rPr>
        <w:t xml:space="preserve"> ЗАТО г. Железногорск</w:t>
      </w:r>
      <w:r w:rsidR="00266AC7">
        <w:rPr>
          <w:rFonts w:ascii="Times New Roman" w:hAnsi="Times New Roman"/>
          <w:b w:val="0"/>
          <w:sz w:val="27"/>
          <w:szCs w:val="27"/>
        </w:rPr>
        <w:t>,</w:t>
      </w:r>
      <w:r w:rsidR="00266AC7" w:rsidRPr="009F36A8">
        <w:rPr>
          <w:rFonts w:ascii="Times New Roman" w:hAnsi="Times New Roman" w:cs="Times New Roman"/>
          <w:b w:val="0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66AC7" w:rsidRPr="009F36A8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(приложение </w:t>
      </w:r>
      <w:r w:rsidR="00266AC7">
        <w:rPr>
          <w:rFonts w:ascii="Times New Roman" w:hAnsi="Times New Roman" w:cs="Times New Roman"/>
          <w:b w:val="0"/>
          <w:sz w:val="27"/>
          <w:szCs w:val="27"/>
        </w:rPr>
        <w:t>3</w:t>
      </w:r>
      <w:r w:rsidR="00266AC7" w:rsidRPr="009F36A8">
        <w:rPr>
          <w:rFonts w:ascii="Times New Roman" w:hAnsi="Times New Roman" w:cs="Times New Roman"/>
          <w:b w:val="0"/>
          <w:sz w:val="27"/>
          <w:szCs w:val="27"/>
        </w:rPr>
        <w:t>).</w:t>
      </w:r>
    </w:p>
    <w:p w:rsidR="009E7B6B" w:rsidRPr="007C1A38" w:rsidRDefault="009E7B6B" w:rsidP="007D305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2.2. </w:t>
      </w:r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Утвердить форму уведомления </w:t>
      </w:r>
      <w:r w:rsidRPr="009F36A8">
        <w:rPr>
          <w:rFonts w:ascii="Times New Roman" w:hAnsi="Times New Roman"/>
          <w:b w:val="0"/>
          <w:sz w:val="27"/>
          <w:szCs w:val="27"/>
        </w:rPr>
        <w:t>лиц, замещающи</w:t>
      </w:r>
      <w:r>
        <w:rPr>
          <w:rFonts w:ascii="Times New Roman" w:hAnsi="Times New Roman"/>
          <w:b w:val="0"/>
          <w:sz w:val="27"/>
          <w:szCs w:val="27"/>
        </w:rPr>
        <w:t>х</w:t>
      </w:r>
      <w:r w:rsidRPr="009F36A8">
        <w:rPr>
          <w:rFonts w:ascii="Times New Roman" w:hAnsi="Times New Roman"/>
          <w:b w:val="0"/>
          <w:sz w:val="27"/>
          <w:szCs w:val="27"/>
        </w:rPr>
        <w:t xml:space="preserve"> муниципальные должности в Совете </w:t>
      </w:r>
      <w:proofErr w:type="gramStart"/>
      <w:r w:rsidRPr="009F36A8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9F36A8">
        <w:rPr>
          <w:rFonts w:ascii="Times New Roman" w:hAnsi="Times New Roman"/>
          <w:b w:val="0"/>
          <w:sz w:val="27"/>
          <w:szCs w:val="27"/>
        </w:rPr>
        <w:t xml:space="preserve"> ЗАТО г. Железногорск</w:t>
      </w:r>
      <w:r>
        <w:rPr>
          <w:rFonts w:ascii="Times New Roman" w:hAnsi="Times New Roman"/>
          <w:b w:val="0"/>
          <w:sz w:val="27"/>
          <w:szCs w:val="27"/>
        </w:rPr>
        <w:t>,</w:t>
      </w:r>
      <w:r w:rsidRPr="009F36A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</w:t>
      </w:r>
      <w:r>
        <w:rPr>
          <w:rFonts w:ascii="Times New Roman" w:hAnsi="Times New Roman" w:cs="Times New Roman"/>
          <w:b w:val="0"/>
          <w:sz w:val="27"/>
          <w:szCs w:val="27"/>
        </w:rPr>
        <w:t>4</w:t>
      </w:r>
      <w:r w:rsidRPr="007C1A38">
        <w:rPr>
          <w:rFonts w:ascii="Times New Roman" w:hAnsi="Times New Roman" w:cs="Times New Roman"/>
          <w:b w:val="0"/>
          <w:sz w:val="27"/>
          <w:szCs w:val="27"/>
        </w:rPr>
        <w:t>).</w:t>
      </w:r>
    </w:p>
    <w:p w:rsidR="00BA015F" w:rsidRPr="007C1A38" w:rsidRDefault="00BA015F" w:rsidP="007D305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C1A38">
        <w:rPr>
          <w:rFonts w:ascii="Times New Roman" w:hAnsi="Times New Roman" w:cs="Times New Roman"/>
          <w:b w:val="0"/>
          <w:sz w:val="27"/>
          <w:szCs w:val="27"/>
        </w:rPr>
        <w:t>3. Контроль за исполнением настоящего распоряжения возложить на начальника отдела по организации деятельности Совета депутатов ЗАТО г</w:t>
      </w:r>
      <w:proofErr w:type="gramStart"/>
      <w:r w:rsidRPr="007C1A38">
        <w:rPr>
          <w:rFonts w:ascii="Times New Roman" w:hAnsi="Times New Roman" w:cs="Times New Roman"/>
          <w:b w:val="0"/>
          <w:sz w:val="27"/>
          <w:szCs w:val="27"/>
        </w:rPr>
        <w:t>.Ж</w:t>
      </w:r>
      <w:proofErr w:type="gramEnd"/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елезногорск И.А. Шакирова.  </w:t>
      </w:r>
    </w:p>
    <w:p w:rsidR="00BA015F" w:rsidRPr="007C1A38" w:rsidRDefault="00BA015F" w:rsidP="007D30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15F" w:rsidRPr="007C1A38" w:rsidRDefault="00BA015F" w:rsidP="007D30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1A38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BA015F" w:rsidRDefault="00BA015F" w:rsidP="007D305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1A38">
        <w:rPr>
          <w:rFonts w:ascii="Times New Roman" w:hAnsi="Times New Roman" w:cs="Times New Roman"/>
          <w:sz w:val="27"/>
          <w:szCs w:val="27"/>
        </w:rPr>
        <w:t>ЗАТО г</w:t>
      </w:r>
      <w:proofErr w:type="gramStart"/>
      <w:r w:rsidRPr="007C1A38">
        <w:rPr>
          <w:rFonts w:ascii="Times New Roman" w:hAnsi="Times New Roman" w:cs="Times New Roman"/>
          <w:sz w:val="27"/>
          <w:szCs w:val="27"/>
        </w:rPr>
        <w:t>.Ж</w:t>
      </w:r>
      <w:proofErr w:type="gramEnd"/>
      <w:r w:rsidRPr="007C1A38">
        <w:rPr>
          <w:rFonts w:ascii="Times New Roman" w:hAnsi="Times New Roman" w:cs="Times New Roman"/>
          <w:sz w:val="27"/>
          <w:szCs w:val="27"/>
        </w:rPr>
        <w:t xml:space="preserve">елезногорск   </w:t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7C1A3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7C1A38">
        <w:rPr>
          <w:rFonts w:ascii="Times New Roman" w:hAnsi="Times New Roman" w:cs="Times New Roman"/>
          <w:sz w:val="27"/>
          <w:szCs w:val="27"/>
        </w:rPr>
        <w:t xml:space="preserve"> </w:t>
      </w:r>
      <w:r w:rsidR="00262C2D">
        <w:rPr>
          <w:rFonts w:ascii="Times New Roman" w:hAnsi="Times New Roman" w:cs="Times New Roman"/>
          <w:sz w:val="27"/>
          <w:szCs w:val="27"/>
        </w:rPr>
        <w:t>С</w:t>
      </w:r>
      <w:r w:rsidRPr="007C1A38">
        <w:rPr>
          <w:rFonts w:ascii="Times New Roman" w:hAnsi="Times New Roman" w:cs="Times New Roman"/>
          <w:sz w:val="27"/>
          <w:szCs w:val="27"/>
        </w:rPr>
        <w:t>.</w:t>
      </w:r>
      <w:r w:rsidR="00262C2D">
        <w:rPr>
          <w:rFonts w:ascii="Times New Roman" w:hAnsi="Times New Roman" w:cs="Times New Roman"/>
          <w:sz w:val="27"/>
          <w:szCs w:val="27"/>
        </w:rPr>
        <w:t>Д</w:t>
      </w:r>
      <w:r w:rsidRPr="007C1A38">
        <w:rPr>
          <w:rFonts w:ascii="Times New Roman" w:hAnsi="Times New Roman" w:cs="Times New Roman"/>
          <w:sz w:val="27"/>
          <w:szCs w:val="27"/>
        </w:rPr>
        <w:t xml:space="preserve">. </w:t>
      </w:r>
      <w:r w:rsidR="00262C2D">
        <w:rPr>
          <w:rFonts w:ascii="Times New Roman" w:hAnsi="Times New Roman" w:cs="Times New Roman"/>
          <w:sz w:val="27"/>
          <w:szCs w:val="27"/>
        </w:rPr>
        <w:t>Проскурнин</w:t>
      </w:r>
    </w:p>
    <w:p w:rsidR="00262C2D" w:rsidRDefault="00262C2D" w:rsidP="00BA01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2C2D" w:rsidRDefault="00262C2D" w:rsidP="00BA01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2C2D" w:rsidRPr="007C1A38" w:rsidRDefault="00262C2D" w:rsidP="00BA01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015F" w:rsidRPr="00835E11" w:rsidRDefault="00BA015F" w:rsidP="00BA0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2E7" w:rsidRDefault="001E42E7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D3056" w:rsidRDefault="007D3056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Pr="003D3A71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015F" w:rsidRDefault="00BA015F" w:rsidP="00BA015F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A015F" w:rsidRPr="003D3A71" w:rsidRDefault="00BA015F" w:rsidP="00BA015F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>от «</w:t>
      </w:r>
      <w:r w:rsidR="007D3056">
        <w:rPr>
          <w:rFonts w:ascii="Times New Roman" w:hAnsi="Times New Roman" w:cs="Times New Roman"/>
          <w:sz w:val="28"/>
          <w:szCs w:val="28"/>
        </w:rPr>
        <w:t>15</w:t>
      </w:r>
      <w:r w:rsidRPr="003D3A71">
        <w:rPr>
          <w:rFonts w:ascii="Times New Roman" w:hAnsi="Times New Roman" w:cs="Times New Roman"/>
          <w:sz w:val="28"/>
          <w:szCs w:val="28"/>
        </w:rPr>
        <w:t>»</w:t>
      </w:r>
      <w:r w:rsidR="007D3056">
        <w:rPr>
          <w:rFonts w:ascii="Times New Roman" w:hAnsi="Times New Roman" w:cs="Times New Roman"/>
          <w:sz w:val="28"/>
          <w:szCs w:val="28"/>
        </w:rPr>
        <w:t xml:space="preserve"> 02.</w:t>
      </w:r>
      <w:r w:rsidRPr="003D3A71">
        <w:rPr>
          <w:rFonts w:ascii="Times New Roman" w:hAnsi="Times New Roman" w:cs="Times New Roman"/>
          <w:sz w:val="28"/>
          <w:szCs w:val="28"/>
        </w:rPr>
        <w:t>20</w:t>
      </w:r>
      <w:r w:rsidR="00262C2D">
        <w:rPr>
          <w:rFonts w:ascii="Times New Roman" w:hAnsi="Times New Roman" w:cs="Times New Roman"/>
          <w:sz w:val="28"/>
          <w:szCs w:val="28"/>
        </w:rPr>
        <w:t>21</w:t>
      </w:r>
      <w:r w:rsidRPr="003D3A71">
        <w:rPr>
          <w:rFonts w:ascii="Times New Roman" w:hAnsi="Times New Roman" w:cs="Times New Roman"/>
          <w:sz w:val="28"/>
          <w:szCs w:val="28"/>
        </w:rPr>
        <w:t xml:space="preserve"> №</w:t>
      </w:r>
      <w:r w:rsidR="007D3056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A015F" w:rsidRPr="00835E11" w:rsidRDefault="00BA015F" w:rsidP="00BA0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15F" w:rsidRDefault="00BA015F" w:rsidP="00BA0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</w:p>
    <w:p w:rsidR="00BA015F" w:rsidRDefault="00BA015F" w:rsidP="00BA0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6C9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A015F" w:rsidRDefault="00BA015F" w:rsidP="00BA015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56C97">
        <w:rPr>
          <w:rFonts w:ascii="Times New Roman" w:hAnsi="Times New Roman" w:cs="Times New Roman"/>
          <w:b w:val="0"/>
          <w:sz w:val="28"/>
          <w:szCs w:val="28"/>
        </w:rPr>
        <w:t>уведомления муниципальными служащими Совета депутатов ЗАТО г</w:t>
      </w:r>
      <w:proofErr w:type="gramStart"/>
      <w:r w:rsidRPr="00C56C97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Pr="00C56C97">
        <w:rPr>
          <w:rFonts w:ascii="Times New Roman" w:hAnsi="Times New Roman" w:cs="Times New Roman"/>
          <w:b w:val="0"/>
          <w:sz w:val="28"/>
          <w:szCs w:val="28"/>
        </w:rPr>
        <w:t>елезногорск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A015F" w:rsidRPr="00835E11" w:rsidRDefault="00BA015F" w:rsidP="00BA0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1. Порядок устанавливает процедуру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0948E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4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948E2">
        <w:rPr>
          <w:rFonts w:ascii="Times New Roman" w:hAnsi="Times New Roman" w:cs="Times New Roman"/>
          <w:sz w:val="28"/>
          <w:szCs w:val="28"/>
        </w:rPr>
        <w:t>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48E2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948E2">
        <w:rPr>
          <w:rFonts w:ascii="Times New Roman" w:hAnsi="Times New Roman" w:cs="Times New Roman"/>
          <w:sz w:val="28"/>
          <w:szCs w:val="28"/>
        </w:rPr>
        <w:t>служащие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3. При возникновении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служащего личной заинтересованности при исполнении должностных обязанностей, которая приводит или может привести к конфликту интересов, он обязан </w:t>
      </w:r>
      <w:r>
        <w:rPr>
          <w:rFonts w:ascii="Times New Roman" w:hAnsi="Times New Roman" w:cs="Times New Roman"/>
          <w:sz w:val="28"/>
          <w:szCs w:val="28"/>
        </w:rPr>
        <w:t xml:space="preserve">не позднее  двух рабочих дней </w:t>
      </w:r>
      <w:r w:rsidRPr="000948E2">
        <w:rPr>
          <w:rFonts w:ascii="Times New Roman" w:hAnsi="Times New Roman" w:cs="Times New Roman"/>
          <w:sz w:val="28"/>
          <w:szCs w:val="28"/>
        </w:rPr>
        <w:t xml:space="preserve">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BA015F" w:rsidRPr="000948E2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В случае если уведомление не может быть передано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>служащим лично, оно направляется по почте с уведомлением о вручении.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48E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служащим в письменном виде </w:t>
      </w:r>
      <w:r>
        <w:rPr>
          <w:rFonts w:ascii="Times New Roman" w:hAnsi="Times New Roman" w:cs="Times New Roman"/>
          <w:sz w:val="28"/>
          <w:szCs w:val="28"/>
        </w:rPr>
        <w:t>в отдел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на имя начальника отдела. 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, замещающим должность начальника отдела по организации деятельности,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составляется муниципальным служащим по форме, утверждённой распоряжением 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BA015F" w:rsidRPr="000948E2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48E2">
        <w:rPr>
          <w:rFonts w:ascii="Times New Roman" w:hAnsi="Times New Roman" w:cs="Times New Roman"/>
          <w:sz w:val="28"/>
          <w:szCs w:val="28"/>
        </w:rPr>
        <w:t xml:space="preserve">. К уведомлению могут прилагаться имеющиеся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служащего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>служащим по предотвращению или урегулированию конфликта интересов.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0948E2">
        <w:rPr>
          <w:rFonts w:ascii="Times New Roman" w:hAnsi="Times New Roman" w:cs="Times New Roman"/>
          <w:sz w:val="28"/>
          <w:szCs w:val="28"/>
        </w:rPr>
        <w:t>. Уведомление</w:t>
      </w:r>
      <w:r>
        <w:rPr>
          <w:rFonts w:ascii="Times New Roman" w:hAnsi="Times New Roman" w:cs="Times New Roman"/>
          <w:sz w:val="28"/>
          <w:szCs w:val="28"/>
        </w:rPr>
        <w:t>, поступившее от муниципального служащего,</w:t>
      </w:r>
      <w:r w:rsidRPr="000948E2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>
        <w:rPr>
          <w:rFonts w:ascii="Times New Roman" w:hAnsi="Times New Roman" w:cs="Times New Roman"/>
          <w:sz w:val="28"/>
          <w:szCs w:val="28"/>
        </w:rPr>
        <w:t>начальником о</w:t>
      </w:r>
      <w:r w:rsidRPr="000948E2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поступившее от муниципального служащего, замещающего должность начальника отдела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регистрируется сотрудником данного отдела, уполномоченным Председателем Совета депутатов ЗАТО г.Железногорск,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015F" w:rsidRPr="000948E2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Листы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 xml:space="preserve">урнала должны быть прошиты, пронумерованы и заверены печатью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48E2">
        <w:rPr>
          <w:rFonts w:ascii="Times New Roman" w:hAnsi="Times New Roman" w:cs="Times New Roman"/>
          <w:sz w:val="28"/>
          <w:szCs w:val="28"/>
        </w:rPr>
        <w:t xml:space="preserve">. Копия уведомления с отметкой о его регистрации выдается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служащему на руки под роспись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 xml:space="preserve">урнале, а в случае если уведомление было направлено по почте,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948E2">
        <w:rPr>
          <w:rFonts w:ascii="Times New Roman" w:hAnsi="Times New Roman" w:cs="Times New Roman"/>
          <w:sz w:val="28"/>
          <w:szCs w:val="28"/>
        </w:rPr>
        <w:t>служащему по почте с уведомлением о вручении.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Уведомление, поступившее в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рассматривается начальником отдела по организации деятельности Совета депутатов ЗАТО г.Железногорск или консультантом-юристом Совета депутатов ЗАТО г. Железногорск (далее – должностное лицо Совета депутатов ЗАТО г.Железногорск) в порядке и сроки, установленные Положением о комиссии по соблюдению требований к служебному поведению муниципальных служащих Совета депутатов ЗАТО г.Железногорск и урегулированию конфликта интересов.  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обращения, заявления, уведомления, должностное лицо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</w:t>
      </w:r>
      <w:r w:rsidRPr="009356FB">
        <w:rPr>
          <w:rFonts w:ascii="Times New Roman" w:hAnsi="Times New Roman" w:cs="Times New Roman"/>
          <w:sz w:val="28"/>
          <w:szCs w:val="28"/>
        </w:rPr>
        <w:t xml:space="preserve">подготавливает мотивированное заключение по существу </w:t>
      </w:r>
      <w:r>
        <w:rPr>
          <w:rFonts w:ascii="Times New Roman" w:hAnsi="Times New Roman" w:cs="Times New Roman"/>
          <w:sz w:val="28"/>
          <w:szCs w:val="28"/>
        </w:rPr>
        <w:t>уведомления.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5F" w:rsidRDefault="00BA015F" w:rsidP="00BA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948E2">
        <w:rPr>
          <w:rFonts w:ascii="Times New Roman" w:hAnsi="Times New Roman" w:cs="Times New Roman"/>
          <w:sz w:val="28"/>
          <w:szCs w:val="28"/>
        </w:rPr>
        <w:t xml:space="preserve">. </w:t>
      </w:r>
      <w:r w:rsidRPr="00EF1094">
        <w:rPr>
          <w:rFonts w:ascii="Times New Roman" w:hAnsi="Times New Roman" w:cs="Times New Roman"/>
          <w:sz w:val="28"/>
          <w:szCs w:val="28"/>
        </w:rPr>
        <w:t>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и мотивированное заключение передаётся на рассмотрение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48E2">
        <w:rPr>
          <w:rFonts w:ascii="Times New Roman" w:hAnsi="Times New Roman" w:cs="Times New Roman"/>
          <w:sz w:val="28"/>
          <w:szCs w:val="28"/>
        </w:rPr>
        <w:t xml:space="preserve">омиссию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0948E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948E2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интересов.</w:t>
      </w: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E3999" w:rsidRDefault="00EE3999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A015F" w:rsidRPr="003D3A71" w:rsidRDefault="00BA015F" w:rsidP="00BA015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A015F" w:rsidRDefault="00BA015F" w:rsidP="00BA015F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A015F" w:rsidRPr="00835E11" w:rsidRDefault="00BA015F" w:rsidP="00BA01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D3A71">
        <w:rPr>
          <w:rFonts w:ascii="Times New Roman" w:hAnsi="Times New Roman" w:cs="Times New Roman"/>
          <w:sz w:val="28"/>
          <w:szCs w:val="28"/>
        </w:rPr>
        <w:t>от «</w:t>
      </w:r>
      <w:r w:rsidR="004E19A9">
        <w:rPr>
          <w:rFonts w:ascii="Times New Roman" w:hAnsi="Times New Roman" w:cs="Times New Roman"/>
          <w:sz w:val="28"/>
          <w:szCs w:val="28"/>
        </w:rPr>
        <w:t>15</w:t>
      </w:r>
      <w:r w:rsidRPr="003D3A71">
        <w:rPr>
          <w:rFonts w:ascii="Times New Roman" w:hAnsi="Times New Roman" w:cs="Times New Roman"/>
          <w:sz w:val="28"/>
          <w:szCs w:val="28"/>
        </w:rPr>
        <w:t>»</w:t>
      </w:r>
      <w:r w:rsidR="004E19A9">
        <w:rPr>
          <w:rFonts w:ascii="Times New Roman" w:hAnsi="Times New Roman" w:cs="Times New Roman"/>
          <w:sz w:val="28"/>
          <w:szCs w:val="28"/>
        </w:rPr>
        <w:t xml:space="preserve"> 02.</w:t>
      </w:r>
      <w:r w:rsidRPr="003D3A71">
        <w:rPr>
          <w:rFonts w:ascii="Times New Roman" w:hAnsi="Times New Roman" w:cs="Times New Roman"/>
          <w:sz w:val="28"/>
          <w:szCs w:val="28"/>
        </w:rPr>
        <w:t>20</w:t>
      </w:r>
      <w:r w:rsidR="00B12C1C">
        <w:rPr>
          <w:rFonts w:ascii="Times New Roman" w:hAnsi="Times New Roman" w:cs="Times New Roman"/>
          <w:sz w:val="28"/>
          <w:szCs w:val="28"/>
        </w:rPr>
        <w:t>21</w:t>
      </w:r>
      <w:r w:rsidRPr="003D3A71">
        <w:rPr>
          <w:rFonts w:ascii="Times New Roman" w:hAnsi="Times New Roman" w:cs="Times New Roman"/>
          <w:sz w:val="28"/>
          <w:szCs w:val="28"/>
        </w:rPr>
        <w:t xml:space="preserve"> № </w:t>
      </w:r>
      <w:r w:rsidR="004E19A9">
        <w:rPr>
          <w:rFonts w:ascii="Times New Roman" w:hAnsi="Times New Roman" w:cs="Times New Roman"/>
          <w:sz w:val="28"/>
          <w:szCs w:val="28"/>
        </w:rPr>
        <w:t>11</w:t>
      </w:r>
    </w:p>
    <w:p w:rsidR="00BA015F" w:rsidRPr="00835E11" w:rsidRDefault="00BA015F" w:rsidP="00BA0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15F" w:rsidRDefault="00BA015F" w:rsidP="00BA01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5E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25FFA">
        <w:rPr>
          <w:rFonts w:ascii="Arial" w:hAnsi="Arial" w:cs="Arial"/>
          <w:sz w:val="24"/>
          <w:szCs w:val="24"/>
        </w:rPr>
        <w:t>1 вариант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Начальнику отдела по организации деятельности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BA015F" w:rsidRDefault="00BA015F" w:rsidP="00BA015F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BA015F" w:rsidRPr="00725FFA" w:rsidRDefault="00BA015F" w:rsidP="00BA015F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</w:t>
      </w:r>
      <w:r w:rsidRPr="00725FFA">
        <w:rPr>
          <w:rFonts w:ascii="Arial" w:hAnsi="Arial" w:cs="Arial"/>
          <w:sz w:val="24"/>
          <w:szCs w:val="24"/>
        </w:rPr>
        <w:t xml:space="preserve"> вариант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>елезногорск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C18AF">
        <w:rPr>
          <w:rFonts w:ascii="Times New Roman" w:hAnsi="Times New Roman" w:cs="Times New Roman"/>
        </w:rPr>
        <w:t>(Ф.И.О.)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BA015F" w:rsidRPr="002C18AF" w:rsidRDefault="00BA015F" w:rsidP="00BA015F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18AF">
        <w:rPr>
          <w:rFonts w:ascii="Times New Roman" w:hAnsi="Times New Roman" w:cs="Times New Roman"/>
        </w:rPr>
        <w:t>(Ф.И.О., должность, телефон)</w:t>
      </w:r>
    </w:p>
    <w:p w:rsidR="00BA015F" w:rsidRPr="00835E11" w:rsidRDefault="00BA015F" w:rsidP="00BA01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015F" w:rsidRPr="00835E11" w:rsidRDefault="00BA015F" w:rsidP="00BA01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15F" w:rsidRPr="002C18AF" w:rsidRDefault="00BA015F" w:rsidP="00BA0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2C18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A015F" w:rsidRPr="002C18AF" w:rsidRDefault="00BA015F" w:rsidP="00BA0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A015F" w:rsidRPr="002C18AF" w:rsidRDefault="00BA015F" w:rsidP="00BA0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BA015F" w:rsidRPr="002C18AF" w:rsidRDefault="00BA015F" w:rsidP="00BA0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15F" w:rsidRPr="002C18AF" w:rsidRDefault="00BA015F" w:rsidP="00BA01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Уведомляю   о   возникновении  у  меня  личной  заинтересованности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исполнении 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BA015F" w:rsidRPr="002C18AF" w:rsidRDefault="00BA015F" w:rsidP="00BA01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C18AF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интересов: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15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015F" w:rsidRPr="00171137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137">
        <w:rPr>
          <w:rFonts w:ascii="Times New Roman" w:hAnsi="Times New Roman" w:cs="Times New Roman"/>
          <w:sz w:val="28"/>
          <w:szCs w:val="28"/>
        </w:rPr>
        <w:t>Выражаю намерение присутствовать при рассмотрении данного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6D4">
        <w:rPr>
          <w:rFonts w:ascii="Times New Roman" w:hAnsi="Times New Roman" w:cs="Times New Roman"/>
          <w:i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37">
        <w:rPr>
          <w:rFonts w:ascii="Times New Roman" w:hAnsi="Times New Roman" w:cs="Times New Roman"/>
          <w:sz w:val="28"/>
          <w:szCs w:val="28"/>
        </w:rPr>
        <w:t xml:space="preserve">Прошу рассмотреть данное уведомление без моего присутствия.     </w:t>
      </w:r>
      <w:r w:rsidRPr="0017113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A015F" w:rsidRPr="002C18AF" w:rsidRDefault="00BA015F" w:rsidP="00BA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 20__ г.     _____________     _________________________</w:t>
      </w:r>
    </w:p>
    <w:p w:rsidR="0006598E" w:rsidRDefault="00BA015F" w:rsidP="004046C3">
      <w:pPr>
        <w:pStyle w:val="ConsPlusNonformat"/>
        <w:jc w:val="both"/>
        <w:rPr>
          <w:rFonts w:ascii="Times New Roman" w:hAnsi="Times New Roman" w:cs="Times New Roman"/>
        </w:rPr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p w:rsidR="00B0317F" w:rsidRDefault="00B0317F" w:rsidP="004046C3">
      <w:pPr>
        <w:pStyle w:val="ConsPlusNonformat"/>
        <w:jc w:val="both"/>
        <w:rPr>
          <w:rFonts w:ascii="Times New Roman" w:hAnsi="Times New Roman" w:cs="Times New Roman"/>
        </w:rPr>
      </w:pPr>
    </w:p>
    <w:p w:rsidR="00B0317F" w:rsidRPr="003D3A71" w:rsidRDefault="00B0317F" w:rsidP="00B0317F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0317F" w:rsidRDefault="00B0317F" w:rsidP="00B0317F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0317F" w:rsidRPr="00835E11" w:rsidRDefault="00B0317F" w:rsidP="00B031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D3A7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D3A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02.</w:t>
      </w:r>
      <w:r w:rsidRPr="003D3A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3A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B0317F" w:rsidRDefault="00B0317F" w:rsidP="004046C3">
      <w:pPr>
        <w:pStyle w:val="ConsPlusNonformat"/>
        <w:jc w:val="both"/>
      </w:pPr>
    </w:p>
    <w:p w:rsidR="00B0317F" w:rsidRDefault="00B0317F" w:rsidP="004046C3">
      <w:pPr>
        <w:pStyle w:val="ConsPlusNonformat"/>
        <w:jc w:val="both"/>
      </w:pPr>
    </w:p>
    <w:p w:rsidR="00B0317F" w:rsidRDefault="00B0317F" w:rsidP="00B031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17F" w:rsidRDefault="00B0317F" w:rsidP="00B031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6C9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0317F" w:rsidRDefault="00B0317F" w:rsidP="00B031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56C97">
        <w:rPr>
          <w:rFonts w:ascii="Times New Roman" w:hAnsi="Times New Roman" w:cs="Times New Roman"/>
          <w:b w:val="0"/>
          <w:sz w:val="28"/>
          <w:szCs w:val="28"/>
        </w:rPr>
        <w:t xml:space="preserve">уведомления </w:t>
      </w:r>
      <w:r w:rsidRPr="00034425">
        <w:rPr>
          <w:rFonts w:ascii="Times New Roman" w:hAnsi="Times New Roman"/>
          <w:b w:val="0"/>
          <w:sz w:val="27"/>
          <w:szCs w:val="27"/>
        </w:rPr>
        <w:t xml:space="preserve">лицами, замещающими муниципальные должности в Совете </w:t>
      </w:r>
      <w:proofErr w:type="gramStart"/>
      <w:r w:rsidRPr="00034425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034425">
        <w:rPr>
          <w:rFonts w:ascii="Times New Roman" w:hAnsi="Times New Roman"/>
          <w:b w:val="0"/>
          <w:sz w:val="27"/>
          <w:szCs w:val="27"/>
        </w:rPr>
        <w:t xml:space="preserve"> ЗАТО г. Железногорск,</w:t>
      </w:r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56C97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317F" w:rsidRPr="00835E11" w:rsidRDefault="00B0317F" w:rsidP="00B03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48E2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уведомления </w:t>
      </w:r>
      <w:r>
        <w:rPr>
          <w:rFonts w:ascii="Times New Roman" w:hAnsi="Times New Roman"/>
          <w:sz w:val="27"/>
          <w:szCs w:val="27"/>
        </w:rPr>
        <w:t xml:space="preserve">лицами, замещающими муниципальные должности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7C1A38">
        <w:rPr>
          <w:rFonts w:ascii="Times New Roman" w:hAnsi="Times New Roman" w:cs="Times New Roman"/>
          <w:sz w:val="27"/>
          <w:szCs w:val="27"/>
        </w:rPr>
        <w:t xml:space="preserve"> </w:t>
      </w:r>
      <w:r w:rsidRPr="000948E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/>
          <w:sz w:val="27"/>
          <w:szCs w:val="27"/>
        </w:rPr>
        <w:t xml:space="preserve">ица, замещающие муниципальные должности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 </w:t>
      </w:r>
      <w:r w:rsidRPr="000948E2">
        <w:rPr>
          <w:rFonts w:ascii="Times New Roman" w:hAnsi="Times New Roman" w:cs="Times New Roman"/>
          <w:sz w:val="28"/>
          <w:szCs w:val="28"/>
        </w:rPr>
        <w:t xml:space="preserve">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3. При возникновении у </w:t>
      </w:r>
      <w:r>
        <w:rPr>
          <w:rFonts w:ascii="Times New Roman" w:hAnsi="Times New Roman"/>
          <w:sz w:val="27"/>
          <w:szCs w:val="27"/>
        </w:rPr>
        <w:t xml:space="preserve">лица, замещающего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0948E2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</w:t>
      </w:r>
      <w:r>
        <w:rPr>
          <w:rFonts w:ascii="Times New Roman" w:hAnsi="Times New Roman" w:cs="Times New Roman"/>
          <w:sz w:val="28"/>
          <w:szCs w:val="28"/>
        </w:rPr>
        <w:t xml:space="preserve">не позднее  двух рабочих дней </w:t>
      </w:r>
      <w:r w:rsidRPr="000948E2">
        <w:rPr>
          <w:rFonts w:ascii="Times New Roman" w:hAnsi="Times New Roman" w:cs="Times New Roman"/>
          <w:sz w:val="28"/>
          <w:szCs w:val="28"/>
        </w:rPr>
        <w:t xml:space="preserve">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B0317F" w:rsidRPr="000948E2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948E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948E2">
        <w:rPr>
          <w:rFonts w:ascii="Times New Roman" w:hAnsi="Times New Roman" w:cs="Times New Roman"/>
          <w:sz w:val="28"/>
          <w:szCs w:val="28"/>
        </w:rPr>
        <w:t xml:space="preserve"> если уведомление не может быть передано лично, оно направляется по почте с уведомлением о вручении.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48E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>
        <w:rPr>
          <w:rFonts w:ascii="Times New Roman" w:hAnsi="Times New Roman"/>
          <w:sz w:val="27"/>
          <w:szCs w:val="27"/>
        </w:rPr>
        <w:t xml:space="preserve">лицом, замещающим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0948E2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постоянную комиссию Совета депутатов ЗАТО г. Железногорск по вопросам местного самоуправления и законности, на имя председателя комиссии. 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составляется </w:t>
      </w:r>
      <w:r>
        <w:rPr>
          <w:rFonts w:ascii="Times New Roman" w:hAnsi="Times New Roman"/>
          <w:sz w:val="27"/>
          <w:szCs w:val="27"/>
        </w:rPr>
        <w:t xml:space="preserve">лицом, замещающим муниципальную должность в Совете депутатов ЗАТО г. Железногорск, 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утверждённой распоряжением 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B0317F" w:rsidRPr="000948E2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48E2">
        <w:rPr>
          <w:rFonts w:ascii="Times New Roman" w:hAnsi="Times New Roman" w:cs="Times New Roman"/>
          <w:sz w:val="28"/>
          <w:szCs w:val="28"/>
        </w:rPr>
        <w:t xml:space="preserve">. К уведомлению могут прилагаться имеющиеся в распоряжении </w:t>
      </w:r>
      <w:r>
        <w:rPr>
          <w:rFonts w:ascii="Times New Roman" w:hAnsi="Times New Roman"/>
          <w:sz w:val="27"/>
          <w:szCs w:val="27"/>
        </w:rPr>
        <w:t xml:space="preserve">лица, замещающего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 </w:t>
      </w:r>
      <w:r w:rsidRPr="000948E2">
        <w:rPr>
          <w:rFonts w:ascii="Times New Roman" w:hAnsi="Times New Roman" w:cs="Times New Roman"/>
          <w:sz w:val="28"/>
          <w:szCs w:val="28"/>
        </w:rPr>
        <w:t xml:space="preserve">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lastRenderedPageBreak/>
        <w:t>служащим по предотвращению или урегулированию конфликта интересов.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48E2">
        <w:rPr>
          <w:rFonts w:ascii="Times New Roman" w:hAnsi="Times New Roman" w:cs="Times New Roman"/>
          <w:sz w:val="28"/>
          <w:szCs w:val="28"/>
        </w:rPr>
        <w:t>. 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от </w:t>
      </w:r>
      <w:r>
        <w:rPr>
          <w:rFonts w:ascii="Times New Roman" w:hAnsi="Times New Roman"/>
          <w:sz w:val="27"/>
          <w:szCs w:val="27"/>
        </w:rPr>
        <w:t>лица, замещающего муниципальную должность в Совете депутатов ЗАТО г.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8E2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>
        <w:rPr>
          <w:rFonts w:ascii="Times New Roman" w:hAnsi="Times New Roman" w:cs="Times New Roman"/>
          <w:sz w:val="28"/>
          <w:szCs w:val="28"/>
        </w:rPr>
        <w:t>уполномоченным специалистом о</w:t>
      </w:r>
      <w:r w:rsidRPr="000948E2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317F" w:rsidRPr="000948E2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Листы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 xml:space="preserve">урнала должны быть прошиты, пронумерованы и заверены печатью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48E2">
        <w:rPr>
          <w:rFonts w:ascii="Times New Roman" w:hAnsi="Times New Roman" w:cs="Times New Roman"/>
          <w:sz w:val="28"/>
          <w:szCs w:val="28"/>
        </w:rPr>
        <w:t xml:space="preserve">. Копия уведомления с отметкой о его регистрации выдается </w:t>
      </w:r>
      <w:r>
        <w:rPr>
          <w:rFonts w:ascii="Times New Roman" w:hAnsi="Times New Roman"/>
          <w:sz w:val="27"/>
          <w:szCs w:val="27"/>
        </w:rPr>
        <w:t xml:space="preserve">лицу, замещающему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0948E2">
        <w:rPr>
          <w:rFonts w:ascii="Times New Roman" w:hAnsi="Times New Roman" w:cs="Times New Roman"/>
          <w:sz w:val="28"/>
          <w:szCs w:val="28"/>
        </w:rPr>
        <w:t xml:space="preserve"> на руки под роспись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 xml:space="preserve">урнале, а в случае если уведомление было направлено по почте, направляется </w:t>
      </w:r>
      <w:r>
        <w:rPr>
          <w:rFonts w:ascii="Times New Roman" w:hAnsi="Times New Roman"/>
          <w:sz w:val="27"/>
          <w:szCs w:val="27"/>
        </w:rPr>
        <w:t>лицу, замещающему муниципальную должность в Совете депутатов ЗАТО г. Железногорск,</w:t>
      </w:r>
      <w:r w:rsidRPr="000948E2">
        <w:rPr>
          <w:rFonts w:ascii="Times New Roman" w:hAnsi="Times New Roman" w:cs="Times New Roman"/>
          <w:sz w:val="28"/>
          <w:szCs w:val="28"/>
        </w:rPr>
        <w:t xml:space="preserve"> по почте с уведомлением о вручении.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Уведомление, поступившее в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рассматривается постоянной комиссией по вопросам местного самоуправления и законности (далее – комиссия) в течение 10 рабочих дней с даты поступления.   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Заседание комиссии проводится и решения комиссии принимаются в порядке, установленном Регламентом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и Положением о комиссиях Совета депутатов ЗАТО г. Железногорск. 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/>
          <w:sz w:val="27"/>
          <w:szCs w:val="27"/>
        </w:rPr>
        <w:t xml:space="preserve">лица, замещающего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9356FB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FB"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356FB">
        <w:rPr>
          <w:rFonts w:ascii="Times New Roman" w:hAnsi="Times New Roman" w:cs="Times New Roman"/>
          <w:sz w:val="28"/>
          <w:szCs w:val="28"/>
        </w:rPr>
        <w:t>указывает в 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>
        <w:rPr>
          <w:rFonts w:ascii="Times New Roman" w:hAnsi="Times New Roman"/>
          <w:sz w:val="27"/>
          <w:szCs w:val="27"/>
        </w:rPr>
        <w:t xml:space="preserve">лица, замещающего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 </w:t>
      </w:r>
      <w:r w:rsidRPr="009356FB">
        <w:rPr>
          <w:rFonts w:ascii="Times New Roman" w:hAnsi="Times New Roman" w:cs="Times New Roman"/>
          <w:sz w:val="28"/>
          <w:szCs w:val="28"/>
        </w:rPr>
        <w:t>в случае: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а) если в уведомлении не содержится указания о намерении </w:t>
      </w:r>
      <w:r>
        <w:rPr>
          <w:rFonts w:ascii="Times New Roman" w:hAnsi="Times New Roman"/>
          <w:sz w:val="27"/>
          <w:szCs w:val="27"/>
        </w:rPr>
        <w:t xml:space="preserve">лица, замещающего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9356FB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/>
          <w:sz w:val="27"/>
          <w:szCs w:val="27"/>
        </w:rPr>
        <w:t xml:space="preserve">лицо, замещающее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9356FB">
        <w:rPr>
          <w:rFonts w:ascii="Times New Roman" w:hAnsi="Times New Roman" w:cs="Times New Roman"/>
          <w:sz w:val="28"/>
          <w:szCs w:val="28"/>
        </w:rPr>
        <w:t>, намеревающ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56FB">
        <w:rPr>
          <w:rFonts w:ascii="Times New Roman" w:hAnsi="Times New Roman" w:cs="Times New Roman"/>
          <w:sz w:val="28"/>
          <w:szCs w:val="28"/>
        </w:rPr>
        <w:t>еся лично присутствовать на заседании комиссии и надлежащим образом извещенн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FB">
        <w:rPr>
          <w:rFonts w:ascii="Times New Roman" w:hAnsi="Times New Roman" w:cs="Times New Roman"/>
          <w:sz w:val="28"/>
          <w:szCs w:val="28"/>
        </w:rPr>
        <w:t>е о времени и месте его проведения, не явил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FB">
        <w:rPr>
          <w:rFonts w:ascii="Times New Roman" w:hAnsi="Times New Roman" w:cs="Times New Roman"/>
          <w:sz w:val="28"/>
          <w:szCs w:val="28"/>
        </w:rPr>
        <w:t>сь на заседание комиссии.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356FB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FB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лицо, замещающее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9356FB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9356FB">
        <w:rPr>
          <w:rFonts w:ascii="Times New Roman" w:hAnsi="Times New Roman" w:cs="Times New Roman"/>
          <w:sz w:val="28"/>
          <w:szCs w:val="28"/>
        </w:rPr>
        <w:t xml:space="preserve"> заседания комиссии указываются: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б) формулировка </w:t>
      </w:r>
      <w:r>
        <w:rPr>
          <w:rFonts w:ascii="Times New Roman" w:hAnsi="Times New Roman" w:cs="Times New Roman"/>
          <w:sz w:val="28"/>
          <w:szCs w:val="28"/>
        </w:rPr>
        <w:t xml:space="preserve">вопроса, </w:t>
      </w:r>
      <w:r w:rsidRPr="009356FB">
        <w:rPr>
          <w:rFonts w:ascii="Times New Roman" w:hAnsi="Times New Roman" w:cs="Times New Roman"/>
          <w:sz w:val="28"/>
          <w:szCs w:val="28"/>
        </w:rPr>
        <w:t>рассматриваем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56FB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56FB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935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муниципальную </w:t>
      </w:r>
      <w:r w:rsidRPr="009356FB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ь в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</w:t>
      </w:r>
      <w:r w:rsidRPr="009356FB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об урегулировании конфликта интересов;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в) материалы, на которых основыва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56F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вопроса</w:t>
      </w:r>
      <w:r w:rsidRPr="009356FB">
        <w:rPr>
          <w:rFonts w:ascii="Times New Roman" w:hAnsi="Times New Roman" w:cs="Times New Roman"/>
          <w:sz w:val="28"/>
          <w:szCs w:val="28"/>
        </w:rPr>
        <w:t>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935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муниципальную </w:t>
      </w:r>
      <w:r w:rsidRPr="009356FB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ь в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356FB">
        <w:rPr>
          <w:rFonts w:ascii="Times New Roman" w:hAnsi="Times New Roman" w:cs="Times New Roman"/>
          <w:sz w:val="28"/>
          <w:szCs w:val="28"/>
        </w:rPr>
        <w:t>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56FB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:rsidR="00B0317F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356FB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B0317F" w:rsidRPr="009356FB" w:rsidRDefault="00B0317F" w:rsidP="00B03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56FB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Pr="00935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</w:t>
      </w:r>
      <w:r w:rsidRPr="009356FB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 в Совете депутатов ЗАТО г. Железногорск</w:t>
      </w:r>
      <w:r w:rsidRPr="009356FB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0317F" w:rsidRDefault="00B0317F" w:rsidP="00B0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60"/>
      <w:bookmarkEnd w:id="3"/>
      <w:r>
        <w:rPr>
          <w:rFonts w:ascii="Times New Roman" w:hAnsi="Times New Roman"/>
          <w:sz w:val="28"/>
          <w:szCs w:val="28"/>
        </w:rPr>
        <w:t>3</w:t>
      </w:r>
      <w:bookmarkStart w:id="4" w:name="P181"/>
      <w:bookmarkEnd w:id="4"/>
      <w:r>
        <w:rPr>
          <w:rFonts w:ascii="Times New Roman" w:hAnsi="Times New Roman"/>
          <w:sz w:val="28"/>
          <w:szCs w:val="28"/>
        </w:rPr>
        <w:t>7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</w:t>
      </w:r>
      <w:r>
        <w:rPr>
          <w:rFonts w:ascii="Times New Roman" w:hAnsi="Times New Roman"/>
          <w:sz w:val="28"/>
          <w:szCs w:val="28"/>
        </w:rPr>
        <w:t>уведомления</w:t>
      </w:r>
      <w:r w:rsidRPr="009356FB">
        <w:rPr>
          <w:rFonts w:ascii="Times New Roman" w:hAnsi="Times New Roman"/>
          <w:sz w:val="28"/>
          <w:szCs w:val="28"/>
        </w:rPr>
        <w:t xml:space="preserve"> комиссия принимает одно из следующих решений: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317F" w:rsidRDefault="00B0317F" w:rsidP="00B0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7"/>
          <w:szCs w:val="27"/>
        </w:rPr>
        <w:t xml:space="preserve">лицом, замещающим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 </w:t>
      </w:r>
      <w:r w:rsidRPr="009356FB">
        <w:rPr>
          <w:rFonts w:ascii="Times New Roman" w:hAnsi="Times New Roman"/>
          <w:sz w:val="28"/>
          <w:szCs w:val="28"/>
        </w:rPr>
        <w:t>должностных обязанностей конфликт интересов отсутствует;</w:t>
      </w:r>
    </w:p>
    <w:p w:rsidR="00B0317F" w:rsidRDefault="00B0317F" w:rsidP="00B0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7"/>
          <w:szCs w:val="27"/>
        </w:rPr>
        <w:t xml:space="preserve">лицом, замещающим муниципальную должность в Совете </w:t>
      </w:r>
      <w:proofErr w:type="gramStart"/>
      <w:r>
        <w:rPr>
          <w:rFonts w:ascii="Times New Roman" w:hAnsi="Times New Roman"/>
          <w:sz w:val="27"/>
          <w:szCs w:val="27"/>
        </w:rPr>
        <w:t>депутатов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г. Железногорск,</w:t>
      </w:r>
      <w:r w:rsidRPr="009356FB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7"/>
          <w:szCs w:val="27"/>
        </w:rPr>
        <w:t>лицу, замещающему муниципальную должность в Совете депутатов ЗАТО г. Железногорск,</w:t>
      </w:r>
      <w:r w:rsidRPr="009356FB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</w:t>
      </w:r>
      <w:r>
        <w:rPr>
          <w:rFonts w:ascii="Times New Roman" w:hAnsi="Times New Roman"/>
          <w:sz w:val="28"/>
          <w:szCs w:val="28"/>
        </w:rPr>
        <w:t>.</w:t>
      </w: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71898" w:rsidRPr="003D3A71" w:rsidRDefault="00971898" w:rsidP="0097189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71898" w:rsidRDefault="00971898" w:rsidP="00971898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971898" w:rsidRDefault="00971898" w:rsidP="0097189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D3A7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D3A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02.</w:t>
      </w:r>
      <w:r w:rsidRPr="003D3A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3A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71898" w:rsidRPr="00835E11" w:rsidRDefault="00971898" w:rsidP="009718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898" w:rsidRDefault="00971898" w:rsidP="00971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постоянной комиссии </w:t>
      </w:r>
    </w:p>
    <w:p w:rsidR="00971898" w:rsidRDefault="00971898" w:rsidP="00971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971898" w:rsidRDefault="00971898" w:rsidP="00971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местного самоуправления и законности</w:t>
      </w:r>
    </w:p>
    <w:p w:rsidR="00971898" w:rsidRPr="00F85DF6" w:rsidRDefault="00971898" w:rsidP="0097189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_______________________________________</w:t>
      </w:r>
    </w:p>
    <w:p w:rsidR="00971898" w:rsidRPr="002C18AF" w:rsidRDefault="00971898" w:rsidP="00971898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971898" w:rsidRPr="002C18AF" w:rsidRDefault="00971898" w:rsidP="00971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971898" w:rsidRPr="002C18AF" w:rsidRDefault="00971898" w:rsidP="00971898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971898" w:rsidRDefault="00971898" w:rsidP="00971898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971898" w:rsidRPr="00835E11" w:rsidRDefault="00971898" w:rsidP="009718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1898" w:rsidRPr="00835E11" w:rsidRDefault="00971898" w:rsidP="00971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1898" w:rsidRPr="002C18AF" w:rsidRDefault="00971898" w:rsidP="00971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71898" w:rsidRPr="002C18AF" w:rsidRDefault="00971898" w:rsidP="00971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71898" w:rsidRPr="002C18AF" w:rsidRDefault="00971898" w:rsidP="00971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971898" w:rsidRPr="002C18AF" w:rsidRDefault="00971898" w:rsidP="00971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898" w:rsidRPr="002C18AF" w:rsidRDefault="00971898" w:rsidP="00971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Уведомляю   о   возникновении  у  меня  личной  заинтересованности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исполнении 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971898" w:rsidRPr="002C18AF" w:rsidRDefault="00971898" w:rsidP="00971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C18AF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интересов: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1898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1898" w:rsidRPr="00171137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137">
        <w:rPr>
          <w:rFonts w:ascii="Times New Roman" w:hAnsi="Times New Roman" w:cs="Times New Roman"/>
          <w:sz w:val="28"/>
          <w:szCs w:val="28"/>
        </w:rPr>
        <w:t>Выражаю намерение присутствовать при рассмотрении данного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6D4">
        <w:rPr>
          <w:rFonts w:ascii="Times New Roman" w:hAnsi="Times New Roman" w:cs="Times New Roman"/>
          <w:i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37">
        <w:rPr>
          <w:rFonts w:ascii="Times New Roman" w:hAnsi="Times New Roman" w:cs="Times New Roman"/>
          <w:sz w:val="28"/>
          <w:szCs w:val="28"/>
        </w:rPr>
        <w:t xml:space="preserve">Прошу рассмотреть данное уведомление без моего присутствия.     </w:t>
      </w:r>
      <w:r w:rsidRPr="0017113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71898" w:rsidRPr="002C18AF" w:rsidRDefault="00971898" w:rsidP="00971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 20__ г.     _____________     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898" w:rsidRDefault="00971898" w:rsidP="00971898">
      <w:pPr>
        <w:pStyle w:val="ConsPlusNonformat"/>
        <w:jc w:val="both"/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p w:rsidR="00971898" w:rsidRDefault="00971898" w:rsidP="00971898"/>
    <w:p w:rsidR="00B0317F" w:rsidRDefault="00B0317F" w:rsidP="004046C3">
      <w:pPr>
        <w:pStyle w:val="ConsPlusNonformat"/>
        <w:jc w:val="both"/>
      </w:pPr>
    </w:p>
    <w:sectPr w:rsidR="00B0317F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53"/>
    <w:rsid w:val="00014CE7"/>
    <w:rsid w:val="00063A91"/>
    <w:rsid w:val="00076A08"/>
    <w:rsid w:val="001E42E7"/>
    <w:rsid w:val="00262C2D"/>
    <w:rsid w:val="00266AC7"/>
    <w:rsid w:val="002825C2"/>
    <w:rsid w:val="00370F53"/>
    <w:rsid w:val="004046C3"/>
    <w:rsid w:val="004E19A9"/>
    <w:rsid w:val="0052394E"/>
    <w:rsid w:val="00524048"/>
    <w:rsid w:val="005A47A8"/>
    <w:rsid w:val="00624841"/>
    <w:rsid w:val="00626686"/>
    <w:rsid w:val="006E49AB"/>
    <w:rsid w:val="007D3056"/>
    <w:rsid w:val="00886822"/>
    <w:rsid w:val="008E5D41"/>
    <w:rsid w:val="008F320B"/>
    <w:rsid w:val="00934187"/>
    <w:rsid w:val="00971898"/>
    <w:rsid w:val="00972BCB"/>
    <w:rsid w:val="009D3C67"/>
    <w:rsid w:val="009E7B6B"/>
    <w:rsid w:val="00B0317F"/>
    <w:rsid w:val="00B12C1C"/>
    <w:rsid w:val="00BA015F"/>
    <w:rsid w:val="00BA2151"/>
    <w:rsid w:val="00C443B2"/>
    <w:rsid w:val="00C8268C"/>
    <w:rsid w:val="00D60636"/>
    <w:rsid w:val="00D73EE2"/>
    <w:rsid w:val="00DB7CB0"/>
    <w:rsid w:val="00E103CF"/>
    <w:rsid w:val="00EE3999"/>
    <w:rsid w:val="00EF516A"/>
    <w:rsid w:val="00FD2801"/>
    <w:rsid w:val="00FD590A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0F5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70F53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370F53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70F5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370F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A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0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7395E2162F6E40748CA7AD06CB8660C62AE7A14813602F0F17CB495A2EB78ACFDAA198A0E42F6BE69AC45031E42807EF144902Cb4hCI" TargetMode="External"/><Relationship Id="rId5" Type="http://schemas.openxmlformats.org/officeDocument/2006/relationships/hyperlink" Target="consultantplus://offline/ref=D5B7395E2162F6E40748CA7AD06CB8660C62AE7A14813602F0F17CB495A2EB78ACFDAA198A0E42F6BE69AC45031E42807EF144902Cb4h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30</cp:revision>
  <cp:lastPrinted>2021-01-20T08:17:00Z</cp:lastPrinted>
  <dcterms:created xsi:type="dcterms:W3CDTF">2019-04-30T02:05:00Z</dcterms:created>
  <dcterms:modified xsi:type="dcterms:W3CDTF">2025-06-04T08:02:00Z</dcterms:modified>
</cp:coreProperties>
</file>