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80" w:rsidRDefault="00D53980" w:rsidP="00D539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80" w:rsidRPr="00247015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D53980" w:rsidRPr="00936D99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936D99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936D99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936D99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D53980" w:rsidRPr="00936D99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936D99">
        <w:rPr>
          <w:rFonts w:ascii="Times New Roman" w:hAnsi="Times New Roman"/>
          <w:b/>
          <w:sz w:val="28"/>
          <w:szCs w:val="28"/>
        </w:rPr>
        <w:t>РЕШЕНИЕ</w:t>
      </w:r>
    </w:p>
    <w:p w:rsidR="00D53980" w:rsidRDefault="00D53980" w:rsidP="00D5398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53980" w:rsidRPr="00617CC0" w:rsidRDefault="00E043E4" w:rsidP="00936D99">
      <w:pPr>
        <w:framePr w:w="10216" w:h="441" w:hSpace="180" w:wrap="around" w:vAnchor="text" w:hAnchor="page" w:x="1338" w:y="2897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июля</w:t>
      </w:r>
      <w:r w:rsidR="00D53980">
        <w:rPr>
          <w:rFonts w:ascii="Times New Roman" w:hAnsi="Times New Roman"/>
          <w:sz w:val="24"/>
          <w:szCs w:val="24"/>
        </w:rPr>
        <w:t xml:space="preserve"> 202</w:t>
      </w:r>
      <w:r w:rsidR="00B601E8">
        <w:rPr>
          <w:rFonts w:ascii="Times New Roman" w:hAnsi="Times New Roman"/>
          <w:sz w:val="24"/>
          <w:szCs w:val="24"/>
        </w:rPr>
        <w:t>5</w:t>
      </w:r>
      <w:r w:rsidR="00D53980">
        <w:rPr>
          <w:rFonts w:ascii="Times New Roman" w:hAnsi="Times New Roman"/>
          <w:sz w:val="24"/>
          <w:szCs w:val="24"/>
        </w:rPr>
        <w:t xml:space="preserve"> </w:t>
      </w:r>
      <w:r w:rsidR="00D53980">
        <w:rPr>
          <w:rFonts w:ascii="Times New Roman" w:hAnsi="Times New Roman"/>
          <w:sz w:val="24"/>
          <w:szCs w:val="24"/>
        </w:rPr>
        <w:tab/>
      </w:r>
      <w:r w:rsidR="00D53980">
        <w:rPr>
          <w:rFonts w:ascii="Times New Roman" w:hAnsi="Times New Roman"/>
          <w:sz w:val="24"/>
          <w:szCs w:val="24"/>
        </w:rPr>
        <w:tab/>
      </w:r>
      <w:r w:rsidR="00D5398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53980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75pt;height:10pt" o:ole="">
            <v:imagedata r:id="rId5" o:title=""/>
          </v:shape>
          <o:OLEObject Type="Embed" ProgID="MSWordArt.2" ShapeID="_x0000_i1029" DrawAspect="Content" ObjectID="_1814684789" r:id="rId6">
            <o:FieldCodes>\s</o:FieldCodes>
          </o:OLEObject>
        </w:object>
      </w:r>
      <w:r w:rsidR="00D53980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54-568Р</w:t>
      </w:r>
    </w:p>
    <w:p w:rsidR="00D53980" w:rsidRPr="00247015" w:rsidRDefault="00D53980" w:rsidP="00936D99">
      <w:pPr>
        <w:framePr w:w="10216" w:h="441" w:hSpace="180" w:wrap="around" w:vAnchor="text" w:hAnchor="page" w:x="1338" w:y="2897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D53980" w:rsidRDefault="00D53980" w:rsidP="00D5398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О присвоении звания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«П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оч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тный гражданин </w:t>
      </w:r>
      <w:r>
        <w:rPr>
          <w:rFonts w:ascii="Times New Roman" w:hAnsi="Times New Roman"/>
          <w:bCs/>
          <w:sz w:val="28"/>
          <w:szCs w:val="28"/>
          <w:lang w:eastAsia="ru-RU"/>
        </w:rPr>
        <w:t>ЗАТО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елезногорск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53980" w:rsidRPr="0020258C" w:rsidRDefault="00D53980" w:rsidP="00426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28 Устава ЗАТО Железногорск, пунктами 1.2, 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2.6</w:t>
      </w:r>
      <w:r w:rsidR="00426F2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601E8">
        <w:rPr>
          <w:rFonts w:ascii="Times New Roman" w:hAnsi="Times New Roman"/>
          <w:bCs/>
          <w:sz w:val="28"/>
          <w:szCs w:val="28"/>
          <w:lang w:eastAsia="ru-RU"/>
        </w:rPr>
        <w:t xml:space="preserve"> 2.6.1,</w:t>
      </w:r>
      <w:r w:rsidR="00426F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2.8 Положения о Почетном гражданине ЗАТО Железногорск</w:t>
      </w:r>
      <w:r w:rsidRPr="00D539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утвержденного решением Совета депутатов ЗАТО </w:t>
      </w:r>
      <w:r w:rsidR="00936D99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г. Железногорск от 18.12.2008 № 51-375Р, на основании протокола заседания комиссии по рассмотрению ходатайств о присвоении звания «П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оч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тный гражданин </w:t>
      </w:r>
      <w:r>
        <w:rPr>
          <w:rFonts w:ascii="Times New Roman" w:hAnsi="Times New Roman"/>
          <w:bCs/>
          <w:sz w:val="28"/>
          <w:szCs w:val="28"/>
          <w:lang w:eastAsia="ru-RU"/>
        </w:rPr>
        <w:t>ЗАТО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елезногорск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от 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601E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B601E8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года, Совет депутатов ЗАТО г. Железногорск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EC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53980" w:rsidRPr="00466EC6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6F2F" w:rsidRDefault="00D53980" w:rsidP="00936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Присвоить в 202</w:t>
      </w:r>
      <w:r w:rsidR="00B601E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звание «Почетный гражданин ЗАТО Железногорск Красноярского края»</w:t>
      </w:r>
      <w:r w:rsidR="00426F2F">
        <w:rPr>
          <w:rFonts w:ascii="Times New Roman" w:hAnsi="Times New Roman"/>
          <w:sz w:val="28"/>
          <w:szCs w:val="28"/>
          <w:lang w:eastAsia="ru-RU"/>
        </w:rPr>
        <w:t>:</w:t>
      </w:r>
    </w:p>
    <w:p w:rsidR="00B601E8" w:rsidRPr="00B601E8" w:rsidRDefault="00B601E8" w:rsidP="00936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>- Пешков</w:t>
      </w:r>
      <w:r>
        <w:rPr>
          <w:rFonts w:ascii="Times New Roman" w:hAnsi="Times New Roman" w:cs="Times New Roman"/>
          <w:sz w:val="28"/>
          <w:szCs w:val="28"/>
        </w:rPr>
        <w:t>у Сергею</w:t>
      </w:r>
      <w:r w:rsidRPr="00B601E8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1E8">
        <w:rPr>
          <w:rFonts w:ascii="Times New Roman" w:hAnsi="Times New Roman" w:cs="Times New Roman"/>
          <w:sz w:val="28"/>
          <w:szCs w:val="28"/>
        </w:rPr>
        <w:t xml:space="preserve"> – за личный вклад в становление атомной отрасли и значительные достижения в области социально-экономического развития ЗАТО Железногорск Красноярского края,</w:t>
      </w:r>
    </w:p>
    <w:p w:rsidR="00426F2F" w:rsidRDefault="00B601E8" w:rsidP="0093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01E8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B601E8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1E8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1E8">
        <w:rPr>
          <w:rFonts w:ascii="Times New Roman" w:hAnsi="Times New Roman" w:cs="Times New Roman"/>
          <w:sz w:val="28"/>
          <w:szCs w:val="28"/>
        </w:rPr>
        <w:t xml:space="preserve"> – за личный вклад в становление местного самоуправления и значительные достижения в области социально-экономического развития ЗАТО Железногорск Красноярского края</w:t>
      </w:r>
      <w:r w:rsidR="00426F2F" w:rsidRPr="00615A27">
        <w:rPr>
          <w:rFonts w:ascii="Times New Roman" w:hAnsi="Times New Roman" w:cs="Times New Roman"/>
          <w:sz w:val="28"/>
        </w:rPr>
        <w:t>.</w:t>
      </w:r>
    </w:p>
    <w:p w:rsidR="002E5849" w:rsidRDefault="002E5849" w:rsidP="00936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«Город и горожане», а также в сетевом издании «Город и горожане» в информационно-телекоммуникационной сети «Интернет»</w:t>
      </w:r>
      <w:r w:rsidRPr="008E4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8E43D5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Pr="008E43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849" w:rsidRDefault="002E5849" w:rsidP="00936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. Контроль </w:t>
      </w:r>
      <w:r w:rsidR="00D53980">
        <w:rPr>
          <w:rFonts w:ascii="Times New Roman" w:hAnsi="Times New Roman"/>
          <w:sz w:val="28"/>
          <w:szCs w:val="28"/>
        </w:rPr>
        <w:t>за исполнением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 настоящего решения возложить на председателя комиссии по </w:t>
      </w:r>
      <w:r w:rsidR="00D353B5">
        <w:rPr>
          <w:rFonts w:ascii="Times New Roman" w:hAnsi="Times New Roman"/>
          <w:sz w:val="28"/>
          <w:szCs w:val="28"/>
          <w:lang w:eastAsia="ru-RU"/>
        </w:rPr>
        <w:t xml:space="preserve">социальным 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вопросам </w:t>
      </w:r>
      <w:r w:rsidR="00D353B5">
        <w:rPr>
          <w:rFonts w:ascii="Times New Roman" w:hAnsi="Times New Roman"/>
          <w:sz w:val="28"/>
          <w:szCs w:val="28"/>
          <w:lang w:eastAsia="ru-RU"/>
        </w:rPr>
        <w:t>Г</w:t>
      </w:r>
      <w:r w:rsidR="00D53980">
        <w:rPr>
          <w:rFonts w:ascii="Times New Roman" w:hAnsi="Times New Roman"/>
          <w:sz w:val="28"/>
          <w:szCs w:val="28"/>
          <w:lang w:eastAsia="ru-RU"/>
        </w:rPr>
        <w:t>.</w:t>
      </w:r>
      <w:r w:rsidR="00D353B5">
        <w:rPr>
          <w:rFonts w:ascii="Times New Roman" w:hAnsi="Times New Roman"/>
          <w:sz w:val="28"/>
          <w:szCs w:val="28"/>
          <w:lang w:eastAsia="ru-RU"/>
        </w:rPr>
        <w:t>В</w:t>
      </w:r>
      <w:r w:rsidR="00D539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353B5">
        <w:rPr>
          <w:rFonts w:ascii="Times New Roman" w:hAnsi="Times New Roman"/>
          <w:sz w:val="28"/>
          <w:szCs w:val="28"/>
          <w:lang w:eastAsia="ru-RU"/>
        </w:rPr>
        <w:t>Шелепова</w:t>
      </w:r>
      <w:r w:rsidR="00D53980">
        <w:rPr>
          <w:rFonts w:ascii="Times New Roman" w:hAnsi="Times New Roman"/>
          <w:sz w:val="28"/>
          <w:szCs w:val="28"/>
          <w:lang w:eastAsia="ru-RU"/>
        </w:rPr>
        <w:t>.</w:t>
      </w:r>
    </w:p>
    <w:p w:rsidR="00D53980" w:rsidRDefault="002E5849" w:rsidP="002E5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="00D53980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D99" w:rsidRDefault="00936D99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D99" w:rsidRDefault="00936D99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E7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53980" w:rsidRDefault="00D53980" w:rsidP="0042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С.Д. Проскурнин</w:t>
      </w:r>
    </w:p>
    <w:p w:rsidR="00615A27" w:rsidRDefault="00615A27" w:rsidP="00426F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49" w:rsidRDefault="002E5849" w:rsidP="00B60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5849" w:rsidSect="00936D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3980"/>
    <w:rsid w:val="002E5849"/>
    <w:rsid w:val="00426F2F"/>
    <w:rsid w:val="00615A27"/>
    <w:rsid w:val="00691B42"/>
    <w:rsid w:val="007D12C7"/>
    <w:rsid w:val="00812DA7"/>
    <w:rsid w:val="0082070B"/>
    <w:rsid w:val="00831E6F"/>
    <w:rsid w:val="00893B11"/>
    <w:rsid w:val="00936D99"/>
    <w:rsid w:val="00941904"/>
    <w:rsid w:val="009B5FA3"/>
    <w:rsid w:val="00A33D20"/>
    <w:rsid w:val="00B570C6"/>
    <w:rsid w:val="00B601E8"/>
    <w:rsid w:val="00BB6AA2"/>
    <w:rsid w:val="00C44940"/>
    <w:rsid w:val="00CC7A02"/>
    <w:rsid w:val="00D353B5"/>
    <w:rsid w:val="00D53980"/>
    <w:rsid w:val="00E043E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9</cp:revision>
  <cp:lastPrinted>2023-07-19T03:25:00Z</cp:lastPrinted>
  <dcterms:created xsi:type="dcterms:W3CDTF">2022-06-21T07:03:00Z</dcterms:created>
  <dcterms:modified xsi:type="dcterms:W3CDTF">2025-07-22T03:20:00Z</dcterms:modified>
</cp:coreProperties>
</file>