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4B" w:rsidRDefault="00B71C4B" w:rsidP="00B71C4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C4B" w:rsidRPr="00E45038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EC7B4C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EC7B4C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EC7B4C">
        <w:rPr>
          <w:rFonts w:ascii="Times New Roman" w:hAnsi="Times New Roman"/>
          <w:b/>
          <w:sz w:val="28"/>
          <w:szCs w:val="28"/>
        </w:rPr>
        <w:t>РЕШЕНИЕ</w:t>
      </w:r>
    </w:p>
    <w:p w:rsidR="00B71C4B" w:rsidRPr="00EC7B4C" w:rsidRDefault="00B71C4B" w:rsidP="00B71C4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71C4B" w:rsidRPr="00E45038" w:rsidRDefault="00457546" w:rsidP="00B71C4B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3-25Р</w:t>
      </w:r>
    </w:p>
    <w:p w:rsidR="00B71C4B" w:rsidRDefault="00B71C4B" w:rsidP="00B71C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B71C4B" w:rsidRDefault="00B71C4B" w:rsidP="00B71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1C4B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FD8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>Железногорск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20.07.2010 № 6-35Р «Об утверждении положения «О бюджетном процессе в ЗАТО Железногорск»</w:t>
      </w:r>
    </w:p>
    <w:p w:rsidR="00B71C4B" w:rsidRDefault="00B71C4B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C4B" w:rsidRPr="00816C59" w:rsidRDefault="00B71C4B" w:rsidP="00EA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C59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0213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ЗАТО Железногорск, </w:t>
      </w:r>
      <w:r w:rsidRPr="00816C59">
        <w:rPr>
          <w:rFonts w:ascii="Times New Roman" w:hAnsi="Times New Roman"/>
          <w:sz w:val="28"/>
          <w:szCs w:val="28"/>
        </w:rPr>
        <w:t>Совет депутатов</w:t>
      </w:r>
    </w:p>
    <w:p w:rsidR="00B71C4B" w:rsidRPr="00816C59" w:rsidRDefault="00B71C4B" w:rsidP="00EA7A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1C4B" w:rsidRDefault="00B71C4B" w:rsidP="00EA7A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16C59">
        <w:rPr>
          <w:rFonts w:ascii="Times New Roman" w:hAnsi="Times New Roman"/>
          <w:sz w:val="28"/>
          <w:szCs w:val="28"/>
        </w:rPr>
        <w:t>РЕШИЛ:</w:t>
      </w:r>
    </w:p>
    <w:p w:rsidR="00B71C4B" w:rsidRDefault="00B71C4B" w:rsidP="00EA7A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</w:t>
      </w:r>
      <w:r w:rsidRPr="00743FD8">
        <w:rPr>
          <w:rFonts w:ascii="Times New Roman" w:hAnsi="Times New Roman" w:cs="Times New Roman"/>
          <w:bCs/>
          <w:sz w:val="28"/>
          <w:szCs w:val="28"/>
        </w:rPr>
        <w:t>Совета депутатов ЗАТО г.</w:t>
      </w:r>
      <w:r w:rsidRPr="00743FD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43FD8">
        <w:rPr>
          <w:rFonts w:ascii="Times New Roman" w:hAnsi="Times New Roman" w:cs="Times New Roman"/>
          <w:bCs/>
          <w:sz w:val="28"/>
          <w:szCs w:val="28"/>
        </w:rPr>
        <w:t>Железногорск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20.07.2010 № 6-35Р «Об утверждении положения «О бюджетном процессе в ЗАТО Железногорск» (далее – Решение) следующие изменения: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преамбуле Решения слова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A9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F41C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на основании статей</w:t>
      </w:r>
      <w:hyperlink r:id="rId7" w:history="1">
        <w:r w:rsidRPr="00F41C67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41C67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Устава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«Федеральным </w:t>
      </w:r>
      <w:hyperlink r:id="rId9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 xml:space="preserve">», на основании статей 28, 51 </w:t>
      </w:r>
      <w:r w:rsidRPr="00F41C67">
        <w:rPr>
          <w:rFonts w:ascii="Times New Roman" w:hAnsi="Times New Roman" w:cs="Times New Roman"/>
          <w:sz w:val="28"/>
          <w:szCs w:val="28"/>
        </w:rPr>
        <w:t>Устава ЗАТО Железногорск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В разделе 1 «Правоотношения, регулируемые положением о бюджетном процессе в ЗАТО Железногорск» приложения 1 к Решению слова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№ 131-ФЗ «</w:t>
      </w:r>
      <w:r w:rsidRPr="00F41C6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«Федеральным </w:t>
      </w:r>
      <w:hyperlink r:id="rId11" w:history="1">
        <w:r w:rsidRPr="00F41C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1C67">
        <w:rPr>
          <w:rFonts w:ascii="Times New Roman" w:hAnsi="Times New Roman"/>
          <w:sz w:val="28"/>
          <w:szCs w:val="28"/>
        </w:rPr>
        <w:t xml:space="preserve"> </w:t>
      </w:r>
      <w:r w:rsidRPr="002D3972"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t>№</w:t>
      </w:r>
      <w:r w:rsidRPr="002D3972">
        <w:rPr>
          <w:rFonts w:ascii="Times New Roman" w:hAnsi="Times New Roman"/>
          <w:sz w:val="28"/>
          <w:szCs w:val="28"/>
        </w:rPr>
        <w:t xml:space="preserve"> 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3972">
        <w:rPr>
          <w:rFonts w:ascii="Times New Roman" w:hAnsi="Times New Roman"/>
          <w:sz w:val="28"/>
          <w:szCs w:val="28"/>
        </w:rPr>
        <w:t xml:space="preserve">Об общих </w:t>
      </w:r>
      <w:r w:rsidRPr="002D3972">
        <w:rPr>
          <w:rFonts w:ascii="Times New Roman" w:hAnsi="Times New Roman"/>
          <w:sz w:val="28"/>
          <w:szCs w:val="28"/>
        </w:rPr>
        <w:lastRenderedPageBreak/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Подпункт 2 пункта 4.5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изложить в следующей редакции: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«2) за соблюдением </w:t>
      </w:r>
      <w:r>
        <w:rPr>
          <w:rFonts w:ascii="Times New Roman" w:hAnsi="Times New Roman" w:cs="Times New Roman"/>
          <w:sz w:val="28"/>
          <w:szCs w:val="28"/>
        </w:rPr>
        <w:t>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</w:t>
      </w:r>
      <w:r w:rsidRPr="000A2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контрактов;».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Абзац 5 пункта 5.2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исключить.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 Абзацы 3, 4 пункта 5.3 приложения 1 к Решению исключить.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пункте 9.4 </w:t>
      </w:r>
      <w:r>
        <w:rPr>
          <w:rFonts w:ascii="Times New Roman" w:hAnsi="Times New Roman" w:cs="Times New Roman"/>
          <w:bCs/>
          <w:sz w:val="28"/>
          <w:szCs w:val="28"/>
        </w:rPr>
        <w:t>приложения 1 к Решению слова «</w:t>
      </w:r>
      <w:r>
        <w:rPr>
          <w:rFonts w:ascii="Times New Roman" w:hAnsi="Times New Roman" w:cs="Times New Roman"/>
          <w:sz w:val="28"/>
          <w:szCs w:val="28"/>
        </w:rPr>
        <w:t>семи дней» заменить словами «десяти дней».</w:t>
      </w:r>
    </w:p>
    <w:p w:rsidR="005257E2" w:rsidRDefault="005257E2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24605B" w:rsidRPr="0060578A">
        <w:rPr>
          <w:rFonts w:ascii="Times New Roman" w:hAnsi="Times New Roman" w:cs="Times New Roman"/>
          <w:sz w:val="28"/>
          <w:szCs w:val="28"/>
        </w:rPr>
        <w:t xml:space="preserve">в сетевом издании </w:t>
      </w:r>
      <w:r w:rsidR="0024605B">
        <w:rPr>
          <w:rFonts w:ascii="Times New Roman" w:hAnsi="Times New Roman" w:cs="Times New Roman"/>
          <w:sz w:val="28"/>
          <w:szCs w:val="28"/>
        </w:rPr>
        <w:t>«</w:t>
      </w:r>
      <w:r w:rsidR="0024605B" w:rsidRPr="0060578A">
        <w:rPr>
          <w:rFonts w:ascii="Times New Roman" w:hAnsi="Times New Roman" w:cs="Times New Roman"/>
          <w:sz w:val="28"/>
          <w:szCs w:val="28"/>
        </w:rPr>
        <w:t>Город и горожане</w:t>
      </w:r>
      <w:r w:rsidR="0024605B">
        <w:rPr>
          <w:rFonts w:ascii="Times New Roman" w:hAnsi="Times New Roman" w:cs="Times New Roman"/>
          <w:sz w:val="28"/>
          <w:szCs w:val="28"/>
        </w:rPr>
        <w:t>»</w:t>
      </w:r>
      <w:r w:rsidR="0024605B" w:rsidRPr="006057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2" w:history="1">
        <w:r w:rsidR="0024605B" w:rsidRPr="0060578A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24605B" w:rsidRPr="006057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Совета депутатов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 w:rsidR="00E3526B" w:rsidRPr="000965CF">
        <w:rPr>
          <w:rFonts w:ascii="Times New Roman" w:hAnsi="Times New Roman" w:cs="Times New Roman"/>
          <w:sz w:val="28"/>
          <w:szCs w:val="28"/>
        </w:rPr>
        <w:t>(</w:t>
      </w:r>
      <w:r w:rsidR="00E3526B" w:rsidRPr="00915154">
        <w:rPr>
          <w:rFonts w:ascii="Times New Roman" w:hAnsi="Times New Roman" w:cs="Times New Roman"/>
          <w:sz w:val="28"/>
          <w:szCs w:val="28"/>
        </w:rPr>
        <w:t>http://</w:t>
      </w:r>
      <w:r w:rsidR="00E3526B"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3526B" w:rsidRPr="0009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3526B">
        <w:rPr>
          <w:rFonts w:ascii="Times New Roman" w:hAnsi="Times New Roman" w:cs="Times New Roman"/>
          <w:sz w:val="28"/>
          <w:szCs w:val="28"/>
          <w:lang w:val="en-US"/>
        </w:rPr>
        <w:t>gorsovet</w:t>
      </w:r>
      <w:proofErr w:type="spellEnd"/>
      <w:r w:rsidR="00E3526B" w:rsidRPr="003D7E96">
        <w:rPr>
          <w:rFonts w:ascii="Times New Roman" w:hAnsi="Times New Roman" w:cs="Times New Roman"/>
          <w:sz w:val="28"/>
          <w:szCs w:val="28"/>
        </w:rPr>
        <w:t>-</w:t>
      </w:r>
      <w:r w:rsidR="00E3526B" w:rsidRPr="000965CF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="00E3526B"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3526B" w:rsidRPr="000965CF">
        <w:rPr>
          <w:rFonts w:ascii="Times New Roman" w:hAnsi="Times New Roman" w:cs="Times New Roman"/>
          <w:sz w:val="28"/>
          <w:szCs w:val="28"/>
        </w:rPr>
        <w:t>)</w:t>
      </w:r>
      <w:r w:rsidRPr="000F48AD">
        <w:rPr>
          <w:rFonts w:ascii="Times New Roman" w:hAnsi="Times New Roman"/>
          <w:sz w:val="28"/>
          <w:szCs w:val="28"/>
        </w:rPr>
        <w:t>.</w:t>
      </w:r>
    </w:p>
    <w:p w:rsidR="00B71C4B" w:rsidRDefault="005257E2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над исполнением настоящего решения возложить на председателя комиссии по бюджету, финансам и налогам Ю.И. Разумника.</w:t>
      </w:r>
    </w:p>
    <w:p w:rsidR="00B71C4B" w:rsidRDefault="00B71C4B" w:rsidP="00EA7A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A90" w:rsidRDefault="00EA7A90" w:rsidP="00EA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A3647E" w:rsidRPr="00817252" w:rsidTr="00830E1E">
        <w:trPr>
          <w:trHeight w:val="1726"/>
        </w:trPr>
        <w:tc>
          <w:tcPr>
            <w:tcW w:w="4788" w:type="dxa"/>
          </w:tcPr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3647E" w:rsidRPr="00817252" w:rsidRDefault="00A3647E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F41C67" w:rsidRDefault="00F41C67" w:rsidP="00EA7A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33A5" w:rsidRDefault="00D233A5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A5" w:rsidRDefault="00D233A5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A90" w:rsidRDefault="00EA7A90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582" w:rsidRDefault="000E2582" w:rsidP="00EA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2582" w:rsidSect="008B74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7774"/>
    <w:rsid w:val="000375D4"/>
    <w:rsid w:val="000E2582"/>
    <w:rsid w:val="002008A5"/>
    <w:rsid w:val="0024605B"/>
    <w:rsid w:val="00297D53"/>
    <w:rsid w:val="00457546"/>
    <w:rsid w:val="00465C29"/>
    <w:rsid w:val="00487CFB"/>
    <w:rsid w:val="005257E2"/>
    <w:rsid w:val="00544B74"/>
    <w:rsid w:val="005A7CA5"/>
    <w:rsid w:val="00691B42"/>
    <w:rsid w:val="00697774"/>
    <w:rsid w:val="00746DF3"/>
    <w:rsid w:val="007E3907"/>
    <w:rsid w:val="008328D0"/>
    <w:rsid w:val="0086717B"/>
    <w:rsid w:val="00890A84"/>
    <w:rsid w:val="00893B11"/>
    <w:rsid w:val="008A6E4F"/>
    <w:rsid w:val="008B74C7"/>
    <w:rsid w:val="00941904"/>
    <w:rsid w:val="00A3647E"/>
    <w:rsid w:val="00A529C0"/>
    <w:rsid w:val="00B06854"/>
    <w:rsid w:val="00B71C4B"/>
    <w:rsid w:val="00BB6AA2"/>
    <w:rsid w:val="00C44940"/>
    <w:rsid w:val="00D233A5"/>
    <w:rsid w:val="00D51BAC"/>
    <w:rsid w:val="00D56CA3"/>
    <w:rsid w:val="00E3526B"/>
    <w:rsid w:val="00E64A28"/>
    <w:rsid w:val="00EA7A90"/>
    <w:rsid w:val="00F02137"/>
    <w:rsid w:val="00F41C67"/>
    <w:rsid w:val="00FB4910"/>
    <w:rsid w:val="00FE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9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19864&amp;dst=10067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119864&amp;dst=100350" TargetMode="External"/><Relationship Id="rId12" Type="http://schemas.openxmlformats.org/officeDocument/2006/relationships/hyperlink" Target="http://www.gig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16</cp:revision>
  <cp:lastPrinted>2025-11-17T03:55:00Z</cp:lastPrinted>
  <dcterms:created xsi:type="dcterms:W3CDTF">2025-10-28T09:32:00Z</dcterms:created>
  <dcterms:modified xsi:type="dcterms:W3CDTF">2025-11-21T07:24:00Z</dcterms:modified>
</cp:coreProperties>
</file>