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B28" w:rsidRDefault="00F50B28" w:rsidP="00F50B28">
      <w:pPr>
        <w:pStyle w:val="3"/>
        <w:framePr w:w="9910" w:h="1873" w:hSpace="180" w:wrap="around" w:vAnchor="text" w:hAnchor="page" w:x="1393" w:y="-284"/>
        <w:jc w:val="center"/>
      </w:pPr>
      <w:r>
        <w:rPr>
          <w:noProof/>
        </w:rPr>
        <w:drawing>
          <wp:inline distT="0" distB="0" distL="0" distR="0">
            <wp:extent cx="609600" cy="899160"/>
            <wp:effectExtent l="19050" t="0" r="0" b="0"/>
            <wp:docPr id="2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B28" w:rsidRPr="002A1791" w:rsidRDefault="001A32EB" w:rsidP="00990A49">
      <w:pPr>
        <w:pStyle w:val="3"/>
        <w:framePr w:w="9910" w:h="1873" w:hSpace="180" w:wrap="around" w:vAnchor="text" w:hAnchor="page" w:x="1393" w:y="-284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A1791">
        <w:rPr>
          <w:rFonts w:ascii="Times New Roman" w:hAnsi="Times New Roman"/>
          <w:b/>
          <w:sz w:val="28"/>
          <w:szCs w:val="28"/>
        </w:rPr>
        <w:t>Городской округ</w:t>
      </w:r>
      <w:r w:rsidR="00F50B28" w:rsidRPr="002A1791">
        <w:rPr>
          <w:rFonts w:ascii="Times New Roman" w:hAnsi="Times New Roman"/>
          <w:b/>
          <w:sz w:val="28"/>
          <w:szCs w:val="28"/>
        </w:rPr>
        <w:t xml:space="preserve"> «Закрытое административно – территориальное образование  Железного</w:t>
      </w:r>
      <w:proofErr w:type="gramStart"/>
      <w:r w:rsidR="00F50B28" w:rsidRPr="002A1791">
        <w:rPr>
          <w:rFonts w:ascii="Times New Roman" w:hAnsi="Times New Roman"/>
          <w:b/>
          <w:sz w:val="28"/>
          <w:szCs w:val="28"/>
        </w:rPr>
        <w:t>рск Кр</w:t>
      </w:r>
      <w:proofErr w:type="gramEnd"/>
      <w:r w:rsidR="00F50B28" w:rsidRPr="002A1791">
        <w:rPr>
          <w:rFonts w:ascii="Times New Roman" w:hAnsi="Times New Roman"/>
          <w:b/>
          <w:sz w:val="28"/>
          <w:szCs w:val="28"/>
        </w:rPr>
        <w:t>асноярского края»</w:t>
      </w:r>
    </w:p>
    <w:p w:rsidR="001A32EB" w:rsidRPr="002A1791" w:rsidRDefault="001A32EB" w:rsidP="001A32EB">
      <w:pPr>
        <w:pStyle w:val="3"/>
        <w:framePr w:w="9910" w:h="1873" w:hSpace="180" w:wrap="around" w:vAnchor="text" w:hAnchor="page" w:x="1393" w:y="-284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50B28" w:rsidRPr="002A1791" w:rsidRDefault="00F50B28" w:rsidP="00F50B28">
      <w:pPr>
        <w:framePr w:w="9910" w:h="1873" w:hSpace="180" w:wrap="around" w:vAnchor="text" w:hAnchor="page" w:x="1393" w:y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791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proofErr w:type="gramStart"/>
      <w:r w:rsidRPr="002A1791">
        <w:rPr>
          <w:rFonts w:ascii="Times New Roman" w:hAnsi="Times New Roman" w:cs="Times New Roman"/>
          <w:b/>
          <w:sz w:val="28"/>
          <w:szCs w:val="28"/>
        </w:rPr>
        <w:t>ДЕПУТАТОВ</w:t>
      </w:r>
      <w:proofErr w:type="gramEnd"/>
      <w:r w:rsidRPr="002A1791">
        <w:rPr>
          <w:rFonts w:ascii="Times New Roman" w:hAnsi="Times New Roman" w:cs="Times New Roman"/>
          <w:b/>
          <w:sz w:val="28"/>
          <w:szCs w:val="28"/>
        </w:rPr>
        <w:t xml:space="preserve">  ЗАТО  г. ЖЕЛЕЗНОГОРСК </w:t>
      </w:r>
    </w:p>
    <w:p w:rsidR="00F50B28" w:rsidRPr="002A1791" w:rsidRDefault="00F50B28" w:rsidP="00F50B28">
      <w:pPr>
        <w:framePr w:w="9910" w:h="1873" w:hSpace="180" w:wrap="around" w:vAnchor="text" w:hAnchor="page" w:x="1393" w:y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79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50B28" w:rsidRPr="00B92629" w:rsidRDefault="0096407E" w:rsidP="001A32EB">
      <w:pPr>
        <w:framePr w:w="9672" w:h="770" w:hSpace="180" w:wrap="around" w:vAnchor="text" w:hAnchor="page" w:x="1546" w:y="3890"/>
        <w:rPr>
          <w:rFonts w:ascii="Times New Roman" w:hAnsi="Times New Roman"/>
          <w:sz w:val="24"/>
          <w:szCs w:val="24"/>
        </w:rPr>
      </w:pPr>
      <w:r w:rsidRPr="00B92629">
        <w:rPr>
          <w:rFonts w:ascii="Times New Roman" w:hAnsi="Times New Roman"/>
          <w:sz w:val="24"/>
          <w:szCs w:val="24"/>
        </w:rPr>
        <w:t xml:space="preserve"> __</w:t>
      </w:r>
      <w:r w:rsidR="001A32EB">
        <w:rPr>
          <w:rFonts w:ascii="Times New Roman" w:hAnsi="Times New Roman"/>
          <w:sz w:val="24"/>
          <w:szCs w:val="24"/>
        </w:rPr>
        <w:t>_</w:t>
      </w:r>
      <w:r w:rsidR="00A43DA2" w:rsidRPr="00B92629">
        <w:rPr>
          <w:rFonts w:ascii="Times New Roman" w:hAnsi="Times New Roman"/>
          <w:sz w:val="24"/>
          <w:szCs w:val="24"/>
        </w:rPr>
        <w:t>_</w:t>
      </w:r>
      <w:r w:rsidR="00F50B28" w:rsidRPr="00B92629">
        <w:rPr>
          <w:rFonts w:ascii="Times New Roman" w:hAnsi="Times New Roman"/>
          <w:sz w:val="24"/>
          <w:szCs w:val="24"/>
        </w:rPr>
        <w:t>_____ 20</w:t>
      </w:r>
      <w:r w:rsidR="001A32EB">
        <w:rPr>
          <w:rFonts w:ascii="Times New Roman" w:hAnsi="Times New Roman"/>
          <w:sz w:val="24"/>
          <w:szCs w:val="24"/>
        </w:rPr>
        <w:t>2</w:t>
      </w:r>
      <w:r w:rsidR="00E26270">
        <w:rPr>
          <w:rFonts w:ascii="Times New Roman" w:hAnsi="Times New Roman"/>
          <w:sz w:val="24"/>
          <w:szCs w:val="24"/>
        </w:rPr>
        <w:t>6</w:t>
      </w:r>
      <w:r w:rsidR="00F50B28" w:rsidRPr="00B9262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="001A32EB">
        <w:rPr>
          <w:rFonts w:ascii="Times New Roman" w:hAnsi="Times New Roman"/>
          <w:sz w:val="24"/>
          <w:szCs w:val="24"/>
        </w:rPr>
        <w:t xml:space="preserve">            </w:t>
      </w:r>
      <w:r w:rsidR="00F50B28" w:rsidRPr="00B92629">
        <w:rPr>
          <w:rFonts w:ascii="Times New Roman" w:hAnsi="Times New Roman"/>
          <w:sz w:val="24"/>
          <w:szCs w:val="24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pt;height:9.4pt" o:ole="">
            <v:imagedata r:id="rId9" o:title=""/>
          </v:shape>
          <o:OLEObject Type="Embed" ProgID="MSWordArt.2" ShapeID="_x0000_i1025" DrawAspect="Content" ObjectID="_1838275215" r:id="rId10">
            <o:FieldCodes>\s</o:FieldCodes>
          </o:OLEObject>
        </w:object>
      </w:r>
      <w:r w:rsidR="00F50B28" w:rsidRPr="00B92629">
        <w:rPr>
          <w:rFonts w:ascii="Times New Roman" w:hAnsi="Times New Roman"/>
          <w:sz w:val="24"/>
          <w:szCs w:val="24"/>
        </w:rPr>
        <w:t xml:space="preserve"> </w:t>
      </w:r>
      <w:r w:rsidR="00A43DA2" w:rsidRPr="00B92629">
        <w:rPr>
          <w:rFonts w:ascii="Times New Roman" w:hAnsi="Times New Roman"/>
          <w:sz w:val="24"/>
          <w:szCs w:val="24"/>
        </w:rPr>
        <w:t>_</w:t>
      </w:r>
      <w:r w:rsidR="001A32EB">
        <w:rPr>
          <w:rFonts w:ascii="Times New Roman" w:hAnsi="Times New Roman"/>
          <w:sz w:val="24"/>
          <w:szCs w:val="24"/>
        </w:rPr>
        <w:t>______</w:t>
      </w:r>
    </w:p>
    <w:p w:rsidR="00F50B28" w:rsidRPr="00B92629" w:rsidRDefault="00F50B28" w:rsidP="001A32EB">
      <w:pPr>
        <w:framePr w:w="9672" w:h="770" w:hSpace="180" w:wrap="around" w:vAnchor="text" w:hAnchor="page" w:x="1546" w:y="3890"/>
        <w:spacing w:after="0"/>
        <w:jc w:val="center"/>
        <w:rPr>
          <w:b/>
          <w:sz w:val="24"/>
          <w:szCs w:val="24"/>
        </w:rPr>
      </w:pPr>
      <w:r w:rsidRPr="00B92629">
        <w:rPr>
          <w:rFonts w:ascii="Times New Roman" w:hAnsi="Times New Roman"/>
          <w:b/>
          <w:sz w:val="24"/>
          <w:szCs w:val="24"/>
        </w:rPr>
        <w:t>г. Железногорск</w:t>
      </w:r>
    </w:p>
    <w:p w:rsidR="006A2231" w:rsidRDefault="006A2231" w:rsidP="00185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5E14" w:rsidRDefault="00CE5E14" w:rsidP="00185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2618" w:rsidRPr="000C2618" w:rsidRDefault="001A32EB" w:rsidP="000C2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618">
        <w:rPr>
          <w:rFonts w:ascii="Times New Roman" w:hAnsi="Times New Roman"/>
          <w:sz w:val="28"/>
          <w:szCs w:val="28"/>
        </w:rPr>
        <w:t>О</w:t>
      </w:r>
      <w:r w:rsidR="000C2618" w:rsidRPr="000C2618">
        <w:rPr>
          <w:rFonts w:ascii="Times New Roman" w:hAnsi="Times New Roman"/>
          <w:sz w:val="28"/>
          <w:szCs w:val="28"/>
        </w:rPr>
        <w:t>б отмене</w:t>
      </w:r>
      <w:r w:rsidRPr="000C2618">
        <w:rPr>
          <w:rFonts w:ascii="Times New Roman" w:hAnsi="Times New Roman"/>
          <w:sz w:val="28"/>
          <w:szCs w:val="28"/>
        </w:rPr>
        <w:t xml:space="preserve"> решени</w:t>
      </w:r>
      <w:r w:rsidR="000C2618" w:rsidRPr="000C2618">
        <w:rPr>
          <w:rFonts w:ascii="Times New Roman" w:hAnsi="Times New Roman"/>
          <w:sz w:val="28"/>
          <w:szCs w:val="28"/>
        </w:rPr>
        <w:t>я</w:t>
      </w:r>
      <w:r w:rsidRPr="000C2618">
        <w:rPr>
          <w:rFonts w:ascii="Times New Roman" w:hAnsi="Times New Roman"/>
          <w:sz w:val="28"/>
          <w:szCs w:val="28"/>
        </w:rPr>
        <w:t xml:space="preserve"> Совета </w:t>
      </w:r>
      <w:proofErr w:type="gramStart"/>
      <w:r w:rsidRPr="000C2618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0C2618">
        <w:rPr>
          <w:rFonts w:ascii="Times New Roman" w:hAnsi="Times New Roman"/>
          <w:sz w:val="28"/>
          <w:szCs w:val="28"/>
        </w:rPr>
        <w:t xml:space="preserve"> ЗАТО г. Железногорск </w:t>
      </w:r>
      <w:r w:rsidR="000C2618" w:rsidRPr="000C2618">
        <w:rPr>
          <w:rFonts w:ascii="Times New Roman" w:hAnsi="Times New Roman" w:cs="Times New Roman"/>
          <w:sz w:val="28"/>
          <w:szCs w:val="28"/>
        </w:rPr>
        <w:t xml:space="preserve">от 24.05.2018 </w:t>
      </w:r>
      <w:r w:rsidR="008920E3">
        <w:rPr>
          <w:rFonts w:ascii="Times New Roman" w:hAnsi="Times New Roman" w:cs="Times New Roman"/>
          <w:sz w:val="28"/>
          <w:szCs w:val="28"/>
        </w:rPr>
        <w:br/>
      </w:r>
      <w:r w:rsidR="000C2618" w:rsidRPr="000C2618">
        <w:rPr>
          <w:rFonts w:ascii="Times New Roman" w:hAnsi="Times New Roman" w:cs="Times New Roman"/>
          <w:sz w:val="28"/>
          <w:szCs w:val="28"/>
        </w:rPr>
        <w:t>№ 34-152Р «Об утверждении Порядка размещения на официальных сайтах органов местного самоуправления ЗАТО Железногорск и предоставления средствам массовой информации для опубликования сведений о доходах, об имуществе и обязательствах имущественного характера, об источниках получения средств, за счет которых совершены сделки (совершена сделка), представленных лицами, замещающими муниципальные должности, муниципальными служащими и руководит</w:t>
      </w:r>
      <w:r w:rsidR="001F6835">
        <w:rPr>
          <w:rFonts w:ascii="Times New Roman" w:hAnsi="Times New Roman" w:cs="Times New Roman"/>
          <w:sz w:val="28"/>
          <w:szCs w:val="28"/>
        </w:rPr>
        <w:t>елями муниципальных учреждений»</w:t>
      </w:r>
    </w:p>
    <w:p w:rsidR="006A2231" w:rsidRDefault="006A2231" w:rsidP="00185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52CD" w:rsidRDefault="001852CD" w:rsidP="001852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7D4C">
        <w:rPr>
          <w:rFonts w:ascii="Times New Roman" w:hAnsi="Times New Roman"/>
          <w:sz w:val="28"/>
          <w:szCs w:val="28"/>
        </w:rPr>
        <w:t xml:space="preserve">Руководствуясь </w:t>
      </w:r>
      <w:r w:rsidR="000C2618">
        <w:rPr>
          <w:rFonts w:ascii="Times New Roman" w:hAnsi="Times New Roman"/>
          <w:sz w:val="28"/>
          <w:szCs w:val="28"/>
        </w:rPr>
        <w:t xml:space="preserve">статьей 8 </w:t>
      </w:r>
      <w:r w:rsidRPr="00C47D4C">
        <w:rPr>
          <w:rFonts w:ascii="Times New Roman" w:hAnsi="Times New Roman"/>
          <w:sz w:val="28"/>
          <w:szCs w:val="28"/>
        </w:rPr>
        <w:t>Федеральн</w:t>
      </w:r>
      <w:r w:rsidR="000C2618">
        <w:rPr>
          <w:rFonts w:ascii="Times New Roman" w:hAnsi="Times New Roman"/>
          <w:sz w:val="28"/>
          <w:szCs w:val="28"/>
        </w:rPr>
        <w:t>ого</w:t>
      </w:r>
      <w:r w:rsidRPr="00C47D4C">
        <w:rPr>
          <w:rFonts w:ascii="Times New Roman" w:hAnsi="Times New Roman"/>
          <w:sz w:val="28"/>
          <w:szCs w:val="28"/>
        </w:rPr>
        <w:t xml:space="preserve"> закон</w:t>
      </w:r>
      <w:r w:rsidR="000C2618">
        <w:rPr>
          <w:rFonts w:ascii="Times New Roman" w:hAnsi="Times New Roman"/>
          <w:sz w:val="28"/>
          <w:szCs w:val="28"/>
        </w:rPr>
        <w:t>а</w:t>
      </w:r>
      <w:r w:rsidRPr="00C47D4C">
        <w:rPr>
          <w:rFonts w:ascii="Times New Roman" w:hAnsi="Times New Roman"/>
          <w:sz w:val="28"/>
          <w:szCs w:val="28"/>
        </w:rPr>
        <w:t xml:space="preserve"> от </w:t>
      </w:r>
      <w:r w:rsidR="008920E3">
        <w:rPr>
          <w:rFonts w:ascii="Times New Roman" w:hAnsi="Times New Roman"/>
          <w:sz w:val="28"/>
          <w:szCs w:val="28"/>
        </w:rPr>
        <w:t>25.</w:t>
      </w:r>
      <w:r w:rsidR="000C2618">
        <w:rPr>
          <w:rFonts w:ascii="Times New Roman" w:hAnsi="Times New Roman"/>
          <w:sz w:val="28"/>
          <w:szCs w:val="28"/>
        </w:rPr>
        <w:t>12.2008</w:t>
      </w:r>
      <w:r w:rsidRPr="00C47D4C">
        <w:rPr>
          <w:rFonts w:ascii="Times New Roman" w:hAnsi="Times New Roman"/>
          <w:sz w:val="28"/>
          <w:szCs w:val="28"/>
        </w:rPr>
        <w:t xml:space="preserve"> </w:t>
      </w:r>
      <w:r w:rsidR="008920E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№</w:t>
      </w:r>
      <w:r w:rsidRPr="00C47D4C">
        <w:rPr>
          <w:rFonts w:ascii="Times New Roman" w:hAnsi="Times New Roman"/>
          <w:sz w:val="28"/>
          <w:szCs w:val="28"/>
        </w:rPr>
        <w:t xml:space="preserve"> </w:t>
      </w:r>
      <w:r w:rsidR="000C2618">
        <w:rPr>
          <w:rFonts w:ascii="Times New Roman" w:hAnsi="Times New Roman"/>
          <w:sz w:val="28"/>
          <w:szCs w:val="28"/>
        </w:rPr>
        <w:t>273</w:t>
      </w:r>
      <w:r w:rsidRPr="00C47D4C">
        <w:rPr>
          <w:rFonts w:ascii="Times New Roman" w:hAnsi="Times New Roman"/>
          <w:sz w:val="28"/>
          <w:szCs w:val="28"/>
        </w:rPr>
        <w:t xml:space="preserve">-ФЗ </w:t>
      </w:r>
      <w:r>
        <w:rPr>
          <w:rFonts w:ascii="Times New Roman" w:hAnsi="Times New Roman"/>
          <w:sz w:val="28"/>
          <w:szCs w:val="28"/>
        </w:rPr>
        <w:t>«</w:t>
      </w:r>
      <w:r w:rsidRPr="00C47D4C">
        <w:rPr>
          <w:rFonts w:ascii="Times New Roman" w:hAnsi="Times New Roman"/>
          <w:sz w:val="28"/>
          <w:szCs w:val="28"/>
        </w:rPr>
        <w:t xml:space="preserve">О </w:t>
      </w:r>
      <w:r w:rsidR="000C2618">
        <w:rPr>
          <w:rFonts w:ascii="Times New Roman" w:hAnsi="Times New Roman"/>
          <w:sz w:val="28"/>
          <w:szCs w:val="28"/>
        </w:rPr>
        <w:t>противодействии коррупции</w:t>
      </w:r>
      <w:r>
        <w:rPr>
          <w:rFonts w:ascii="Times New Roman" w:hAnsi="Times New Roman"/>
          <w:sz w:val="28"/>
          <w:szCs w:val="28"/>
        </w:rPr>
        <w:t>»</w:t>
      </w:r>
      <w:r w:rsidR="000C2618">
        <w:rPr>
          <w:rFonts w:ascii="Times New Roman" w:hAnsi="Times New Roman"/>
          <w:sz w:val="28"/>
          <w:szCs w:val="28"/>
        </w:rPr>
        <w:t>,</w:t>
      </w:r>
      <w:r w:rsidRPr="00C47D4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47D4C">
        <w:rPr>
          <w:rFonts w:ascii="Times New Roman" w:hAnsi="Times New Roman"/>
          <w:sz w:val="28"/>
          <w:szCs w:val="28"/>
        </w:rPr>
        <w:t>Устав</w:t>
      </w:r>
      <w:r w:rsidR="001A32EB">
        <w:rPr>
          <w:rFonts w:ascii="Times New Roman" w:hAnsi="Times New Roman"/>
          <w:sz w:val="28"/>
          <w:szCs w:val="28"/>
        </w:rPr>
        <w:t>ом</w:t>
      </w:r>
      <w:proofErr w:type="gramEnd"/>
      <w:r w:rsidRPr="00C47D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ЗАТО Железногорск</w:t>
      </w:r>
      <w:r w:rsidRPr="00C47D4C">
        <w:rPr>
          <w:rFonts w:ascii="Times New Roman" w:hAnsi="Times New Roman"/>
          <w:sz w:val="28"/>
          <w:szCs w:val="28"/>
        </w:rPr>
        <w:t>, Совет депутатов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852CD" w:rsidRDefault="001852CD" w:rsidP="00185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52CD" w:rsidRDefault="001852CD" w:rsidP="00185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1852CD" w:rsidRPr="00C47D4C" w:rsidRDefault="001852CD" w:rsidP="00185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2618" w:rsidRDefault="001852CD" w:rsidP="000C26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2618">
        <w:rPr>
          <w:rFonts w:ascii="Times New Roman" w:hAnsi="Times New Roman" w:cs="Times New Roman"/>
          <w:sz w:val="28"/>
          <w:szCs w:val="28"/>
        </w:rPr>
        <w:t xml:space="preserve">1. </w:t>
      </w:r>
      <w:r w:rsidR="000C2618">
        <w:rPr>
          <w:rFonts w:ascii="Times New Roman" w:hAnsi="Times New Roman" w:cs="Times New Roman"/>
          <w:sz w:val="28"/>
          <w:szCs w:val="28"/>
        </w:rPr>
        <w:t>Отменить р</w:t>
      </w:r>
      <w:r w:rsidR="000C2618" w:rsidRPr="000C2618">
        <w:rPr>
          <w:rFonts w:ascii="Times New Roman" w:hAnsi="Times New Roman" w:cs="Times New Roman"/>
          <w:sz w:val="28"/>
          <w:szCs w:val="28"/>
        </w:rPr>
        <w:t xml:space="preserve">ешение Совета </w:t>
      </w:r>
      <w:proofErr w:type="gramStart"/>
      <w:r w:rsidR="000C2618" w:rsidRPr="000C2618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="000C2618" w:rsidRPr="000C2618">
        <w:rPr>
          <w:rFonts w:ascii="Times New Roman" w:hAnsi="Times New Roman" w:cs="Times New Roman"/>
          <w:sz w:val="28"/>
          <w:szCs w:val="28"/>
        </w:rPr>
        <w:t xml:space="preserve"> ЗАТО г. </w:t>
      </w:r>
      <w:r w:rsidR="000C2618">
        <w:rPr>
          <w:rFonts w:ascii="Times New Roman" w:hAnsi="Times New Roman" w:cs="Times New Roman"/>
          <w:sz w:val="28"/>
          <w:szCs w:val="28"/>
        </w:rPr>
        <w:t xml:space="preserve">Железногорск </w:t>
      </w:r>
      <w:r w:rsidR="008920E3">
        <w:rPr>
          <w:rFonts w:ascii="Times New Roman" w:hAnsi="Times New Roman" w:cs="Times New Roman"/>
          <w:sz w:val="28"/>
          <w:szCs w:val="28"/>
        </w:rPr>
        <w:br/>
      </w:r>
      <w:r w:rsidR="000C2618" w:rsidRPr="000C2618">
        <w:rPr>
          <w:rFonts w:ascii="Times New Roman" w:hAnsi="Times New Roman" w:cs="Times New Roman"/>
          <w:sz w:val="28"/>
          <w:szCs w:val="28"/>
        </w:rPr>
        <w:t xml:space="preserve">от 24.05.2018 </w:t>
      </w:r>
      <w:r w:rsidR="000C2618">
        <w:rPr>
          <w:rFonts w:ascii="Times New Roman" w:hAnsi="Times New Roman" w:cs="Times New Roman"/>
          <w:sz w:val="28"/>
          <w:szCs w:val="28"/>
        </w:rPr>
        <w:t>№</w:t>
      </w:r>
      <w:r w:rsidR="000C2618" w:rsidRPr="000C2618">
        <w:rPr>
          <w:rFonts w:ascii="Times New Roman" w:hAnsi="Times New Roman" w:cs="Times New Roman"/>
          <w:sz w:val="28"/>
          <w:szCs w:val="28"/>
        </w:rPr>
        <w:t xml:space="preserve"> 34-152Р</w:t>
      </w:r>
      <w:r w:rsidR="000C2618">
        <w:rPr>
          <w:rFonts w:ascii="Times New Roman" w:hAnsi="Times New Roman" w:cs="Times New Roman"/>
          <w:sz w:val="28"/>
          <w:szCs w:val="28"/>
        </w:rPr>
        <w:t xml:space="preserve"> «</w:t>
      </w:r>
      <w:r w:rsidR="000C2618" w:rsidRPr="000C2618">
        <w:rPr>
          <w:rFonts w:ascii="Times New Roman" w:hAnsi="Times New Roman" w:cs="Times New Roman"/>
          <w:sz w:val="28"/>
          <w:szCs w:val="28"/>
        </w:rPr>
        <w:t>Об утверждении Порядка размещения на официальных сайтах органов местного самоуправления ЗАТО Железногорск и предоставления средствам массовой информации для опубликования сведений о доходах, об имуществе и обязательствах имущественного характера, об источниках получения средств, за счет которых совершены сделки (совершена сделка), представленных лицами, замещающими муниципальные должности, муниципальными служащими и руководителями муниципальных учреждений</w:t>
      </w:r>
      <w:r w:rsidR="000C2618">
        <w:rPr>
          <w:rFonts w:ascii="Times New Roman" w:hAnsi="Times New Roman" w:cs="Times New Roman"/>
          <w:sz w:val="28"/>
          <w:szCs w:val="28"/>
        </w:rPr>
        <w:t>».</w:t>
      </w:r>
    </w:p>
    <w:p w:rsidR="000C2618" w:rsidRDefault="000C2618" w:rsidP="000C26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Отменить решение 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Железногорск от 01.07.2021 № 9-88Р «О внесении изменений в Решение Совета депутатов ЗАТО г. Железногорск от 24.05.2018 № 34-152Р «Об утверждении Порядка </w:t>
      </w:r>
      <w:r>
        <w:rPr>
          <w:rFonts w:ascii="Times New Roman" w:hAnsi="Times New Roman" w:cs="Times New Roman"/>
          <w:sz w:val="28"/>
          <w:szCs w:val="28"/>
        </w:rPr>
        <w:lastRenderedPageBreak/>
        <w:t>размещения на официальном сайте ЗАТО Железногорск и предоставления средствам массовой информации для опубликования сведений о доходах, об имуществе и обязательствах имущественного характера, об источниках получения средств, за счет которых совершены сделки (совершена сделка), представленных лицами, замещающими муниципальные должности, муниципальными служащими и руководителями муниципальных учреждений"».</w:t>
      </w:r>
    </w:p>
    <w:p w:rsidR="000C2618" w:rsidRDefault="000C2618" w:rsidP="000C26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Отменить решение 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Железногорск от 16.12.2021 № 13-153Р «О внесении изменения в Решение Совета депутатов ЗАТО г. Железногорск от 24.05.2018 № 34-152Р "Об утверждении Порядка размещения на официальном сайте ЗАТО Железногорск и предоставления средствам массовой информации для опубликования сведений о доходах, об имуществе и обязательствах имущественного характера, об источниках получения средств, за счет которых совершены сделки (совершена сделка), представленных лицами, замещающими муниципальные должности, муниципальными служащими и руководителями муниципальных учреждений"».</w:t>
      </w:r>
    </w:p>
    <w:p w:rsidR="000C2618" w:rsidRDefault="000C2618" w:rsidP="000C26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Отменить решение 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Железногорск от 25.08.2022 № 20-232Р «О внесении изменения в Решение Совета депутатов ЗАТО г. Железногорск от 24.05.2018 № 34-152Р "Об утверждении Порядка размещения на официальном сайте ЗАТО Железногорск и предоставления средствам массовой информации для опубликования сведений о доходах, об имуществе и обязательствах имущественного характера, об источниках получения средств, за счет которых совершены сделки (совершена сделка), представленных лицами, замещающими муниципальные должности, муниципальными служащими и руководителями муниципальных учреждений"».</w:t>
      </w:r>
    </w:p>
    <w:p w:rsidR="000C2618" w:rsidRPr="000C2618" w:rsidRDefault="000C2618" w:rsidP="000C26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Отменить решение 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Железногорск от 27.04.2023 № 27-321Р «О внесении изменений в Решение Совета депутатов ЗАТО г. Железногорск от 24.05.2018 № 34-152Р "Об утверждении Порядка размещения на официальном сайте ЗАТО Железногорск и предоставления средствам массовой информации для опубликования сведений о доходах, об имуществе и обязательствах имущественного характера, об источниках получения средств, за счет которых совершены сделки (совершена сделка), представленных лицами, замещающими муниципальные должности, муниципальными служащими и руководителями муниципальных учреждений"».</w:t>
      </w:r>
    </w:p>
    <w:p w:rsidR="00B92629" w:rsidRPr="000C2618" w:rsidRDefault="000C2618" w:rsidP="000C26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852CD" w:rsidRPr="000C2618">
        <w:rPr>
          <w:rFonts w:ascii="Times New Roman" w:hAnsi="Times New Roman" w:cs="Times New Roman"/>
          <w:sz w:val="28"/>
          <w:szCs w:val="28"/>
        </w:rPr>
        <w:t>. Контроль над выполнением настоящего решения возложить на председателя Комиссии по вопросам местного с</w:t>
      </w:r>
      <w:r w:rsidR="00205556" w:rsidRPr="000C2618">
        <w:rPr>
          <w:rFonts w:ascii="Times New Roman" w:hAnsi="Times New Roman" w:cs="Times New Roman"/>
          <w:sz w:val="28"/>
          <w:szCs w:val="28"/>
        </w:rPr>
        <w:t xml:space="preserve">амоуправления и законности </w:t>
      </w:r>
      <w:r w:rsidR="00E26270" w:rsidRPr="000C2618">
        <w:rPr>
          <w:rFonts w:ascii="Times New Roman" w:hAnsi="Times New Roman" w:cs="Times New Roman"/>
          <w:sz w:val="28"/>
          <w:szCs w:val="28"/>
        </w:rPr>
        <w:t>Э.Ю.Антонова</w:t>
      </w:r>
      <w:r w:rsidR="001852CD" w:rsidRPr="000C2618">
        <w:rPr>
          <w:rFonts w:ascii="Times New Roman" w:hAnsi="Times New Roman" w:cs="Times New Roman"/>
          <w:sz w:val="28"/>
          <w:szCs w:val="28"/>
        </w:rPr>
        <w:t>.</w:t>
      </w:r>
    </w:p>
    <w:p w:rsidR="00E7459A" w:rsidRPr="00E7459A" w:rsidRDefault="000C2618" w:rsidP="008920E3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C6916" w:rsidRPr="000C2618">
        <w:rPr>
          <w:rFonts w:ascii="Times New Roman" w:hAnsi="Times New Roman" w:cs="Times New Roman"/>
          <w:sz w:val="28"/>
          <w:szCs w:val="28"/>
        </w:rPr>
        <w:t xml:space="preserve">. </w:t>
      </w:r>
      <w:r w:rsidR="00E7459A" w:rsidRPr="00E7459A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 в сетевом издании «Город и горожане» в информационно-телекоммуникационной сети «Интернет» (</w:t>
      </w:r>
      <w:hyperlink r:id="rId11" w:history="1">
        <w:r w:rsidR="00E7459A" w:rsidRPr="00E7459A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E7459A" w:rsidRPr="00E7459A">
          <w:rPr>
            <w:rStyle w:val="af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E7459A" w:rsidRPr="00E7459A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ww</w:t>
        </w:r>
        <w:proofErr w:type="spellEnd"/>
        <w:r w:rsidR="00E7459A" w:rsidRPr="00E7459A">
          <w:rPr>
            <w:rStyle w:val="af"/>
            <w:rFonts w:ascii="Times New Roman" w:hAnsi="Times New Roman" w:cs="Times New Roman"/>
            <w:sz w:val="28"/>
            <w:szCs w:val="28"/>
          </w:rPr>
          <w:t>.</w:t>
        </w:r>
        <w:r w:rsidR="00E7459A" w:rsidRPr="00E7459A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gig</w:t>
        </w:r>
        <w:r w:rsidR="00E7459A" w:rsidRPr="00E7459A">
          <w:rPr>
            <w:rStyle w:val="af"/>
            <w:rFonts w:ascii="Times New Roman" w:hAnsi="Times New Roman" w:cs="Times New Roman"/>
            <w:sz w:val="28"/>
            <w:szCs w:val="28"/>
          </w:rPr>
          <w:t>26.</w:t>
        </w:r>
        <w:proofErr w:type="spellStart"/>
        <w:r w:rsidR="00E7459A" w:rsidRPr="00E7459A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E7459A" w:rsidRPr="00E7459A">
        <w:rPr>
          <w:rFonts w:ascii="Times New Roman" w:hAnsi="Times New Roman" w:cs="Times New Roman"/>
          <w:sz w:val="28"/>
          <w:szCs w:val="28"/>
        </w:rPr>
        <w:t xml:space="preserve">) и подлежит </w:t>
      </w:r>
      <w:r w:rsidR="00E7459A" w:rsidRPr="00E7459A">
        <w:rPr>
          <w:rFonts w:ascii="Times New Roman" w:hAnsi="Times New Roman" w:cs="Times New Roman"/>
          <w:sz w:val="28"/>
          <w:szCs w:val="28"/>
        </w:rPr>
        <w:lastRenderedPageBreak/>
        <w:t xml:space="preserve">размещению на официальном сайте Совета </w:t>
      </w:r>
      <w:proofErr w:type="gramStart"/>
      <w:r w:rsidR="00E7459A" w:rsidRPr="00E7459A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="00E7459A" w:rsidRPr="00E7459A">
        <w:rPr>
          <w:rFonts w:ascii="Times New Roman" w:hAnsi="Times New Roman" w:cs="Times New Roman"/>
          <w:sz w:val="28"/>
          <w:szCs w:val="28"/>
        </w:rPr>
        <w:t xml:space="preserve"> ЗАТО г. Железногорск в информационно-телекоммуникационной сети Интернет.</w:t>
      </w:r>
    </w:p>
    <w:p w:rsidR="00280707" w:rsidRPr="00280707" w:rsidRDefault="00280707" w:rsidP="00E745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:rsidR="00280707" w:rsidRPr="003869CC" w:rsidRDefault="00280707" w:rsidP="002807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Look w:val="01E0"/>
      </w:tblPr>
      <w:tblGrid>
        <w:gridCol w:w="5197"/>
        <w:gridCol w:w="4267"/>
      </w:tblGrid>
      <w:tr w:rsidR="008920E3" w:rsidRPr="003869CC" w:rsidTr="008920E3">
        <w:trPr>
          <w:trHeight w:val="531"/>
        </w:trPr>
        <w:tc>
          <w:tcPr>
            <w:tcW w:w="5197" w:type="dxa"/>
          </w:tcPr>
          <w:p w:rsidR="008920E3" w:rsidRPr="003869CC" w:rsidRDefault="008920E3" w:rsidP="008920E3">
            <w:pPr>
              <w:pStyle w:val="ad"/>
              <w:tabs>
                <w:tab w:val="left" w:pos="1418"/>
                <w:tab w:val="left" w:pos="156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9C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депутатов </w:t>
            </w:r>
          </w:p>
          <w:p w:rsidR="008920E3" w:rsidRPr="003869CC" w:rsidRDefault="008920E3" w:rsidP="008920E3">
            <w:pPr>
              <w:pStyle w:val="ad"/>
              <w:tabs>
                <w:tab w:val="left" w:pos="1418"/>
                <w:tab w:val="left" w:pos="156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69CC">
              <w:rPr>
                <w:rFonts w:ascii="Times New Roman" w:hAnsi="Times New Roman" w:cs="Times New Roman"/>
                <w:sz w:val="28"/>
                <w:szCs w:val="28"/>
              </w:rPr>
              <w:t xml:space="preserve">ЗАТО </w:t>
            </w:r>
            <w:proofErr w:type="gramStart"/>
            <w:r w:rsidRPr="003869C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3869CC">
              <w:rPr>
                <w:rFonts w:ascii="Times New Roman" w:hAnsi="Times New Roman" w:cs="Times New Roman"/>
                <w:sz w:val="28"/>
                <w:szCs w:val="28"/>
              </w:rPr>
              <w:t xml:space="preserve">. Железногорск </w:t>
            </w:r>
          </w:p>
          <w:p w:rsidR="008920E3" w:rsidRPr="003869CC" w:rsidRDefault="008920E3" w:rsidP="00D55F72">
            <w:pPr>
              <w:pStyle w:val="ad"/>
              <w:tabs>
                <w:tab w:val="left" w:pos="1418"/>
                <w:tab w:val="left" w:pos="156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0E3" w:rsidRPr="003869CC" w:rsidRDefault="008920E3" w:rsidP="00D55F72">
            <w:pPr>
              <w:pStyle w:val="ad"/>
              <w:tabs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С.Д. Проскурнин</w:t>
            </w:r>
            <w:r w:rsidRPr="003869C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920E3" w:rsidRPr="003869CC" w:rsidRDefault="008920E3" w:rsidP="00D55F72">
            <w:pPr>
              <w:pStyle w:val="ad"/>
              <w:tabs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7" w:type="dxa"/>
          </w:tcPr>
          <w:p w:rsidR="008920E3" w:rsidRPr="003869CC" w:rsidRDefault="008920E3" w:rsidP="008920E3">
            <w:pPr>
              <w:pStyle w:val="ad"/>
              <w:tabs>
                <w:tab w:val="left" w:pos="1418"/>
                <w:tab w:val="left" w:pos="156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869CC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proofErr w:type="gramEnd"/>
            <w:r w:rsidRPr="003869CC">
              <w:rPr>
                <w:rFonts w:ascii="Times New Roman" w:hAnsi="Times New Roman" w:cs="Times New Roman"/>
                <w:sz w:val="28"/>
                <w:szCs w:val="28"/>
              </w:rPr>
              <w:t xml:space="preserve"> ЗАТО г. Железногорск </w:t>
            </w:r>
          </w:p>
          <w:p w:rsidR="008920E3" w:rsidRPr="003869CC" w:rsidRDefault="008920E3" w:rsidP="00D55F72">
            <w:pPr>
              <w:pStyle w:val="ad"/>
              <w:tabs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0E3" w:rsidRPr="003869CC" w:rsidRDefault="008920E3" w:rsidP="00D55F72">
            <w:pPr>
              <w:pStyle w:val="ad"/>
              <w:tabs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0E3" w:rsidRPr="003869CC" w:rsidRDefault="008920E3" w:rsidP="00E26270">
            <w:pPr>
              <w:pStyle w:val="ad"/>
              <w:tabs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Д.М. Чернятин</w:t>
            </w:r>
          </w:p>
        </w:tc>
      </w:tr>
    </w:tbl>
    <w:p w:rsidR="006A2231" w:rsidRDefault="006A2231" w:rsidP="008920E3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sectPr w:rsidR="006A2231" w:rsidSect="008920E3">
      <w:headerReference w:type="default" r:id="rId12"/>
      <w:pgSz w:w="11906" w:h="16838"/>
      <w:pgMar w:top="1247" w:right="851" w:bottom="124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170" w:rsidRDefault="003C3170" w:rsidP="001852CD">
      <w:pPr>
        <w:spacing w:after="0" w:line="240" w:lineRule="auto"/>
      </w:pPr>
      <w:r>
        <w:separator/>
      </w:r>
    </w:p>
  </w:endnote>
  <w:endnote w:type="continuationSeparator" w:id="0">
    <w:p w:rsidR="003C3170" w:rsidRDefault="003C3170" w:rsidP="0018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170" w:rsidRDefault="003C3170" w:rsidP="001852CD">
      <w:pPr>
        <w:spacing w:after="0" w:line="240" w:lineRule="auto"/>
      </w:pPr>
      <w:r>
        <w:separator/>
      </w:r>
    </w:p>
  </w:footnote>
  <w:footnote w:type="continuationSeparator" w:id="0">
    <w:p w:rsidR="003C3170" w:rsidRDefault="003C3170" w:rsidP="00185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320898"/>
      <w:docPartObj>
        <w:docPartGallery w:val="Page Numbers (Top of Page)"/>
        <w:docPartUnique/>
      </w:docPartObj>
    </w:sdtPr>
    <w:sdtContent>
      <w:p w:rsidR="001852CD" w:rsidRDefault="00513A80">
        <w:pPr>
          <w:pStyle w:val="a9"/>
          <w:jc w:val="center"/>
        </w:pPr>
        <w:fldSimple w:instr=" PAGE   \* MERGEFORMAT ">
          <w:r w:rsidR="00CE5E14">
            <w:rPr>
              <w:noProof/>
            </w:rPr>
            <w:t>3</w:t>
          </w:r>
        </w:fldSimple>
      </w:p>
    </w:sdtContent>
  </w:sdt>
  <w:p w:rsidR="001852CD" w:rsidRDefault="001852C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5DC5"/>
    <w:multiLevelType w:val="hybridMultilevel"/>
    <w:tmpl w:val="92A8B7BC"/>
    <w:lvl w:ilvl="0" w:tplc="E7D68FE4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1E4B53"/>
    <w:multiLevelType w:val="hybridMultilevel"/>
    <w:tmpl w:val="9050D352"/>
    <w:lvl w:ilvl="0" w:tplc="F7367F6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41556"/>
    <w:rsid w:val="00032FB4"/>
    <w:rsid w:val="00033D33"/>
    <w:rsid w:val="00043807"/>
    <w:rsid w:val="00064AFF"/>
    <w:rsid w:val="000806FE"/>
    <w:rsid w:val="000C2618"/>
    <w:rsid w:val="000C64E2"/>
    <w:rsid w:val="000F5EDA"/>
    <w:rsid w:val="00114931"/>
    <w:rsid w:val="0011732E"/>
    <w:rsid w:val="001336A2"/>
    <w:rsid w:val="00136D58"/>
    <w:rsid w:val="001433E5"/>
    <w:rsid w:val="001700D4"/>
    <w:rsid w:val="001852CD"/>
    <w:rsid w:val="001858CA"/>
    <w:rsid w:val="001A26E1"/>
    <w:rsid w:val="001A32EB"/>
    <w:rsid w:val="001A7108"/>
    <w:rsid w:val="001C5E7A"/>
    <w:rsid w:val="001C75F5"/>
    <w:rsid w:val="001D1DE3"/>
    <w:rsid w:val="001D6EE6"/>
    <w:rsid w:val="001F6835"/>
    <w:rsid w:val="002012FC"/>
    <w:rsid w:val="00205556"/>
    <w:rsid w:val="00215E64"/>
    <w:rsid w:val="00223FC1"/>
    <w:rsid w:val="00227450"/>
    <w:rsid w:val="002575E2"/>
    <w:rsid w:val="0026423A"/>
    <w:rsid w:val="002767FE"/>
    <w:rsid w:val="00280707"/>
    <w:rsid w:val="002824F9"/>
    <w:rsid w:val="002960CE"/>
    <w:rsid w:val="002A1791"/>
    <w:rsid w:val="002C07ED"/>
    <w:rsid w:val="002C65F9"/>
    <w:rsid w:val="002E6CD5"/>
    <w:rsid w:val="002F0183"/>
    <w:rsid w:val="003118FB"/>
    <w:rsid w:val="00364EC7"/>
    <w:rsid w:val="00365C19"/>
    <w:rsid w:val="00380D1D"/>
    <w:rsid w:val="003A3687"/>
    <w:rsid w:val="003C3170"/>
    <w:rsid w:val="003D1E97"/>
    <w:rsid w:val="00400913"/>
    <w:rsid w:val="00432DC3"/>
    <w:rsid w:val="00443E7D"/>
    <w:rsid w:val="004E0757"/>
    <w:rsid w:val="004E3A1E"/>
    <w:rsid w:val="004E730F"/>
    <w:rsid w:val="005006B9"/>
    <w:rsid w:val="00513A80"/>
    <w:rsid w:val="00530621"/>
    <w:rsid w:val="00531B21"/>
    <w:rsid w:val="005722B8"/>
    <w:rsid w:val="005E03B2"/>
    <w:rsid w:val="006A2231"/>
    <w:rsid w:val="006D722D"/>
    <w:rsid w:val="006D75BB"/>
    <w:rsid w:val="007903AF"/>
    <w:rsid w:val="007B478B"/>
    <w:rsid w:val="007B49FA"/>
    <w:rsid w:val="007C5B45"/>
    <w:rsid w:val="007E120D"/>
    <w:rsid w:val="007E365E"/>
    <w:rsid w:val="00821414"/>
    <w:rsid w:val="00860AF9"/>
    <w:rsid w:val="00884A44"/>
    <w:rsid w:val="008920E3"/>
    <w:rsid w:val="008A4FBB"/>
    <w:rsid w:val="008B5767"/>
    <w:rsid w:val="008B780F"/>
    <w:rsid w:val="008F2CDC"/>
    <w:rsid w:val="008F506A"/>
    <w:rsid w:val="009519A2"/>
    <w:rsid w:val="00952EE9"/>
    <w:rsid w:val="0095534A"/>
    <w:rsid w:val="0096407E"/>
    <w:rsid w:val="00990A49"/>
    <w:rsid w:val="009C093C"/>
    <w:rsid w:val="009C0D4C"/>
    <w:rsid w:val="009C6916"/>
    <w:rsid w:val="009D066C"/>
    <w:rsid w:val="009D1745"/>
    <w:rsid w:val="009E4955"/>
    <w:rsid w:val="009F5753"/>
    <w:rsid w:val="00A36B10"/>
    <w:rsid w:val="00A40C16"/>
    <w:rsid w:val="00A43DA2"/>
    <w:rsid w:val="00A96E67"/>
    <w:rsid w:val="00AA36E1"/>
    <w:rsid w:val="00AC0CA2"/>
    <w:rsid w:val="00AC3366"/>
    <w:rsid w:val="00B005A8"/>
    <w:rsid w:val="00B33F59"/>
    <w:rsid w:val="00B92629"/>
    <w:rsid w:val="00BA107F"/>
    <w:rsid w:val="00BD3585"/>
    <w:rsid w:val="00BD7BCE"/>
    <w:rsid w:val="00BF1B9E"/>
    <w:rsid w:val="00C0067E"/>
    <w:rsid w:val="00C02B4F"/>
    <w:rsid w:val="00C44F2D"/>
    <w:rsid w:val="00C717C3"/>
    <w:rsid w:val="00C92129"/>
    <w:rsid w:val="00CC58A1"/>
    <w:rsid w:val="00CC6568"/>
    <w:rsid w:val="00CC659F"/>
    <w:rsid w:val="00CE5E14"/>
    <w:rsid w:val="00D03C09"/>
    <w:rsid w:val="00D41556"/>
    <w:rsid w:val="00D652EE"/>
    <w:rsid w:val="00D95B2E"/>
    <w:rsid w:val="00DA5F62"/>
    <w:rsid w:val="00DE1E28"/>
    <w:rsid w:val="00DE2DB9"/>
    <w:rsid w:val="00E070B5"/>
    <w:rsid w:val="00E26270"/>
    <w:rsid w:val="00E3255B"/>
    <w:rsid w:val="00E47F57"/>
    <w:rsid w:val="00E56F4E"/>
    <w:rsid w:val="00E57E7D"/>
    <w:rsid w:val="00E66153"/>
    <w:rsid w:val="00E7459A"/>
    <w:rsid w:val="00E90143"/>
    <w:rsid w:val="00EB274D"/>
    <w:rsid w:val="00ED6AC6"/>
    <w:rsid w:val="00F50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DE3"/>
  </w:style>
  <w:style w:type="paragraph" w:styleId="1">
    <w:name w:val="heading 1"/>
    <w:basedOn w:val="a"/>
    <w:next w:val="a"/>
    <w:link w:val="10"/>
    <w:qFormat/>
    <w:rsid w:val="00F50B28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80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806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3">
    <w:name w:val="Заявление"/>
    <w:basedOn w:val="a"/>
    <w:next w:val="a4"/>
    <w:rsid w:val="00D95B2E"/>
    <w:pPr>
      <w:spacing w:after="0" w:line="240" w:lineRule="auto"/>
    </w:pPr>
    <w:rPr>
      <w:rFonts w:ascii="Lucida Console" w:eastAsia="Times New Roman" w:hAnsi="Lucida Console" w:cs="Times New Roman"/>
      <w:sz w:val="16"/>
      <w:szCs w:val="20"/>
    </w:rPr>
  </w:style>
  <w:style w:type="paragraph" w:styleId="a4">
    <w:name w:val="envelope address"/>
    <w:basedOn w:val="a"/>
    <w:uiPriority w:val="99"/>
    <w:semiHidden/>
    <w:unhideWhenUsed/>
    <w:rsid w:val="00D95B2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List Paragraph"/>
    <w:basedOn w:val="a"/>
    <w:uiPriority w:val="34"/>
    <w:qFormat/>
    <w:rsid w:val="00364EC7"/>
    <w:pPr>
      <w:ind w:left="720"/>
      <w:contextualSpacing/>
    </w:pPr>
  </w:style>
  <w:style w:type="table" w:styleId="a6">
    <w:name w:val="Table Grid"/>
    <w:basedOn w:val="a1"/>
    <w:uiPriority w:val="59"/>
    <w:rsid w:val="009C09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50B28"/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Body Text 3"/>
    <w:basedOn w:val="a"/>
    <w:link w:val="30"/>
    <w:rsid w:val="00F50B28"/>
    <w:pPr>
      <w:spacing w:after="120" w:line="240" w:lineRule="auto"/>
    </w:pPr>
    <w:rPr>
      <w:rFonts w:ascii="Consultant" w:eastAsia="Times New Roman" w:hAnsi="Consultant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F50B28"/>
    <w:rPr>
      <w:rFonts w:ascii="Consultant" w:eastAsia="Times New Roman" w:hAnsi="Consultant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F50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0B2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006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1852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185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852CD"/>
  </w:style>
  <w:style w:type="paragraph" w:styleId="ab">
    <w:name w:val="footer"/>
    <w:basedOn w:val="a"/>
    <w:link w:val="ac"/>
    <w:uiPriority w:val="99"/>
    <w:semiHidden/>
    <w:unhideWhenUsed/>
    <w:rsid w:val="00185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852CD"/>
  </w:style>
  <w:style w:type="paragraph" w:styleId="ad">
    <w:name w:val="Body Text Indent"/>
    <w:basedOn w:val="a"/>
    <w:link w:val="ae"/>
    <w:uiPriority w:val="99"/>
    <w:unhideWhenUsed/>
    <w:rsid w:val="00280707"/>
    <w:pPr>
      <w:spacing w:after="120"/>
      <w:ind w:left="283"/>
    </w:pPr>
    <w:rPr>
      <w:rFonts w:eastAsiaTheme="minorHAnsi"/>
      <w:lang w:eastAsia="en-US"/>
    </w:rPr>
  </w:style>
  <w:style w:type="character" w:customStyle="1" w:styleId="ae">
    <w:name w:val="Основной текст с отступом Знак"/>
    <w:basedOn w:val="a0"/>
    <w:link w:val="ad"/>
    <w:uiPriority w:val="99"/>
    <w:rsid w:val="00280707"/>
    <w:rPr>
      <w:rFonts w:eastAsiaTheme="minorHAnsi"/>
      <w:lang w:eastAsia="en-US"/>
    </w:rPr>
  </w:style>
  <w:style w:type="character" w:styleId="af">
    <w:name w:val="Hyperlink"/>
    <w:basedOn w:val="a0"/>
    <w:uiPriority w:val="99"/>
    <w:semiHidden/>
    <w:unhideWhenUsed/>
    <w:rsid w:val="00E745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.gig26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18867-BFA3-4934-9DC3-91C3A66C8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Первушкина</dc:creator>
  <cp:keywords/>
  <dc:description/>
  <cp:lastModifiedBy>borodina</cp:lastModifiedBy>
  <cp:revision>56</cp:revision>
  <cp:lastPrinted>2026-04-21T03:59:00Z</cp:lastPrinted>
  <dcterms:created xsi:type="dcterms:W3CDTF">2008-04-22T07:00:00Z</dcterms:created>
  <dcterms:modified xsi:type="dcterms:W3CDTF">2026-04-21T04:13:00Z</dcterms:modified>
</cp:coreProperties>
</file>