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017A" w14:textId="77777777" w:rsidR="009626B8" w:rsidRPr="00E840E2" w:rsidRDefault="009626B8" w:rsidP="009626B8">
      <w:pPr>
        <w:widowControl w:val="0"/>
        <w:tabs>
          <w:tab w:val="left" w:pos="835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14:paraId="01407892" w14:textId="77777777" w:rsidR="009626B8" w:rsidRPr="00E840E2" w:rsidRDefault="009626B8" w:rsidP="009626B8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sz w:val="26"/>
          <w:szCs w:val="26"/>
        </w:rPr>
        <w:t>ПОВЕСТКА ДНЯ</w:t>
      </w:r>
    </w:p>
    <w:p w14:paraId="215E24F3" w14:textId="77777777" w:rsidR="009626B8" w:rsidRPr="00E840E2" w:rsidRDefault="009626B8" w:rsidP="009626B8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 w:cs="Times New Roman"/>
          <w:sz w:val="26"/>
          <w:szCs w:val="26"/>
        </w:rPr>
        <w:t>заседания 7-ой</w:t>
      </w:r>
      <w:r w:rsidRPr="00E840E2">
        <w:rPr>
          <w:rFonts w:ascii="Times New Roman" w:hAnsi="Times New Roman"/>
          <w:sz w:val="26"/>
          <w:szCs w:val="26"/>
        </w:rPr>
        <w:t xml:space="preserve"> сессии</w:t>
      </w:r>
    </w:p>
    <w:p w14:paraId="33BC42B0" w14:textId="77777777" w:rsidR="009626B8" w:rsidRPr="00E840E2" w:rsidRDefault="009626B8" w:rsidP="009626B8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/>
          <w:sz w:val="26"/>
          <w:szCs w:val="26"/>
        </w:rPr>
        <w:t xml:space="preserve">Совета депутатов ЗАТО г. Железногорск </w:t>
      </w:r>
    </w:p>
    <w:p w14:paraId="5857390F" w14:textId="77777777" w:rsidR="009626B8" w:rsidRPr="00E840E2" w:rsidRDefault="009626B8" w:rsidP="009626B8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534D1D9" w14:textId="77777777" w:rsidR="009626B8" w:rsidRPr="00E840E2" w:rsidRDefault="009626B8" w:rsidP="009626B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sz w:val="26"/>
          <w:szCs w:val="26"/>
        </w:rPr>
        <w:t xml:space="preserve">Начало в 9.30 час.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840E2">
        <w:rPr>
          <w:rFonts w:ascii="Times New Roman" w:hAnsi="Times New Roman" w:cs="Times New Roman"/>
          <w:sz w:val="26"/>
          <w:szCs w:val="26"/>
        </w:rPr>
        <w:t>28 апреля</w:t>
      </w:r>
      <w:r w:rsidRPr="00E840E2">
        <w:rPr>
          <w:rFonts w:ascii="Times New Roman" w:hAnsi="Times New Roman"/>
          <w:sz w:val="26"/>
          <w:szCs w:val="26"/>
        </w:rPr>
        <w:t xml:space="preserve"> 2026</w:t>
      </w:r>
      <w:r w:rsidRPr="00E840E2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76634872" w14:textId="77777777" w:rsidR="009626B8" w:rsidRPr="00E840E2" w:rsidRDefault="009626B8" w:rsidP="009626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DF3CB7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/>
          <w:sz w:val="26"/>
          <w:szCs w:val="26"/>
        </w:rPr>
        <w:t>1. О внесении изменений и дополнений в Устав городского округа «Закрытое административно-территориальное образование Железногорск Красноярского края».</w:t>
      </w:r>
    </w:p>
    <w:p w14:paraId="642929B2" w14:textId="77777777" w:rsidR="009626B8" w:rsidRPr="00E840E2" w:rsidRDefault="009626B8" w:rsidP="009626B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 w:rsidRPr="00E840E2">
        <w:rPr>
          <w:rFonts w:ascii="Times New Roman" w:hAnsi="Times New Roman" w:cs="Times New Roman"/>
          <w:sz w:val="26"/>
          <w:szCs w:val="26"/>
        </w:rPr>
        <w:t>Антонов Эдуард Юрьевич – председатель комиссии по вопросам местного самоуправления и законности</w:t>
      </w:r>
      <w:r w:rsidRPr="00E840E2">
        <w:rPr>
          <w:rFonts w:ascii="Times New Roman" w:hAnsi="Times New Roman"/>
          <w:sz w:val="26"/>
          <w:szCs w:val="26"/>
        </w:rPr>
        <w:t>.</w:t>
      </w:r>
    </w:p>
    <w:p w14:paraId="1A317D1D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/>
          <w:sz w:val="26"/>
          <w:szCs w:val="26"/>
        </w:rPr>
        <w:t xml:space="preserve">2. О назначении </w:t>
      </w:r>
      <w:r w:rsidRPr="00E840E2">
        <w:rPr>
          <w:rFonts w:ascii="Times New Roman" w:hAnsi="Times New Roman" w:cs="Times New Roman"/>
          <w:sz w:val="26"/>
          <w:szCs w:val="26"/>
        </w:rPr>
        <w:t>публичных слушаний по проекту решения Совета депутатов ЗАТО г. Железногорск «Об утверждении отчета об исполнении бюджета ЗАТО Железногорск за 2025 год».</w:t>
      </w:r>
    </w:p>
    <w:p w14:paraId="77998724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 w:rsidRPr="00E840E2">
        <w:rPr>
          <w:rFonts w:ascii="Times New Roman" w:hAnsi="Times New Roman" w:cs="Times New Roman"/>
          <w:sz w:val="26"/>
          <w:szCs w:val="26"/>
        </w:rPr>
        <w:t>Антонов Э.Ю.</w:t>
      </w:r>
    </w:p>
    <w:p w14:paraId="57E26677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/>
          <w:sz w:val="26"/>
          <w:szCs w:val="26"/>
        </w:rPr>
        <w:t xml:space="preserve">3. </w:t>
      </w:r>
      <w:r w:rsidRPr="00E840E2">
        <w:rPr>
          <w:rFonts w:ascii="Times New Roman" w:hAnsi="Times New Roman" w:cs="Times New Roman"/>
          <w:sz w:val="26"/>
          <w:szCs w:val="26"/>
        </w:rPr>
        <w:t xml:space="preserve">О выдвижении делегатов для участия в работе </w:t>
      </w:r>
      <w:r w:rsidRPr="00E840E2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840E2">
        <w:rPr>
          <w:rFonts w:ascii="Times New Roman" w:hAnsi="Times New Roman" w:cs="Times New Roman"/>
          <w:sz w:val="26"/>
          <w:szCs w:val="26"/>
        </w:rPr>
        <w:t xml:space="preserve"> Съезда депутатов Красноярского края.</w:t>
      </w:r>
    </w:p>
    <w:p w14:paraId="2381BCC6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 w:rsidRPr="00E840E2">
        <w:rPr>
          <w:rFonts w:ascii="Times New Roman" w:hAnsi="Times New Roman" w:cs="Times New Roman"/>
          <w:sz w:val="26"/>
          <w:szCs w:val="26"/>
        </w:rPr>
        <w:t>Антонов Э.Ю.</w:t>
      </w:r>
    </w:p>
    <w:p w14:paraId="4333ADBA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/>
          <w:sz w:val="26"/>
          <w:szCs w:val="26"/>
        </w:rPr>
        <w:t>4. Об установлении мемориальной доски Алексею Сергеевичу Губарю.</w:t>
      </w:r>
    </w:p>
    <w:p w14:paraId="309CA272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Ковалев Алексей Владимирович – руководитель Управления градостроительства Администрации ЗАТО г. Железногорск, Антонов Э.Ю.</w:t>
      </w:r>
    </w:p>
    <w:p w14:paraId="0410BC25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 w:cs="Times New Roman"/>
          <w:sz w:val="26"/>
          <w:szCs w:val="26"/>
        </w:rPr>
        <w:t xml:space="preserve">5. </w:t>
      </w:r>
      <w:r w:rsidRPr="00E840E2">
        <w:rPr>
          <w:rFonts w:ascii="Times New Roman" w:hAnsi="Times New Roman"/>
          <w:sz w:val="26"/>
          <w:szCs w:val="26"/>
        </w:rPr>
        <w:t>О внесении изменений в решение Совета депутатов ЗАТО г. Железногорск от 15.02.2018 № 29-113Р «Об утверждении Перечня должностей муниципальной службы в ЗАТО Железногорск».</w:t>
      </w:r>
    </w:p>
    <w:p w14:paraId="110E8AEC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Петрова Светлана Альбертовна – </w:t>
      </w:r>
      <w:r w:rsidR="00F97810">
        <w:rPr>
          <w:rFonts w:ascii="Times New Roman" w:hAnsi="Times New Roman" w:cs="Times New Roman"/>
          <w:sz w:val="26"/>
          <w:szCs w:val="26"/>
        </w:rPr>
        <w:t xml:space="preserve">исполняющий обязанности руководителя </w:t>
      </w:r>
      <w:r w:rsidRPr="00E840E2">
        <w:rPr>
          <w:rFonts w:ascii="Times New Roman" w:hAnsi="Times New Roman" w:cs="Times New Roman"/>
          <w:sz w:val="26"/>
          <w:szCs w:val="26"/>
        </w:rPr>
        <w:t xml:space="preserve">Управления по правовой и кадровой работе Администрации ЗАТО </w:t>
      </w:r>
      <w:r w:rsidR="00F97810">
        <w:rPr>
          <w:rFonts w:ascii="Times New Roman" w:hAnsi="Times New Roman" w:cs="Times New Roman"/>
          <w:sz w:val="26"/>
          <w:szCs w:val="26"/>
        </w:rPr>
        <w:br/>
      </w:r>
      <w:r w:rsidRPr="00E840E2">
        <w:rPr>
          <w:rFonts w:ascii="Times New Roman" w:hAnsi="Times New Roman" w:cs="Times New Roman"/>
          <w:sz w:val="26"/>
          <w:szCs w:val="26"/>
        </w:rPr>
        <w:t>г. Железногорск, Антонов Э.Ю.</w:t>
      </w:r>
    </w:p>
    <w:p w14:paraId="75F42B0A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/>
          <w:sz w:val="26"/>
          <w:szCs w:val="26"/>
        </w:rPr>
        <w:t>6. Об отмене решения Совета депутатов ЗАТО г. Железногорск от 24.05.2018 № 34-152Р «Об утверждении Порядка размещения на официальных сайтах органов местного самоуправления ЗАТО Железногорск и предоставления средствам массовой информации для опублик</w:t>
      </w:r>
      <w:r w:rsidR="006E59FF">
        <w:rPr>
          <w:rFonts w:ascii="Times New Roman" w:hAnsi="Times New Roman"/>
          <w:sz w:val="26"/>
          <w:szCs w:val="26"/>
        </w:rPr>
        <w:t>ов</w:t>
      </w:r>
      <w:r w:rsidRPr="00E840E2">
        <w:rPr>
          <w:rFonts w:ascii="Times New Roman" w:hAnsi="Times New Roman"/>
          <w:sz w:val="26"/>
          <w:szCs w:val="26"/>
        </w:rPr>
        <w:t>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учреждений».</w:t>
      </w:r>
    </w:p>
    <w:p w14:paraId="33241E63" w14:textId="77777777" w:rsidR="009626B8" w:rsidRPr="00E840E2" w:rsidRDefault="009626B8" w:rsidP="009626B8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Петрова С.А., Антонов Э.Ю.</w:t>
      </w:r>
    </w:p>
    <w:p w14:paraId="0BAE8A45" w14:textId="77777777" w:rsidR="009626B8" w:rsidRDefault="009626B8" w:rsidP="009626B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sz w:val="26"/>
          <w:szCs w:val="26"/>
        </w:rPr>
        <w:t>7.</w:t>
      </w:r>
      <w:r w:rsidRPr="00E840E2">
        <w:rPr>
          <w:rFonts w:ascii="Times New Roman" w:hAnsi="Times New Roman"/>
          <w:sz w:val="26"/>
          <w:szCs w:val="26"/>
        </w:rPr>
        <w:t xml:space="preserve"> О назначении собрания граждан в целях рассмотрения и обсуждения инициативного проекта, реализация которого планируется на территории ЗАТО Железногорск за счет средств бюджета ЗАТО Железногорск.</w:t>
      </w:r>
      <w:r w:rsidRPr="00E840E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D78E74" w14:textId="2B9DB3D6" w:rsidR="006E59FF" w:rsidRDefault="009626B8" w:rsidP="00FF4358">
      <w:pPr>
        <w:spacing w:after="0"/>
        <w:ind w:firstLine="567"/>
        <w:jc w:val="both"/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Хмелева Жанна Анатольевна – руководитель МКУ «Управление культуры», Антонов Э.Ю</w:t>
      </w:r>
      <w:r w:rsidR="00A679B6">
        <w:rPr>
          <w:rFonts w:ascii="Times New Roman" w:hAnsi="Times New Roman" w:cs="Times New Roman"/>
          <w:sz w:val="26"/>
          <w:szCs w:val="26"/>
        </w:rPr>
        <w:t>.</w:t>
      </w:r>
    </w:p>
    <w:sectPr w:rsidR="006E59FF" w:rsidSect="0018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6B8"/>
    <w:rsid w:val="00034F64"/>
    <w:rsid w:val="0018329F"/>
    <w:rsid w:val="006E59FF"/>
    <w:rsid w:val="00742087"/>
    <w:rsid w:val="008C02A0"/>
    <w:rsid w:val="009626B8"/>
    <w:rsid w:val="00A679B6"/>
    <w:rsid w:val="00F97810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7194"/>
  <w15:docId w15:val="{540FB52E-BB0F-4C57-AF43-22CA856E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Оксана Нестерова</cp:lastModifiedBy>
  <cp:revision>6</cp:revision>
  <dcterms:created xsi:type="dcterms:W3CDTF">2026-04-24T02:47:00Z</dcterms:created>
  <dcterms:modified xsi:type="dcterms:W3CDTF">2026-04-24T04:51:00Z</dcterms:modified>
</cp:coreProperties>
</file>