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73B4" w14:textId="77777777"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7673A324" wp14:editId="4D468C2C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38301" w14:textId="77777777"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14:paraId="47E58332" w14:textId="77777777"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14:paraId="4AE6FA18" w14:textId="77777777"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14:paraId="1A1537E6" w14:textId="77777777"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0E297A" w14:textId="77777777"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295A0CA1" w14:textId="77777777"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D7247F">
        <w:rPr>
          <w:rFonts w:ascii="Times New Roman" w:hAnsi="Times New Roman"/>
          <w:sz w:val="24"/>
          <w:szCs w:val="24"/>
        </w:rPr>
        <w:t>2</w:t>
      </w:r>
      <w:r w:rsidR="008459D5">
        <w:rPr>
          <w:rFonts w:ascii="Times New Roman" w:hAnsi="Times New Roman"/>
          <w:sz w:val="24"/>
          <w:szCs w:val="24"/>
        </w:rPr>
        <w:t>6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14:paraId="7EA3581F" w14:textId="77777777"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14:paraId="5B78A315" w14:textId="77777777"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15465A" w14:textId="77777777"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38CFD9" w14:textId="77777777" w:rsidR="00DB4B4F" w:rsidRDefault="00DB4B4F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8A99EB" w14:textId="77777777" w:rsidR="009F3218" w:rsidRPr="00ED25D3" w:rsidRDefault="009F3218" w:rsidP="009F321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D25D3">
        <w:rPr>
          <w:rFonts w:ascii="Times New Roman" w:hAnsi="Times New Roman"/>
          <w:sz w:val="28"/>
          <w:szCs w:val="28"/>
        </w:rPr>
        <w:t xml:space="preserve">О целесообразности </w:t>
      </w:r>
      <w:r w:rsidR="008459D5">
        <w:rPr>
          <w:rFonts w:ascii="Times New Roman" w:hAnsi="Times New Roman"/>
          <w:sz w:val="28"/>
          <w:szCs w:val="28"/>
        </w:rPr>
        <w:t>создания</w:t>
      </w:r>
      <w:r w:rsidRPr="00ED2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предприятия </w:t>
      </w:r>
      <w:r w:rsidRPr="009F3218">
        <w:rPr>
          <w:rFonts w:ascii="Times New Roman" w:hAnsi="Times New Roman"/>
          <w:sz w:val="28"/>
          <w:szCs w:val="28"/>
        </w:rPr>
        <w:t>ЗАТО Железногорск Красноярского края «Гор</w:t>
      </w:r>
      <w:r w:rsidR="008459D5">
        <w:rPr>
          <w:rFonts w:ascii="Times New Roman" w:hAnsi="Times New Roman"/>
          <w:sz w:val="28"/>
          <w:szCs w:val="28"/>
        </w:rPr>
        <w:t>водоканал</w:t>
      </w:r>
      <w:r w:rsidRPr="009F3218">
        <w:rPr>
          <w:rFonts w:ascii="Times New Roman" w:hAnsi="Times New Roman"/>
          <w:sz w:val="28"/>
          <w:szCs w:val="28"/>
        </w:rPr>
        <w:t>»</w:t>
      </w:r>
    </w:p>
    <w:p w14:paraId="5F3F76EE" w14:textId="77777777" w:rsidR="00DB4B4F" w:rsidRPr="00DB4B4F" w:rsidRDefault="00DB4B4F" w:rsidP="00DB4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C268E5" w14:textId="77777777" w:rsidR="00DB4B4F" w:rsidRPr="00DB4B4F" w:rsidRDefault="00DB4B4F" w:rsidP="00DB4B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8459D5">
        <w:rPr>
          <w:rFonts w:ascii="Times New Roman" w:hAnsi="Times New Roman"/>
          <w:sz w:val="28"/>
          <w:szCs w:val="28"/>
        </w:rPr>
        <w:t>Федерального закона</w:t>
      </w:r>
      <w:r w:rsidR="008459D5" w:rsidRPr="00645BBE">
        <w:rPr>
          <w:rFonts w:ascii="Times New Roman" w:hAnsi="Times New Roman"/>
          <w:sz w:val="28"/>
          <w:szCs w:val="28"/>
        </w:rPr>
        <w:t xml:space="preserve"> от 06.10.2003 №</w:t>
      </w:r>
      <w:r w:rsidR="008253F0">
        <w:rPr>
          <w:rFonts w:ascii="Times New Roman" w:hAnsi="Times New Roman"/>
          <w:sz w:val="28"/>
          <w:szCs w:val="28"/>
        </w:rPr>
        <w:t> </w:t>
      </w:r>
      <w:r w:rsidR="008459D5" w:rsidRPr="00645BBE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8459D5" w:rsidRPr="00D058C2">
        <w:rPr>
          <w:rFonts w:ascii="Times New Roman" w:hAnsi="Times New Roman"/>
          <w:sz w:val="28"/>
          <w:szCs w:val="28"/>
        </w:rPr>
        <w:t>Федеральн</w:t>
      </w:r>
      <w:r w:rsidR="008459D5">
        <w:rPr>
          <w:rFonts w:ascii="Times New Roman" w:hAnsi="Times New Roman"/>
          <w:sz w:val="28"/>
          <w:szCs w:val="28"/>
        </w:rPr>
        <w:t>ого</w:t>
      </w:r>
      <w:r w:rsidR="008459D5" w:rsidRPr="00D058C2">
        <w:rPr>
          <w:rFonts w:ascii="Times New Roman" w:hAnsi="Times New Roman"/>
          <w:sz w:val="28"/>
          <w:szCs w:val="28"/>
        </w:rPr>
        <w:t xml:space="preserve"> закон</w:t>
      </w:r>
      <w:r w:rsidR="008459D5">
        <w:rPr>
          <w:rFonts w:ascii="Times New Roman" w:hAnsi="Times New Roman"/>
          <w:sz w:val="28"/>
          <w:szCs w:val="28"/>
        </w:rPr>
        <w:t xml:space="preserve">а </w:t>
      </w:r>
      <w:r w:rsidR="008459D5" w:rsidRPr="00D058C2">
        <w:rPr>
          <w:rFonts w:ascii="Times New Roman" w:hAnsi="Times New Roman"/>
          <w:sz w:val="28"/>
          <w:szCs w:val="28"/>
        </w:rPr>
        <w:t xml:space="preserve">от 20.03.2025 </w:t>
      </w:r>
      <w:r w:rsidR="008459D5">
        <w:rPr>
          <w:rFonts w:ascii="Times New Roman" w:hAnsi="Times New Roman"/>
          <w:sz w:val="28"/>
          <w:szCs w:val="28"/>
        </w:rPr>
        <w:t>№</w:t>
      </w:r>
      <w:r w:rsidR="008253F0">
        <w:rPr>
          <w:rFonts w:ascii="Times New Roman" w:hAnsi="Times New Roman"/>
          <w:sz w:val="28"/>
          <w:szCs w:val="28"/>
        </w:rPr>
        <w:t> </w:t>
      </w:r>
      <w:r w:rsidR="008459D5" w:rsidRPr="00D058C2">
        <w:rPr>
          <w:rFonts w:ascii="Times New Roman" w:hAnsi="Times New Roman"/>
          <w:sz w:val="28"/>
          <w:szCs w:val="28"/>
        </w:rPr>
        <w:t xml:space="preserve">33-ФЗ </w:t>
      </w:r>
      <w:r w:rsidR="008459D5">
        <w:rPr>
          <w:rFonts w:ascii="Times New Roman" w:hAnsi="Times New Roman"/>
          <w:sz w:val="28"/>
          <w:szCs w:val="28"/>
        </w:rPr>
        <w:t>«</w:t>
      </w:r>
      <w:r w:rsidR="008459D5" w:rsidRPr="00D058C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459D5">
        <w:rPr>
          <w:rFonts w:ascii="Times New Roman" w:hAnsi="Times New Roman"/>
          <w:sz w:val="28"/>
          <w:szCs w:val="28"/>
        </w:rPr>
        <w:t>»</w:t>
      </w:r>
      <w:r w:rsidRPr="00DB4B4F">
        <w:rPr>
          <w:rFonts w:ascii="Times New Roman" w:hAnsi="Times New Roman"/>
          <w:sz w:val="28"/>
          <w:szCs w:val="28"/>
        </w:rPr>
        <w:t xml:space="preserve">, руководствуясь </w:t>
      </w:r>
      <w:r w:rsidR="009F3218">
        <w:rPr>
          <w:rFonts w:ascii="Times New Roman" w:hAnsi="Times New Roman"/>
          <w:sz w:val="28"/>
          <w:szCs w:val="28"/>
        </w:rPr>
        <w:t>федеральным законом от 14.11.2002 №</w:t>
      </w:r>
      <w:r w:rsidR="008253F0">
        <w:rPr>
          <w:rFonts w:ascii="Times New Roman" w:hAnsi="Times New Roman"/>
          <w:sz w:val="28"/>
          <w:szCs w:val="28"/>
        </w:rPr>
        <w:t> </w:t>
      </w:r>
      <w:r w:rsidR="009F3218">
        <w:rPr>
          <w:rFonts w:ascii="Times New Roman" w:hAnsi="Times New Roman"/>
          <w:sz w:val="28"/>
          <w:szCs w:val="28"/>
        </w:rPr>
        <w:t xml:space="preserve">161-ФЗ «О государственных и муниципальных унитарных предприятиях», </w:t>
      </w:r>
      <w:r w:rsidRPr="00DB4B4F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="00625D4A">
        <w:rPr>
          <w:rFonts w:ascii="Times New Roman" w:hAnsi="Times New Roman"/>
          <w:sz w:val="28"/>
          <w:szCs w:val="28"/>
        </w:rPr>
        <w:t>р</w:t>
      </w:r>
      <w:r w:rsidR="00625D4A" w:rsidRPr="00625D4A">
        <w:rPr>
          <w:rFonts w:ascii="Times New Roman" w:hAnsi="Times New Roman"/>
          <w:sz w:val="28"/>
          <w:szCs w:val="28"/>
        </w:rPr>
        <w:t>ешение</w:t>
      </w:r>
      <w:r w:rsidR="00625D4A">
        <w:rPr>
          <w:rFonts w:ascii="Times New Roman" w:hAnsi="Times New Roman"/>
          <w:sz w:val="28"/>
          <w:szCs w:val="28"/>
        </w:rPr>
        <w:t>м</w:t>
      </w:r>
      <w:r w:rsidR="00625D4A" w:rsidRPr="00625D4A">
        <w:rPr>
          <w:rFonts w:ascii="Times New Roman" w:hAnsi="Times New Roman"/>
          <w:sz w:val="28"/>
          <w:szCs w:val="28"/>
        </w:rPr>
        <w:t xml:space="preserve"> Совета депутатов ЗАТО</w:t>
      </w:r>
      <w:r w:rsidR="008253F0">
        <w:rPr>
          <w:rFonts w:ascii="Times New Roman" w:hAnsi="Times New Roman"/>
          <w:sz w:val="28"/>
          <w:szCs w:val="28"/>
        </w:rPr>
        <w:t> </w:t>
      </w:r>
      <w:r w:rsidR="00625D4A" w:rsidRPr="00625D4A">
        <w:rPr>
          <w:rFonts w:ascii="Times New Roman" w:hAnsi="Times New Roman"/>
          <w:sz w:val="28"/>
          <w:szCs w:val="28"/>
        </w:rPr>
        <w:t>г.</w:t>
      </w:r>
      <w:r w:rsidR="008253F0">
        <w:rPr>
          <w:rFonts w:ascii="Times New Roman" w:hAnsi="Times New Roman"/>
          <w:sz w:val="28"/>
          <w:szCs w:val="28"/>
        </w:rPr>
        <w:t> </w:t>
      </w:r>
      <w:r w:rsidR="00625D4A" w:rsidRPr="00625D4A">
        <w:rPr>
          <w:rFonts w:ascii="Times New Roman" w:hAnsi="Times New Roman"/>
          <w:sz w:val="28"/>
          <w:szCs w:val="28"/>
        </w:rPr>
        <w:t xml:space="preserve">Железногорск Красноярского края от 26.05.2016 </w:t>
      </w:r>
      <w:r w:rsidR="008253F0">
        <w:rPr>
          <w:rFonts w:ascii="Times New Roman" w:hAnsi="Times New Roman"/>
          <w:sz w:val="28"/>
          <w:szCs w:val="28"/>
        </w:rPr>
        <w:t>№ </w:t>
      </w:r>
      <w:r w:rsidR="00625D4A" w:rsidRPr="00625D4A">
        <w:rPr>
          <w:rFonts w:ascii="Times New Roman" w:hAnsi="Times New Roman"/>
          <w:sz w:val="28"/>
          <w:szCs w:val="28"/>
        </w:rPr>
        <w:t xml:space="preserve">8-36Р </w:t>
      </w:r>
      <w:r w:rsidR="00625D4A">
        <w:rPr>
          <w:rFonts w:ascii="Times New Roman" w:hAnsi="Times New Roman"/>
          <w:sz w:val="28"/>
          <w:szCs w:val="28"/>
        </w:rPr>
        <w:t>«</w:t>
      </w:r>
      <w:r w:rsidR="00625D4A" w:rsidRPr="00625D4A">
        <w:rPr>
          <w:rFonts w:ascii="Times New Roman" w:hAnsi="Times New Roman"/>
          <w:sz w:val="28"/>
          <w:szCs w:val="28"/>
        </w:rPr>
        <w:t>Об утверждении Положения о порядке принятия решений о создании, реорганизации и ликвидации муни</w:t>
      </w:r>
      <w:r w:rsidR="00625D4A">
        <w:rPr>
          <w:rFonts w:ascii="Times New Roman" w:hAnsi="Times New Roman"/>
          <w:sz w:val="28"/>
          <w:szCs w:val="28"/>
        </w:rPr>
        <w:t>ципальных унитарных предприятий»,</w:t>
      </w:r>
      <w:r w:rsidR="002B75C8">
        <w:rPr>
          <w:rFonts w:ascii="Times New Roman" w:hAnsi="Times New Roman"/>
          <w:sz w:val="28"/>
          <w:szCs w:val="28"/>
        </w:rPr>
        <w:t xml:space="preserve"> </w:t>
      </w:r>
      <w:r w:rsidR="005277C3">
        <w:rPr>
          <w:rFonts w:ascii="Times New Roman" w:hAnsi="Times New Roman"/>
          <w:sz w:val="28"/>
          <w:szCs w:val="28"/>
        </w:rPr>
        <w:t xml:space="preserve">предложения Администрации ЗАТО г. Железногорск о создании МП «Горводоканал», </w:t>
      </w:r>
      <w:r w:rsidR="002B75C8">
        <w:rPr>
          <w:rFonts w:ascii="Times New Roman" w:hAnsi="Times New Roman"/>
          <w:sz w:val="28"/>
          <w:szCs w:val="28"/>
        </w:rPr>
        <w:t>Совет депутатов ЗАТО г. Железногорск</w:t>
      </w:r>
    </w:p>
    <w:p w14:paraId="5D3EEA43" w14:textId="77777777" w:rsidR="00DB4B4F" w:rsidRPr="00DB4B4F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14:paraId="51ADFAB5" w14:textId="77777777" w:rsidR="00DB4B4F" w:rsidRPr="00DB4B4F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>РЕШИЛ:</w:t>
      </w:r>
    </w:p>
    <w:p w14:paraId="1A77E0F3" w14:textId="77777777" w:rsidR="00DB4B4F" w:rsidRPr="00DB4B4F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14:paraId="03FD9309" w14:textId="77777777" w:rsidR="009F3218" w:rsidRPr="009F3218" w:rsidRDefault="009F3218" w:rsidP="009F321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D25D3">
        <w:rPr>
          <w:rFonts w:ascii="Times New Roman" w:hAnsi="Times New Roman"/>
          <w:sz w:val="28"/>
          <w:szCs w:val="28"/>
        </w:rPr>
        <w:t xml:space="preserve">Считать целесообразным </w:t>
      </w:r>
      <w:r w:rsidR="008459D5">
        <w:rPr>
          <w:rFonts w:ascii="Times New Roman" w:hAnsi="Times New Roman"/>
          <w:sz w:val="28"/>
          <w:szCs w:val="28"/>
        </w:rPr>
        <w:t>создание</w:t>
      </w:r>
      <w:r w:rsidRPr="00ED25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предприятия </w:t>
      </w:r>
      <w:r w:rsidRPr="009F3218">
        <w:rPr>
          <w:rFonts w:ascii="Times New Roman" w:hAnsi="Times New Roman"/>
          <w:sz w:val="28"/>
          <w:szCs w:val="28"/>
        </w:rPr>
        <w:t>ЗАТО Железногорск Красноярского края «Гор</w:t>
      </w:r>
      <w:r w:rsidR="008459D5">
        <w:rPr>
          <w:rFonts w:ascii="Times New Roman" w:hAnsi="Times New Roman"/>
          <w:sz w:val="28"/>
          <w:szCs w:val="28"/>
        </w:rPr>
        <w:t>водоканал</w:t>
      </w:r>
      <w:r w:rsidRPr="009F3218">
        <w:rPr>
          <w:rFonts w:ascii="Times New Roman" w:hAnsi="Times New Roman"/>
          <w:sz w:val="28"/>
          <w:szCs w:val="28"/>
        </w:rPr>
        <w:t>».</w:t>
      </w:r>
    </w:p>
    <w:p w14:paraId="31FE820F" w14:textId="77777777" w:rsidR="00DB4B4F" w:rsidRPr="00DB4B4F" w:rsidRDefault="009F3218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4B4F" w:rsidRPr="00DB4B4F">
        <w:rPr>
          <w:rFonts w:ascii="Times New Roman" w:hAnsi="Times New Roman"/>
          <w:sz w:val="28"/>
          <w:szCs w:val="28"/>
        </w:rPr>
        <w:t xml:space="preserve">. 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</w:t>
      </w:r>
      <w:r w:rsidR="008459D5">
        <w:rPr>
          <w:rFonts w:ascii="Times New Roman" w:hAnsi="Times New Roman"/>
          <w:sz w:val="28"/>
          <w:szCs w:val="28"/>
        </w:rPr>
        <w:t>Е.А. Балашова</w:t>
      </w:r>
      <w:r w:rsidR="00DB4B4F" w:rsidRPr="00DB4B4F">
        <w:rPr>
          <w:rFonts w:ascii="Times New Roman" w:hAnsi="Times New Roman"/>
          <w:sz w:val="28"/>
          <w:szCs w:val="28"/>
        </w:rPr>
        <w:t xml:space="preserve">. </w:t>
      </w:r>
    </w:p>
    <w:p w14:paraId="0BD03F5C" w14:textId="77777777" w:rsidR="00DB4B4F" w:rsidRPr="00DB4B4F" w:rsidRDefault="009F3218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4B4F" w:rsidRPr="00DB4B4F">
        <w:rPr>
          <w:rFonts w:ascii="Times New Roman" w:hAnsi="Times New Roman"/>
          <w:sz w:val="28"/>
          <w:szCs w:val="28"/>
        </w:rPr>
        <w:t>. Настоящее решение вступает в силу с момента его принятия.</w:t>
      </w:r>
    </w:p>
    <w:p w14:paraId="4F1B71F4" w14:textId="77777777" w:rsidR="00DB4B4F" w:rsidRPr="00DB4B4F" w:rsidRDefault="00DB4B4F" w:rsidP="00DB4B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EF8D0F" w14:textId="77777777" w:rsidR="00DB4B4F" w:rsidRDefault="00DB4B4F" w:rsidP="00DB4B4F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303561D" w14:textId="77777777" w:rsidR="00DB4B4F" w:rsidRPr="00DB4B4F" w:rsidRDefault="00DB4B4F" w:rsidP="00DB4B4F">
      <w:pPr>
        <w:pStyle w:val="a7"/>
        <w:spacing w:after="0" w:line="240" w:lineRule="auto"/>
        <w:ind w:left="0"/>
        <w:rPr>
          <w:rFonts w:ascii="Times New Roman" w:hAnsi="Times New Roman"/>
          <w:snapToGrid w:val="0"/>
          <w:sz w:val="28"/>
          <w:szCs w:val="28"/>
        </w:rPr>
      </w:pPr>
      <w:r w:rsidRPr="00DB4B4F">
        <w:rPr>
          <w:rFonts w:ascii="Times New Roman" w:hAnsi="Times New Roman"/>
          <w:snapToGrid w:val="0"/>
          <w:sz w:val="28"/>
          <w:szCs w:val="28"/>
        </w:rPr>
        <w:t>Председатель Совета депутатов</w:t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</w:p>
    <w:p w14:paraId="320B4C1C" w14:textId="77777777" w:rsidR="009D001F" w:rsidRPr="00DB4B4F" w:rsidRDefault="00DB4B4F" w:rsidP="005277C3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ab/>
        <w:t>ЗАТО г. Железногорск</w:t>
      </w:r>
      <w:r w:rsidRPr="00DB4B4F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B4B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B4B4F">
        <w:rPr>
          <w:rFonts w:ascii="Times New Roman" w:hAnsi="Times New Roman"/>
          <w:sz w:val="28"/>
          <w:szCs w:val="28"/>
        </w:rPr>
        <w:t xml:space="preserve">  С.Д. Проскурнин</w:t>
      </w:r>
    </w:p>
    <w:sectPr w:rsidR="0006598E" w:rsidRPr="00DB4B4F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E"/>
    <w:rsid w:val="000278A1"/>
    <w:rsid w:val="00076A08"/>
    <w:rsid w:val="00130F53"/>
    <w:rsid w:val="00247C43"/>
    <w:rsid w:val="002B75C8"/>
    <w:rsid w:val="002E0D9B"/>
    <w:rsid w:val="00464030"/>
    <w:rsid w:val="00493F7F"/>
    <w:rsid w:val="0052394E"/>
    <w:rsid w:val="005277C3"/>
    <w:rsid w:val="005A763D"/>
    <w:rsid w:val="00625D4A"/>
    <w:rsid w:val="00636E2F"/>
    <w:rsid w:val="00690C39"/>
    <w:rsid w:val="00717F4C"/>
    <w:rsid w:val="007B1D9D"/>
    <w:rsid w:val="00812B98"/>
    <w:rsid w:val="008253F0"/>
    <w:rsid w:val="00830E55"/>
    <w:rsid w:val="008459D5"/>
    <w:rsid w:val="009412AD"/>
    <w:rsid w:val="00941750"/>
    <w:rsid w:val="009C47F0"/>
    <w:rsid w:val="009D001F"/>
    <w:rsid w:val="009F3218"/>
    <w:rsid w:val="00A81D58"/>
    <w:rsid w:val="00BB728E"/>
    <w:rsid w:val="00C443B2"/>
    <w:rsid w:val="00D7247F"/>
    <w:rsid w:val="00DB4B4F"/>
    <w:rsid w:val="00EA1C87"/>
    <w:rsid w:val="00F2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FD24"/>
  <w15:docId w15:val="{07B308D8-C5F9-4855-8FD7-9B584AC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4B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Лариса А. Буханова</cp:lastModifiedBy>
  <cp:revision>2</cp:revision>
  <cp:lastPrinted>2026-04-30T06:37:00Z</cp:lastPrinted>
  <dcterms:created xsi:type="dcterms:W3CDTF">2026-05-19T04:30:00Z</dcterms:created>
  <dcterms:modified xsi:type="dcterms:W3CDTF">2026-05-19T04:30:00Z</dcterms:modified>
</cp:coreProperties>
</file>