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75" w:rsidRDefault="00D25675" w:rsidP="007B251A">
      <w:pPr>
        <w:pStyle w:val="ConsNonformat"/>
        <w:widowControl/>
        <w:jc w:val="center"/>
        <w:rPr>
          <w:noProof/>
          <w:snapToGrid/>
          <w:sz w:val="24"/>
          <w:szCs w:val="24"/>
        </w:rPr>
      </w:pPr>
    </w:p>
    <w:p w:rsidR="00A51061" w:rsidRDefault="00D15137" w:rsidP="007B251A">
      <w:pPr>
        <w:pStyle w:val="ConsNonformat"/>
        <w:widowControl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723900" cy="10096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6C">
        <w:rPr>
          <w:sz w:val="24"/>
          <w:szCs w:val="24"/>
        </w:rPr>
        <w:t xml:space="preserve"> </w:t>
      </w:r>
    </w:p>
    <w:p w:rsidR="00A51061" w:rsidRPr="00C6398C" w:rsidRDefault="008B2219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C6398C">
        <w:rPr>
          <w:b/>
          <w:sz w:val="28"/>
          <w:szCs w:val="28"/>
        </w:rPr>
        <w:t xml:space="preserve">Городской округ </w:t>
      </w:r>
      <w:r w:rsidR="00A51061" w:rsidRPr="00C6398C">
        <w:rPr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A51061" w:rsidRPr="00C6398C" w:rsidRDefault="00A51061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</w:p>
    <w:p w:rsidR="00A51061" w:rsidRPr="00C6398C" w:rsidRDefault="00A51061">
      <w:pPr>
        <w:framePr w:w="9916" w:h="1873" w:hSpace="180" w:wrap="around" w:vAnchor="text" w:hAnchor="page" w:x="1338" w:y="107"/>
        <w:jc w:val="center"/>
        <w:rPr>
          <w:b/>
          <w:sz w:val="32"/>
          <w:szCs w:val="32"/>
        </w:rPr>
      </w:pPr>
      <w:r w:rsidRPr="00C6398C">
        <w:rPr>
          <w:b/>
          <w:sz w:val="32"/>
          <w:szCs w:val="32"/>
        </w:rPr>
        <w:t>СОВЕТ ДЕПУТАТОВ  ЗАТО  г.</w:t>
      </w:r>
      <w:r w:rsidR="00882FFF" w:rsidRPr="00C6398C">
        <w:rPr>
          <w:b/>
          <w:sz w:val="32"/>
          <w:szCs w:val="32"/>
        </w:rPr>
        <w:t xml:space="preserve"> </w:t>
      </w:r>
      <w:r w:rsidRPr="00C6398C">
        <w:rPr>
          <w:b/>
          <w:sz w:val="32"/>
          <w:szCs w:val="32"/>
        </w:rPr>
        <w:t xml:space="preserve">ЖЕЛЕЗНОГОРСК </w:t>
      </w:r>
    </w:p>
    <w:p w:rsidR="00A51061" w:rsidRPr="00C6398C" w:rsidRDefault="00A51061">
      <w:pPr>
        <w:framePr w:w="9916" w:h="1873" w:hSpace="180" w:wrap="around" w:vAnchor="text" w:hAnchor="page" w:x="1338" w:y="107"/>
        <w:jc w:val="center"/>
        <w:rPr>
          <w:b/>
          <w:sz w:val="36"/>
        </w:rPr>
      </w:pPr>
    </w:p>
    <w:p w:rsidR="00D73E09" w:rsidRPr="00C6398C" w:rsidRDefault="00D73E09" w:rsidP="00D73E09">
      <w:pPr>
        <w:framePr w:w="9916" w:h="1873" w:hSpace="180" w:wrap="around" w:vAnchor="text" w:hAnchor="page" w:x="1338" w:y="107"/>
        <w:jc w:val="center"/>
        <w:rPr>
          <w:b/>
          <w:sz w:val="36"/>
        </w:rPr>
      </w:pPr>
      <w:r w:rsidRPr="00C6398C">
        <w:rPr>
          <w:b/>
          <w:sz w:val="36"/>
        </w:rPr>
        <w:t>РЕШЕНИЕ</w:t>
      </w:r>
    </w:p>
    <w:p w:rsidR="00A51061" w:rsidRPr="00C6398C" w:rsidRDefault="00A51061">
      <w:pPr>
        <w:framePr w:w="9916" w:h="1873" w:hSpace="180" w:wrap="around" w:vAnchor="text" w:hAnchor="page" w:x="1338" w:y="107"/>
        <w:jc w:val="center"/>
        <w:rPr>
          <w:b/>
          <w:sz w:val="36"/>
        </w:rPr>
      </w:pPr>
    </w:p>
    <w:p w:rsidR="00A51061" w:rsidRDefault="00A51061">
      <w:pPr>
        <w:framePr w:w="9722" w:h="441" w:hSpace="180" w:wrap="around" w:vAnchor="text" w:hAnchor="page" w:x="1338" w:y="2891"/>
        <w:rPr>
          <w:sz w:val="22"/>
        </w:rPr>
      </w:pPr>
      <w:r>
        <w:rPr>
          <w:sz w:val="22"/>
        </w:rPr>
        <w:t>___ __________ 20</w:t>
      </w:r>
      <w:r w:rsidR="008B2219">
        <w:rPr>
          <w:sz w:val="22"/>
        </w:rPr>
        <w:t>2</w:t>
      </w:r>
      <w:r w:rsidR="002B45DA">
        <w:rPr>
          <w:sz w:val="22"/>
        </w:rPr>
        <w:t>6</w:t>
      </w:r>
      <w:r>
        <w:rPr>
          <w:sz w:val="22"/>
        </w:rPr>
        <w:t xml:space="preserve">  </w:t>
      </w:r>
      <w:r w:rsidR="001F2257">
        <w:rPr>
          <w:sz w:val="22"/>
        </w:rPr>
        <w:t>г.</w:t>
      </w:r>
      <w:r>
        <w:rPr>
          <w:sz w:val="22"/>
        </w:rPr>
        <w:t xml:space="preserve">                                                                                                      </w:t>
      </w:r>
      <w:r w:rsidR="00C6398C">
        <w:rPr>
          <w:sz w:val="22"/>
        </w:rPr>
        <w:t xml:space="preserve">№ </w:t>
      </w:r>
      <w:r>
        <w:rPr>
          <w:sz w:val="22"/>
        </w:rPr>
        <w:t>___</w:t>
      </w:r>
      <w:r w:rsidR="000E478E">
        <w:rPr>
          <w:sz w:val="22"/>
        </w:rPr>
        <w:t>______</w:t>
      </w:r>
      <w:r>
        <w:rPr>
          <w:sz w:val="22"/>
        </w:rPr>
        <w:t>___</w:t>
      </w:r>
    </w:p>
    <w:p w:rsidR="00A51061" w:rsidRDefault="00A51061">
      <w:pPr>
        <w:framePr w:w="9722" w:h="441" w:hSpace="180" w:wrap="around" w:vAnchor="text" w:hAnchor="page" w:x="1338" w:y="2891"/>
        <w:jc w:val="center"/>
        <w:rPr>
          <w:sz w:val="22"/>
        </w:rPr>
      </w:pPr>
      <w:r>
        <w:rPr>
          <w:b/>
          <w:sz w:val="22"/>
        </w:rPr>
        <w:t>г.</w:t>
      </w:r>
      <w:r w:rsidR="00882FFF">
        <w:rPr>
          <w:b/>
          <w:sz w:val="22"/>
        </w:rPr>
        <w:t xml:space="preserve"> </w:t>
      </w:r>
      <w:r>
        <w:rPr>
          <w:b/>
          <w:sz w:val="22"/>
        </w:rPr>
        <w:t>Железногорск</w:t>
      </w:r>
    </w:p>
    <w:p w:rsidR="00A51061" w:rsidRDefault="00A51061"/>
    <w:p w:rsidR="00A561A5" w:rsidRPr="004C2EBF" w:rsidRDefault="00A561A5" w:rsidP="00A561A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4C2EBF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ЗАТО г. Железногорск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C2EBF">
        <w:rPr>
          <w:rFonts w:ascii="Times New Roman" w:hAnsi="Times New Roman"/>
          <w:sz w:val="28"/>
          <w:szCs w:val="28"/>
        </w:rPr>
        <w:t xml:space="preserve">от </w:t>
      </w:r>
      <w:r w:rsidR="002B45DA">
        <w:rPr>
          <w:rFonts w:ascii="Times New Roman" w:hAnsi="Times New Roman"/>
          <w:sz w:val="28"/>
          <w:szCs w:val="28"/>
        </w:rPr>
        <w:t>21.10.2025</w:t>
      </w:r>
      <w:r w:rsidRPr="004C2EBF">
        <w:rPr>
          <w:rFonts w:ascii="Times New Roman" w:hAnsi="Times New Roman"/>
          <w:sz w:val="28"/>
          <w:szCs w:val="28"/>
        </w:rPr>
        <w:t xml:space="preserve"> № </w:t>
      </w:r>
      <w:r w:rsidR="002B45DA">
        <w:rPr>
          <w:rFonts w:ascii="Times New Roman" w:hAnsi="Times New Roman"/>
          <w:sz w:val="28"/>
          <w:szCs w:val="28"/>
        </w:rPr>
        <w:t>2-6</w:t>
      </w:r>
      <w:r w:rsidRPr="004C2EBF">
        <w:rPr>
          <w:rFonts w:ascii="Times New Roman" w:hAnsi="Times New Roman"/>
          <w:sz w:val="28"/>
          <w:szCs w:val="28"/>
        </w:rPr>
        <w:t>Р «Об утверждении Прогнозного плана (программы) приватизации муниципального имущества ЗАТО Железногорск на 20</w:t>
      </w:r>
      <w:r>
        <w:rPr>
          <w:rFonts w:ascii="Times New Roman" w:hAnsi="Times New Roman"/>
          <w:sz w:val="28"/>
          <w:szCs w:val="28"/>
        </w:rPr>
        <w:t>2</w:t>
      </w:r>
      <w:r w:rsidR="002B45DA">
        <w:rPr>
          <w:rFonts w:ascii="Times New Roman" w:hAnsi="Times New Roman"/>
          <w:sz w:val="28"/>
          <w:szCs w:val="28"/>
        </w:rPr>
        <w:t>6</w:t>
      </w:r>
      <w:r w:rsidRPr="004C2EBF">
        <w:rPr>
          <w:rFonts w:ascii="Times New Roman" w:hAnsi="Times New Roman"/>
          <w:sz w:val="28"/>
          <w:szCs w:val="28"/>
        </w:rPr>
        <w:t xml:space="preserve"> год»</w:t>
      </w:r>
    </w:p>
    <w:p w:rsidR="00A51061" w:rsidRDefault="00A51061">
      <w:pPr>
        <w:pStyle w:val="ConsNonformat"/>
        <w:widowControl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</w:t>
      </w:r>
      <w:r w:rsidR="00080201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080201">
        <w:rPr>
          <w:rFonts w:ascii="Times New Roman" w:hAnsi="Times New Roman"/>
          <w:sz w:val="28"/>
        </w:rPr>
        <w:t xml:space="preserve">едерации </w:t>
      </w:r>
      <w:r w:rsidR="00C6398C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от 21.12.2001 №</w:t>
      </w:r>
      <w:r w:rsidR="00BE4E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178-ФЗ </w:t>
      </w:r>
      <w:r w:rsidR="00497CA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</w:t>
      </w:r>
      <w:r w:rsidR="00497CA3">
        <w:rPr>
          <w:rFonts w:ascii="Times New Roman" w:hAnsi="Times New Roman"/>
          <w:sz w:val="28"/>
        </w:rPr>
        <w:t>ного и муниципального имущества»</w:t>
      </w:r>
      <w:r>
        <w:rPr>
          <w:rFonts w:ascii="Times New Roman" w:hAnsi="Times New Roman"/>
          <w:sz w:val="28"/>
        </w:rPr>
        <w:t xml:space="preserve">, </w:t>
      </w:r>
      <w:r w:rsidR="007B251A">
        <w:rPr>
          <w:rFonts w:ascii="Times New Roman" w:hAnsi="Times New Roman"/>
          <w:sz w:val="28"/>
        </w:rPr>
        <w:t xml:space="preserve">на основании </w:t>
      </w:r>
      <w:r w:rsidR="0056126B">
        <w:rPr>
          <w:rFonts w:ascii="Times New Roman" w:hAnsi="Times New Roman"/>
          <w:sz w:val="28"/>
        </w:rPr>
        <w:t>ст.</w:t>
      </w:r>
      <w:r w:rsidR="00497CA3">
        <w:rPr>
          <w:rFonts w:ascii="Times New Roman" w:hAnsi="Times New Roman"/>
          <w:sz w:val="28"/>
        </w:rPr>
        <w:t xml:space="preserve"> </w:t>
      </w:r>
      <w:r w:rsidR="0056126B">
        <w:rPr>
          <w:rFonts w:ascii="Times New Roman" w:hAnsi="Times New Roman"/>
          <w:sz w:val="28"/>
        </w:rPr>
        <w:t xml:space="preserve">28, </w:t>
      </w:r>
      <w:r w:rsidR="007B251A">
        <w:rPr>
          <w:rFonts w:ascii="Times New Roman" w:hAnsi="Times New Roman"/>
          <w:sz w:val="28"/>
        </w:rPr>
        <w:t>ч.</w:t>
      </w:r>
      <w:r w:rsidR="00497CA3">
        <w:rPr>
          <w:rFonts w:ascii="Times New Roman" w:hAnsi="Times New Roman"/>
          <w:sz w:val="28"/>
        </w:rPr>
        <w:t xml:space="preserve"> </w:t>
      </w:r>
      <w:r w:rsidR="007B251A">
        <w:rPr>
          <w:rFonts w:ascii="Times New Roman" w:hAnsi="Times New Roman"/>
          <w:sz w:val="28"/>
        </w:rPr>
        <w:t xml:space="preserve">4 ст. 50 </w:t>
      </w:r>
      <w:proofErr w:type="gramStart"/>
      <w:r w:rsidR="007B251A">
        <w:rPr>
          <w:rFonts w:ascii="Times New Roman" w:hAnsi="Times New Roman"/>
          <w:sz w:val="28"/>
        </w:rPr>
        <w:t>Устава</w:t>
      </w:r>
      <w:proofErr w:type="gramEnd"/>
      <w:r w:rsidR="007B251A">
        <w:rPr>
          <w:rFonts w:ascii="Times New Roman" w:hAnsi="Times New Roman"/>
          <w:sz w:val="28"/>
        </w:rPr>
        <w:t xml:space="preserve">  ЗАТО Железногорск, решения городского Совета ЗАТО Железногорск от 29.06.2006 № 14-72Р </w:t>
      </w:r>
      <w:r w:rsidR="0085616D">
        <w:rPr>
          <w:rFonts w:ascii="Times New Roman" w:hAnsi="Times New Roman"/>
          <w:sz w:val="28"/>
        </w:rPr>
        <w:t xml:space="preserve">         </w:t>
      </w:r>
      <w:r w:rsidR="007B251A"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Положения о порядке и условиях приватизации муниципального имущества </w:t>
      </w:r>
      <w:r w:rsidR="00A70A76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ЗАТО Железногорск Красноярского края</w:t>
      </w:r>
      <w:r w:rsidR="007B251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Совет депутатов  ЗАТО </w:t>
      </w:r>
      <w:r w:rsidR="00952E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 w:rsidR="00882F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Железногорск</w:t>
      </w: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A51061" w:rsidRDefault="00A5106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401D9" w:rsidRDefault="00A561A5" w:rsidP="00A561A5">
      <w:pPr>
        <w:pStyle w:val="a7"/>
        <w:numPr>
          <w:ilvl w:val="0"/>
          <w:numId w:val="31"/>
        </w:numPr>
        <w:tabs>
          <w:tab w:val="clear" w:pos="108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41A78">
        <w:rPr>
          <w:sz w:val="28"/>
          <w:szCs w:val="28"/>
        </w:rPr>
        <w:t xml:space="preserve">Внести </w:t>
      </w:r>
      <w:r w:rsidR="000401D9">
        <w:rPr>
          <w:sz w:val="28"/>
          <w:szCs w:val="28"/>
        </w:rPr>
        <w:t xml:space="preserve">следующие </w:t>
      </w:r>
      <w:r w:rsidRPr="00041A78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</w:t>
      </w:r>
      <w:r w:rsidRPr="00041A78">
        <w:rPr>
          <w:sz w:val="28"/>
          <w:szCs w:val="28"/>
        </w:rPr>
        <w:t xml:space="preserve">риложение к решению Совета </w:t>
      </w:r>
      <w:proofErr w:type="gramStart"/>
      <w:r w:rsidRPr="00041A78">
        <w:rPr>
          <w:sz w:val="28"/>
          <w:szCs w:val="28"/>
        </w:rPr>
        <w:t>депутатов</w:t>
      </w:r>
      <w:proofErr w:type="gramEnd"/>
      <w:r w:rsidRPr="00041A78">
        <w:rPr>
          <w:sz w:val="28"/>
          <w:szCs w:val="28"/>
        </w:rPr>
        <w:t xml:space="preserve"> ЗАТО г. Железногорск  от </w:t>
      </w:r>
      <w:r w:rsidR="002B45DA">
        <w:rPr>
          <w:sz w:val="28"/>
          <w:szCs w:val="28"/>
        </w:rPr>
        <w:t>21.10.2025</w:t>
      </w:r>
      <w:r w:rsidRPr="00041A78">
        <w:rPr>
          <w:sz w:val="28"/>
          <w:szCs w:val="28"/>
        </w:rPr>
        <w:t xml:space="preserve"> № </w:t>
      </w:r>
      <w:r w:rsidR="002B45DA">
        <w:rPr>
          <w:sz w:val="28"/>
          <w:szCs w:val="28"/>
        </w:rPr>
        <w:t>2-6</w:t>
      </w:r>
      <w:r w:rsidRPr="00041A78">
        <w:rPr>
          <w:sz w:val="28"/>
          <w:szCs w:val="28"/>
        </w:rPr>
        <w:t>Р «Об утверждении Прогнозного плана (программы) приватизации муниципального имущества ЗАТО Железногорск на 202</w:t>
      </w:r>
      <w:r w:rsidR="002B45DA">
        <w:rPr>
          <w:sz w:val="28"/>
          <w:szCs w:val="28"/>
        </w:rPr>
        <w:t>6</w:t>
      </w:r>
      <w:r w:rsidRPr="00041A78">
        <w:rPr>
          <w:sz w:val="28"/>
          <w:szCs w:val="28"/>
        </w:rPr>
        <w:t xml:space="preserve"> год»</w:t>
      </w:r>
      <w:r w:rsidR="000401D9">
        <w:rPr>
          <w:sz w:val="28"/>
          <w:szCs w:val="28"/>
        </w:rPr>
        <w:t>:</w:t>
      </w:r>
    </w:p>
    <w:p w:rsidR="000401D9" w:rsidRDefault="000401D9" w:rsidP="000401D9">
      <w:pPr>
        <w:pStyle w:val="a7"/>
        <w:numPr>
          <w:ilvl w:val="1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2.1.2 </w:t>
      </w:r>
      <w:r w:rsidR="00A561A5" w:rsidRPr="00041A78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A561A5" w:rsidRPr="00041A78">
        <w:rPr>
          <w:sz w:val="28"/>
          <w:szCs w:val="28"/>
        </w:rPr>
        <w:t xml:space="preserve"> </w:t>
      </w:r>
      <w:r w:rsidRPr="00041A78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</w:t>
      </w:r>
      <w:r w:rsidRPr="00041A78">
        <w:rPr>
          <w:sz w:val="28"/>
          <w:szCs w:val="28"/>
        </w:rPr>
        <w:t>й редакции</w:t>
      </w:r>
      <w:r>
        <w:rPr>
          <w:sz w:val="28"/>
          <w:szCs w:val="28"/>
        </w:rPr>
        <w:t>:</w:t>
      </w:r>
    </w:p>
    <w:p w:rsidR="000401D9" w:rsidRDefault="000401D9" w:rsidP="000401D9">
      <w:pPr>
        <w:pStyle w:val="a7"/>
        <w:ind w:left="0"/>
        <w:rPr>
          <w:sz w:val="28"/>
          <w:szCs w:val="28"/>
        </w:rPr>
      </w:pPr>
      <w:r w:rsidRPr="000401D9">
        <w:rPr>
          <w:sz w:val="28"/>
          <w:szCs w:val="28"/>
        </w:rPr>
        <w:t>«</w:t>
      </w:r>
      <w:r>
        <w:rPr>
          <w:sz w:val="28"/>
          <w:szCs w:val="28"/>
        </w:rPr>
        <w:t>2.1.2. Объекты движимого имущества.</w:t>
      </w:r>
    </w:p>
    <w:p w:rsidR="000401D9" w:rsidRDefault="000401D9" w:rsidP="000401D9">
      <w:pPr>
        <w:pStyle w:val="a7"/>
        <w:ind w:left="0"/>
        <w:rPr>
          <w:sz w:val="28"/>
          <w:szCs w:val="28"/>
        </w:rPr>
      </w:pPr>
    </w:p>
    <w:tbl>
      <w:tblPr>
        <w:tblStyle w:val="a9"/>
        <w:tblW w:w="9747" w:type="dxa"/>
        <w:tblLook w:val="04A0"/>
      </w:tblPr>
      <w:tblGrid>
        <w:gridCol w:w="675"/>
        <w:gridCol w:w="3828"/>
        <w:gridCol w:w="5244"/>
      </w:tblGrid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53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553ED">
              <w:rPr>
                <w:sz w:val="24"/>
                <w:szCs w:val="24"/>
              </w:rPr>
              <w:t>/</w:t>
            </w:r>
            <w:proofErr w:type="spellStart"/>
            <w:r w:rsidRPr="000553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0401D9" w:rsidRPr="000553ED" w:rsidRDefault="000401D9" w:rsidP="00014140">
            <w:pPr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Наименование объекта, количество</w:t>
            </w:r>
          </w:p>
        </w:tc>
        <w:tc>
          <w:tcPr>
            <w:tcW w:w="5244" w:type="dxa"/>
            <w:vAlign w:val="center"/>
          </w:tcPr>
          <w:p w:rsidR="000401D9" w:rsidRPr="000553ED" w:rsidRDefault="000401D9" w:rsidP="00014140">
            <w:pPr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Краткая характеристика (заводской/инвентарный номер, дата ввода в эксплуатацию)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Торговый павильон,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Расположен на </w:t>
            </w:r>
            <w:proofErr w:type="spellStart"/>
            <w:r w:rsidRPr="000553ED">
              <w:rPr>
                <w:sz w:val="24"/>
                <w:szCs w:val="24"/>
              </w:rPr>
              <w:t>неразграниченной</w:t>
            </w:r>
            <w:proofErr w:type="spellEnd"/>
            <w:r w:rsidRPr="000553ED">
              <w:rPr>
                <w:sz w:val="24"/>
                <w:szCs w:val="24"/>
              </w:rPr>
              <w:t xml:space="preserve">  территории (кадастровый квартал 24:58:0317011), между зданиями № 19 и № 27А по ул. Толстого, в районе земельного участка с кадастровым номером 24:58:0317011:33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Котел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варочный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КВМ-150</w:t>
            </w:r>
            <w:r w:rsidRPr="000553ED">
              <w:rPr>
                <w:iCs/>
                <w:sz w:val="24"/>
                <w:szCs w:val="24"/>
              </w:rPr>
              <w:t>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01320337, </w:t>
            </w:r>
            <w:r w:rsidRPr="000553ED">
              <w:rPr>
                <w:iCs/>
                <w:noProof/>
                <w:sz w:val="24"/>
                <w:szCs w:val="24"/>
                <w:lang w:val="en-US"/>
              </w:rPr>
              <w:t>13.04.2006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Котел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варочный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КВМ-150</w:t>
            </w:r>
            <w:r w:rsidRPr="000553ED">
              <w:rPr>
                <w:iCs/>
                <w:sz w:val="24"/>
                <w:szCs w:val="24"/>
              </w:rPr>
              <w:t>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Инв. № 0132033</w:t>
            </w:r>
            <w:r>
              <w:rPr>
                <w:sz w:val="24"/>
                <w:szCs w:val="24"/>
              </w:rPr>
              <w:t>8</w:t>
            </w:r>
            <w:r w:rsidRPr="000553ED">
              <w:rPr>
                <w:sz w:val="24"/>
                <w:szCs w:val="24"/>
              </w:rPr>
              <w:t xml:space="preserve">, </w:t>
            </w:r>
            <w:r w:rsidRPr="000553ED">
              <w:rPr>
                <w:iCs/>
                <w:noProof/>
                <w:sz w:val="24"/>
                <w:szCs w:val="24"/>
                <w:lang w:val="en-US"/>
              </w:rPr>
              <w:t>13.04.2006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Котел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варочный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КВМ-150</w:t>
            </w:r>
            <w:r w:rsidRPr="000553ED">
              <w:rPr>
                <w:iCs/>
                <w:sz w:val="24"/>
                <w:szCs w:val="24"/>
              </w:rPr>
              <w:t>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Инв. № 0132033</w:t>
            </w:r>
            <w:r>
              <w:rPr>
                <w:sz w:val="24"/>
                <w:szCs w:val="24"/>
              </w:rPr>
              <w:t>9</w:t>
            </w:r>
            <w:r w:rsidRPr="000553ED">
              <w:rPr>
                <w:sz w:val="24"/>
                <w:szCs w:val="24"/>
              </w:rPr>
              <w:t xml:space="preserve">, </w:t>
            </w:r>
            <w:r w:rsidRPr="000553ED">
              <w:rPr>
                <w:iCs/>
                <w:noProof/>
                <w:sz w:val="24"/>
                <w:szCs w:val="24"/>
                <w:lang w:val="en-US"/>
              </w:rPr>
              <w:t>13.04.2006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Котел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варочный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КВМ-150</w:t>
            </w:r>
            <w:r w:rsidRPr="000553ED">
              <w:rPr>
                <w:iCs/>
                <w:sz w:val="24"/>
                <w:szCs w:val="24"/>
              </w:rPr>
              <w:t>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</w:t>
            </w:r>
            <w:r>
              <w:rPr>
                <w:sz w:val="24"/>
                <w:szCs w:val="24"/>
              </w:rPr>
              <w:t>01320340</w:t>
            </w:r>
            <w:r w:rsidRPr="000553ED">
              <w:rPr>
                <w:sz w:val="24"/>
                <w:szCs w:val="24"/>
              </w:rPr>
              <w:t xml:space="preserve">, </w:t>
            </w:r>
            <w:r w:rsidRPr="000553ED">
              <w:rPr>
                <w:iCs/>
                <w:noProof/>
                <w:sz w:val="24"/>
                <w:szCs w:val="24"/>
                <w:lang w:val="en-US"/>
              </w:rPr>
              <w:t>13.04.2006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>Машина темперирующая МЗ-Т-250НП, 1 шт.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01320349, </w:t>
            </w:r>
            <w:r w:rsidRPr="000553ED">
              <w:rPr>
                <w:iCs/>
                <w:noProof/>
                <w:sz w:val="24"/>
                <w:szCs w:val="24"/>
                <w:lang w:val="en-US"/>
              </w:rPr>
              <w:t>13.04.2006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Pr="000553ED">
              <w:rPr>
                <w:iCs/>
                <w:sz w:val="24"/>
                <w:szCs w:val="24"/>
              </w:rPr>
              <w:t xml:space="preserve">ашина </w:t>
            </w:r>
            <w:proofErr w:type="spellStart"/>
            <w:r w:rsidRPr="000553ED">
              <w:rPr>
                <w:iCs/>
                <w:sz w:val="24"/>
                <w:szCs w:val="24"/>
              </w:rPr>
              <w:t>взбивальная</w:t>
            </w:r>
            <w:proofErr w:type="spellEnd"/>
            <w:r w:rsidRPr="000553ED">
              <w:rPr>
                <w:iCs/>
                <w:sz w:val="24"/>
                <w:szCs w:val="24"/>
              </w:rPr>
              <w:t xml:space="preserve"> МВУ-60 (в комплекте 2 </w:t>
            </w:r>
            <w:proofErr w:type="spellStart"/>
            <w:r w:rsidRPr="000553ED">
              <w:rPr>
                <w:iCs/>
                <w:sz w:val="24"/>
                <w:szCs w:val="24"/>
              </w:rPr>
              <w:t>дежи</w:t>
            </w:r>
            <w:proofErr w:type="spellEnd"/>
            <w:r w:rsidRPr="000553ED">
              <w:rPr>
                <w:iCs/>
                <w:sz w:val="24"/>
                <w:szCs w:val="24"/>
              </w:rPr>
              <w:t xml:space="preserve">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01320175,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Pr="000553ED">
              <w:rPr>
                <w:iCs/>
                <w:sz w:val="24"/>
                <w:szCs w:val="24"/>
              </w:rPr>
              <w:t xml:space="preserve">ашина </w:t>
            </w:r>
            <w:proofErr w:type="spellStart"/>
            <w:r w:rsidRPr="000553ED">
              <w:rPr>
                <w:iCs/>
                <w:sz w:val="24"/>
                <w:szCs w:val="24"/>
              </w:rPr>
              <w:t>взбивальная</w:t>
            </w:r>
            <w:proofErr w:type="spellEnd"/>
            <w:r w:rsidRPr="000553ED">
              <w:rPr>
                <w:iCs/>
                <w:sz w:val="24"/>
                <w:szCs w:val="24"/>
              </w:rPr>
              <w:t xml:space="preserve"> МВУ-60 (в комплекте 2 </w:t>
            </w:r>
            <w:proofErr w:type="spellStart"/>
            <w:r w:rsidRPr="000553ED">
              <w:rPr>
                <w:iCs/>
                <w:sz w:val="24"/>
                <w:szCs w:val="24"/>
              </w:rPr>
              <w:t>дежи</w:t>
            </w:r>
            <w:proofErr w:type="spellEnd"/>
            <w:r w:rsidRPr="000553ED">
              <w:rPr>
                <w:iCs/>
                <w:sz w:val="24"/>
                <w:szCs w:val="24"/>
              </w:rPr>
              <w:t xml:space="preserve">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Инв. № 0132017</w:t>
            </w:r>
            <w:r>
              <w:rPr>
                <w:sz w:val="24"/>
                <w:szCs w:val="24"/>
              </w:rPr>
              <w:t>6</w:t>
            </w:r>
            <w:r w:rsidRPr="000553ED">
              <w:rPr>
                <w:sz w:val="24"/>
                <w:szCs w:val="24"/>
              </w:rPr>
              <w:t xml:space="preserve">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Pr="000553ED">
              <w:rPr>
                <w:iCs/>
                <w:sz w:val="24"/>
                <w:szCs w:val="24"/>
              </w:rPr>
              <w:t xml:space="preserve">ашина тестомесильная Г7-Т3М63,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01320163,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01320525,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rPr>
          <w:trHeight w:val="964"/>
        </w:trPr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01320526,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01320527,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01320528,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01320529,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01320530,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01320531,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01320532,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01320533,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01320534,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01320535,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01320536,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Установка насосная с паровой рубашкой А2-ШН7-К-18,5 (без двигателя),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01320537,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01320178,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01320179,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01320180,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</w:t>
            </w:r>
            <w:r w:rsidRPr="000553ED">
              <w:rPr>
                <w:iCs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lastRenderedPageBreak/>
              <w:t xml:space="preserve">Инв. № 01320181,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01320182,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01320183,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01320184,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01320185,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 xml:space="preserve">Насос для шоколадных масс </w:t>
            </w:r>
            <w:r w:rsidRPr="000553ED">
              <w:rPr>
                <w:iCs/>
                <w:sz w:val="24"/>
                <w:szCs w:val="24"/>
                <w:lang w:val="en-US"/>
              </w:rPr>
              <w:t>SP</w:t>
            </w:r>
            <w:r w:rsidRPr="000553ED">
              <w:rPr>
                <w:iCs/>
                <w:sz w:val="24"/>
                <w:szCs w:val="24"/>
              </w:rPr>
              <w:t xml:space="preserve">-3, 1 </w:t>
            </w:r>
            <w:proofErr w:type="spellStart"/>
            <w:proofErr w:type="gramStart"/>
            <w:r w:rsidRPr="000553ED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01320186,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  <w:tr w:rsidR="000401D9" w:rsidRPr="000553ED" w:rsidTr="009C1DE4">
        <w:tc>
          <w:tcPr>
            <w:tcW w:w="675" w:type="dxa"/>
            <w:vAlign w:val="center"/>
          </w:tcPr>
          <w:p w:rsidR="000401D9" w:rsidRPr="000553ED" w:rsidRDefault="000401D9" w:rsidP="0001414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0401D9" w:rsidRPr="000553ED" w:rsidRDefault="000401D9" w:rsidP="0063773D">
            <w:pPr>
              <w:pStyle w:val="a7"/>
              <w:ind w:left="0"/>
              <w:jc w:val="both"/>
              <w:rPr>
                <w:iCs/>
                <w:sz w:val="24"/>
                <w:szCs w:val="24"/>
              </w:rPr>
            </w:pPr>
            <w:r w:rsidRPr="000553ED">
              <w:rPr>
                <w:iCs/>
                <w:sz w:val="24"/>
                <w:szCs w:val="24"/>
              </w:rPr>
              <w:t>П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арогенератор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3ED">
              <w:rPr>
                <w:iCs/>
                <w:sz w:val="24"/>
                <w:szCs w:val="24"/>
                <w:lang w:val="en-US"/>
              </w:rPr>
              <w:t>электродный</w:t>
            </w:r>
            <w:proofErr w:type="spellEnd"/>
            <w:r w:rsidRPr="000553ED">
              <w:rPr>
                <w:iCs/>
                <w:sz w:val="24"/>
                <w:szCs w:val="24"/>
                <w:lang w:val="en-US"/>
              </w:rPr>
              <w:t xml:space="preserve"> ПЭ-30-03</w:t>
            </w:r>
            <w:r w:rsidRPr="000553ED">
              <w:rPr>
                <w:iCs/>
                <w:sz w:val="24"/>
                <w:szCs w:val="24"/>
              </w:rPr>
              <w:t xml:space="preserve">, 1 </w:t>
            </w:r>
            <w:r w:rsidR="0063773D">
              <w:rPr>
                <w:iCs/>
                <w:sz w:val="24"/>
                <w:szCs w:val="24"/>
              </w:rPr>
              <w:t>ш</w:t>
            </w:r>
            <w:r w:rsidRPr="000553ED">
              <w:rPr>
                <w:iCs/>
                <w:sz w:val="24"/>
                <w:szCs w:val="24"/>
              </w:rPr>
              <w:t>т.</w:t>
            </w:r>
          </w:p>
        </w:tc>
        <w:tc>
          <w:tcPr>
            <w:tcW w:w="5244" w:type="dxa"/>
          </w:tcPr>
          <w:p w:rsidR="000401D9" w:rsidRPr="000553ED" w:rsidRDefault="000401D9" w:rsidP="0001414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0553ED">
              <w:rPr>
                <w:sz w:val="24"/>
                <w:szCs w:val="24"/>
              </w:rPr>
              <w:t xml:space="preserve">Инв. № 01310010,  </w:t>
            </w:r>
            <w:r w:rsidRPr="000553ED">
              <w:rPr>
                <w:iCs/>
                <w:noProof/>
                <w:sz w:val="24"/>
                <w:szCs w:val="24"/>
              </w:rPr>
              <w:t>01.01.2001</w:t>
            </w:r>
          </w:p>
        </w:tc>
      </w:tr>
    </w:tbl>
    <w:p w:rsidR="000401D9" w:rsidRPr="000401D9" w:rsidRDefault="000401D9" w:rsidP="000401D9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401D9">
        <w:rPr>
          <w:sz w:val="28"/>
          <w:szCs w:val="28"/>
        </w:rPr>
        <w:t>»;</w:t>
      </w:r>
    </w:p>
    <w:p w:rsidR="000401D9" w:rsidRDefault="000401D9" w:rsidP="000401D9">
      <w:pPr>
        <w:pStyle w:val="a7"/>
        <w:numPr>
          <w:ilvl w:val="1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0401D9" w:rsidRPr="000401D9" w:rsidRDefault="000401D9" w:rsidP="000401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01D9">
        <w:rPr>
          <w:sz w:val="28"/>
          <w:szCs w:val="28"/>
        </w:rPr>
        <w:t>«</w:t>
      </w:r>
      <w:r>
        <w:rPr>
          <w:sz w:val="28"/>
          <w:szCs w:val="28"/>
        </w:rPr>
        <w:t xml:space="preserve">3. </w:t>
      </w:r>
      <w:r w:rsidRPr="000401D9">
        <w:rPr>
          <w:sz w:val="28"/>
          <w:szCs w:val="28"/>
        </w:rPr>
        <w:t xml:space="preserve">Прогноз объемов поступления в бюджет доходов от приватизации муниципального имущества, в результате исполнения плана приватизации на 2026 год,  определен методом прямого счета и составляет </w:t>
      </w:r>
      <w:r>
        <w:rPr>
          <w:sz w:val="28"/>
          <w:szCs w:val="28"/>
        </w:rPr>
        <w:t>8 748,2</w:t>
      </w:r>
      <w:r w:rsidRPr="000401D9">
        <w:rPr>
          <w:sz w:val="28"/>
          <w:szCs w:val="28"/>
        </w:rPr>
        <w:t xml:space="preserve"> тыс</w:t>
      </w:r>
      <w:proofErr w:type="gramStart"/>
      <w:r w:rsidRPr="000401D9">
        <w:rPr>
          <w:sz w:val="28"/>
          <w:szCs w:val="28"/>
        </w:rPr>
        <w:t>.р</w:t>
      </w:r>
      <w:proofErr w:type="gramEnd"/>
      <w:r w:rsidRPr="000401D9">
        <w:rPr>
          <w:sz w:val="28"/>
          <w:szCs w:val="28"/>
        </w:rPr>
        <w:t xml:space="preserve">уб. </w:t>
      </w:r>
    </w:p>
    <w:p w:rsidR="00A561A5" w:rsidRPr="000401D9" w:rsidRDefault="000401D9" w:rsidP="000401D9">
      <w:pPr>
        <w:pStyle w:val="a4"/>
        <w:rPr>
          <w:szCs w:val="28"/>
        </w:rPr>
      </w:pPr>
      <w:r w:rsidRPr="00F26966">
        <w:rPr>
          <w:szCs w:val="28"/>
        </w:rPr>
        <w:t xml:space="preserve">Прогноз доходов от продажи </w:t>
      </w:r>
      <w:r>
        <w:rPr>
          <w:szCs w:val="28"/>
        </w:rPr>
        <w:t>муницип</w:t>
      </w:r>
      <w:r w:rsidRPr="00F26966">
        <w:rPr>
          <w:szCs w:val="28"/>
        </w:rPr>
        <w:t>ального имущества корректир</w:t>
      </w:r>
      <w:r>
        <w:rPr>
          <w:szCs w:val="28"/>
        </w:rPr>
        <w:t>уется по итогам продаж объектов</w:t>
      </w:r>
      <w:proofErr w:type="gramStart"/>
      <w:r w:rsidRPr="00F26966">
        <w:rPr>
          <w:szCs w:val="28"/>
        </w:rPr>
        <w:t>.</w:t>
      </w:r>
      <w:r>
        <w:rPr>
          <w:szCs w:val="28"/>
        </w:rPr>
        <w:t>»</w:t>
      </w:r>
      <w:r w:rsidR="00A561A5" w:rsidRPr="000401D9">
        <w:rPr>
          <w:szCs w:val="28"/>
        </w:rPr>
        <w:t>.</w:t>
      </w:r>
      <w:proofErr w:type="gramEnd"/>
    </w:p>
    <w:p w:rsidR="002B45DA" w:rsidRDefault="003A1913" w:rsidP="002B45DA">
      <w:pPr>
        <w:pStyle w:val="a4"/>
        <w:tabs>
          <w:tab w:val="left" w:pos="1560"/>
        </w:tabs>
        <w:ind w:firstLine="0"/>
      </w:pPr>
      <w:r>
        <w:t xml:space="preserve">         </w:t>
      </w:r>
      <w:r w:rsidR="00044F5A">
        <w:t>2</w:t>
      </w:r>
      <w:r>
        <w:t xml:space="preserve">. </w:t>
      </w:r>
      <w:r w:rsidR="00A51061">
        <w:t xml:space="preserve">Контроль </w:t>
      </w:r>
      <w:r w:rsidR="002B45DA">
        <w:t xml:space="preserve">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</w:t>
      </w:r>
      <w:r w:rsidR="002B45DA">
        <w:rPr>
          <w:szCs w:val="28"/>
        </w:rPr>
        <w:t>Е.А. Балашова</w:t>
      </w:r>
      <w:r w:rsidR="002B45DA">
        <w:t>.</w:t>
      </w:r>
    </w:p>
    <w:p w:rsidR="002B45DA" w:rsidRDefault="002B45DA" w:rsidP="002B45DA">
      <w:pPr>
        <w:pStyle w:val="a4"/>
        <w:tabs>
          <w:tab w:val="left" w:pos="709"/>
          <w:tab w:val="left" w:pos="993"/>
          <w:tab w:val="left" w:pos="1134"/>
          <w:tab w:val="left" w:pos="1276"/>
        </w:tabs>
      </w:pPr>
      <w:r>
        <w:t>3</w:t>
      </w:r>
      <w:r w:rsidRPr="00302607">
        <w:t>.</w:t>
      </w:r>
      <w:r>
        <w:t xml:space="preserve"> Настоящее решение вступает в силу после его </w:t>
      </w:r>
      <w:r w:rsidRPr="00145F5B">
        <w:rPr>
          <w:szCs w:val="28"/>
        </w:rPr>
        <w:t xml:space="preserve">официального опубликования в </w:t>
      </w:r>
      <w:r>
        <w:rPr>
          <w:szCs w:val="28"/>
        </w:rPr>
        <w:t>сетевом издании</w:t>
      </w:r>
      <w:r w:rsidRPr="00145F5B">
        <w:rPr>
          <w:szCs w:val="28"/>
        </w:rPr>
        <w:t xml:space="preserve"> «Город и горожане»</w:t>
      </w:r>
      <w:r>
        <w:rPr>
          <w:szCs w:val="28"/>
        </w:rPr>
        <w:t xml:space="preserve"> в информационно-телекоммуникационной сети «Интернет» (</w:t>
      </w:r>
      <w:hyperlink r:id="rId6" w:history="1">
        <w:r w:rsidRPr="00BF3B2C">
          <w:rPr>
            <w:rStyle w:val="a8"/>
            <w:szCs w:val="28"/>
            <w:lang w:val="en-US"/>
          </w:rPr>
          <w:t>http</w:t>
        </w:r>
        <w:r w:rsidRPr="00BF3B2C">
          <w:rPr>
            <w:rStyle w:val="a8"/>
            <w:szCs w:val="28"/>
          </w:rPr>
          <w:t>://</w:t>
        </w:r>
        <w:proofErr w:type="spellStart"/>
        <w:r w:rsidRPr="00BF3B2C">
          <w:rPr>
            <w:rStyle w:val="a8"/>
            <w:szCs w:val="28"/>
            <w:lang w:val="en-US"/>
          </w:rPr>
          <w:t>ww</w:t>
        </w:r>
        <w:proofErr w:type="spellEnd"/>
        <w:r w:rsidRPr="00BF3B2C">
          <w:rPr>
            <w:rStyle w:val="a8"/>
            <w:szCs w:val="28"/>
          </w:rPr>
          <w:t>.</w:t>
        </w:r>
        <w:r w:rsidRPr="00BF3B2C">
          <w:rPr>
            <w:rStyle w:val="a8"/>
            <w:szCs w:val="28"/>
            <w:lang w:val="en-US"/>
          </w:rPr>
          <w:t>gig</w:t>
        </w:r>
        <w:r w:rsidRPr="00BF3B2C">
          <w:rPr>
            <w:rStyle w:val="a8"/>
            <w:szCs w:val="28"/>
          </w:rPr>
          <w:t>26.</w:t>
        </w:r>
        <w:proofErr w:type="spellStart"/>
        <w:r w:rsidRPr="00BF3B2C">
          <w:rPr>
            <w:rStyle w:val="a8"/>
            <w:szCs w:val="28"/>
            <w:lang w:val="en-US"/>
          </w:rPr>
          <w:t>ru</w:t>
        </w:r>
        <w:proofErr w:type="spellEnd"/>
      </w:hyperlink>
      <w:r w:rsidRPr="00831196">
        <w:rPr>
          <w:szCs w:val="28"/>
        </w:rPr>
        <w:t>)</w:t>
      </w:r>
      <w:r>
        <w:rPr>
          <w:szCs w:val="28"/>
        </w:rPr>
        <w:t xml:space="preserve"> и </w:t>
      </w:r>
      <w:r w:rsidRPr="00145F5B">
        <w:rPr>
          <w:szCs w:val="28"/>
        </w:rPr>
        <w:t>подлежит размещению на официальн</w:t>
      </w:r>
      <w:r>
        <w:rPr>
          <w:szCs w:val="28"/>
        </w:rPr>
        <w:t>ом</w:t>
      </w:r>
      <w:r w:rsidRPr="00145F5B">
        <w:rPr>
          <w:szCs w:val="28"/>
        </w:rPr>
        <w:t xml:space="preserve"> сайт</w:t>
      </w:r>
      <w:r>
        <w:rPr>
          <w:szCs w:val="28"/>
        </w:rPr>
        <w:t>е</w:t>
      </w:r>
      <w:r w:rsidRPr="00145F5B">
        <w:rPr>
          <w:szCs w:val="28"/>
        </w:rPr>
        <w:t xml:space="preserve"> Совета </w:t>
      </w:r>
      <w:proofErr w:type="gramStart"/>
      <w:r w:rsidRPr="00145F5B">
        <w:rPr>
          <w:szCs w:val="28"/>
        </w:rPr>
        <w:t>депутатов</w:t>
      </w:r>
      <w:proofErr w:type="gramEnd"/>
      <w:r w:rsidRPr="00145F5B">
        <w:rPr>
          <w:szCs w:val="28"/>
        </w:rPr>
        <w:t xml:space="preserve"> ЗАТО г. Железногорск</w:t>
      </w:r>
      <w:r>
        <w:rPr>
          <w:szCs w:val="28"/>
        </w:rPr>
        <w:t xml:space="preserve"> </w:t>
      </w:r>
      <w:r w:rsidRPr="00145F5B">
        <w:rPr>
          <w:szCs w:val="28"/>
        </w:rPr>
        <w:t>в информационно-телекоммуникационной сети Интернет</w:t>
      </w:r>
      <w:r>
        <w:t>.</w:t>
      </w:r>
    </w:p>
    <w:p w:rsidR="000401D9" w:rsidRDefault="000401D9" w:rsidP="002B45DA">
      <w:pPr>
        <w:pStyle w:val="a4"/>
        <w:tabs>
          <w:tab w:val="left" w:pos="709"/>
          <w:tab w:val="left" w:pos="993"/>
          <w:tab w:val="left" w:pos="1134"/>
          <w:tab w:val="left" w:pos="1276"/>
        </w:tabs>
      </w:pPr>
    </w:p>
    <w:p w:rsidR="00A51061" w:rsidRDefault="00A51061" w:rsidP="002B45DA">
      <w:pPr>
        <w:pStyle w:val="a4"/>
        <w:tabs>
          <w:tab w:val="left" w:pos="1560"/>
        </w:tabs>
        <w:ind w:firstLine="0"/>
        <w:rPr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3C5B8B" w:rsidRPr="00E208C4" w:rsidTr="008A317A">
        <w:trPr>
          <w:trHeight w:val="531"/>
        </w:trPr>
        <w:tc>
          <w:tcPr>
            <w:tcW w:w="5070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Председатель Совета депутатов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ЗАТО г. Железногорск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right"/>
              <w:rPr>
                <w:szCs w:val="28"/>
              </w:rPr>
            </w:pPr>
          </w:p>
          <w:p w:rsidR="003C5B8B" w:rsidRPr="00E208C4" w:rsidRDefault="00634609" w:rsidP="00F46757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3C5B8B" w:rsidRPr="00E208C4">
              <w:rPr>
                <w:szCs w:val="28"/>
              </w:rPr>
              <w:t xml:space="preserve">    </w:t>
            </w:r>
            <w:r w:rsidR="00F46757">
              <w:rPr>
                <w:szCs w:val="28"/>
              </w:rPr>
              <w:t>С.Д. Проскурнин</w:t>
            </w:r>
          </w:p>
        </w:tc>
        <w:tc>
          <w:tcPr>
            <w:tcW w:w="567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 Глава ЗАТО г. Железногорск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C5B8B" w:rsidRPr="00E208C4" w:rsidRDefault="00634609" w:rsidP="000E478E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3C5B8B" w:rsidRPr="00E208C4">
              <w:rPr>
                <w:szCs w:val="28"/>
              </w:rPr>
              <w:t xml:space="preserve"> </w:t>
            </w:r>
            <w:r w:rsidR="000E478E">
              <w:rPr>
                <w:szCs w:val="28"/>
              </w:rPr>
              <w:t>Д.М. Чернятин</w:t>
            </w:r>
          </w:p>
        </w:tc>
      </w:tr>
    </w:tbl>
    <w:p w:rsidR="00733ECB" w:rsidRPr="00733ECB" w:rsidRDefault="00733ECB" w:rsidP="00733ECB">
      <w:r>
        <w:t xml:space="preserve">   </w:t>
      </w:r>
    </w:p>
    <w:sectPr w:rsidR="00733ECB" w:rsidRPr="00733ECB" w:rsidSect="00A561A5">
      <w:pgSz w:w="11906" w:h="16838" w:code="9"/>
      <w:pgMar w:top="851" w:right="849" w:bottom="426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C"/>
    <w:multiLevelType w:val="multilevel"/>
    <w:tmpl w:val="7B60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A64A1B"/>
    <w:multiLevelType w:val="singleLevel"/>
    <w:tmpl w:val="5740C360"/>
    <w:lvl w:ilvl="0">
      <w:start w:val="6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>
    <w:nsid w:val="03046736"/>
    <w:multiLevelType w:val="multilevel"/>
    <w:tmpl w:val="6D40CE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1F712D"/>
    <w:multiLevelType w:val="multilevel"/>
    <w:tmpl w:val="DCE259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7074157"/>
    <w:multiLevelType w:val="multilevel"/>
    <w:tmpl w:val="94FAA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3875FD"/>
    <w:multiLevelType w:val="singleLevel"/>
    <w:tmpl w:val="5FC447B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B3221"/>
    <w:multiLevelType w:val="multilevel"/>
    <w:tmpl w:val="021C2AC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FA015EF"/>
    <w:multiLevelType w:val="hybridMultilevel"/>
    <w:tmpl w:val="47C0E488"/>
    <w:lvl w:ilvl="0" w:tplc="6212B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57AC8"/>
    <w:multiLevelType w:val="multilevel"/>
    <w:tmpl w:val="2168F2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7D156E6"/>
    <w:multiLevelType w:val="singleLevel"/>
    <w:tmpl w:val="F732D8D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F70C17"/>
    <w:multiLevelType w:val="singleLevel"/>
    <w:tmpl w:val="E0A814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DB400DC"/>
    <w:multiLevelType w:val="hybridMultilevel"/>
    <w:tmpl w:val="5FC21284"/>
    <w:lvl w:ilvl="0" w:tplc="45A895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C9603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AA2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D2FC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A8D6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247A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E037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416E7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A45F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1520B0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33AC7DA9"/>
    <w:multiLevelType w:val="multilevel"/>
    <w:tmpl w:val="1B54D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56A749A"/>
    <w:multiLevelType w:val="hybridMultilevel"/>
    <w:tmpl w:val="7690E0C0"/>
    <w:lvl w:ilvl="0" w:tplc="C0D68A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68F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DCD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E0A2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A807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5C78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26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EE72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203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676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98611D9"/>
    <w:multiLevelType w:val="singleLevel"/>
    <w:tmpl w:val="948C5A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9B2742"/>
    <w:multiLevelType w:val="multilevel"/>
    <w:tmpl w:val="333C0F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9F659A2"/>
    <w:multiLevelType w:val="multilevel"/>
    <w:tmpl w:val="4ACC03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CA00BC0"/>
    <w:multiLevelType w:val="multilevel"/>
    <w:tmpl w:val="2FC26A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3F3178BE"/>
    <w:multiLevelType w:val="multilevel"/>
    <w:tmpl w:val="E9FCF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3FFB36A3"/>
    <w:multiLevelType w:val="hybridMultilevel"/>
    <w:tmpl w:val="27EC06BC"/>
    <w:lvl w:ilvl="0" w:tplc="6BDE8F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A02F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32F3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8EA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0E2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B8F7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3051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10A0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7A76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BC1DA4"/>
    <w:multiLevelType w:val="hybridMultilevel"/>
    <w:tmpl w:val="518CC782"/>
    <w:lvl w:ilvl="0" w:tplc="EBA6FF1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618B9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980C8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DE95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DC5A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AEC4B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78E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92494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5F876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396728"/>
    <w:multiLevelType w:val="singleLevel"/>
    <w:tmpl w:val="88FA3E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537163C"/>
    <w:multiLevelType w:val="multilevel"/>
    <w:tmpl w:val="854C3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47C63023"/>
    <w:multiLevelType w:val="singleLevel"/>
    <w:tmpl w:val="E23CBB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8146F99"/>
    <w:multiLevelType w:val="multilevel"/>
    <w:tmpl w:val="AF84FD2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4D8811B8"/>
    <w:multiLevelType w:val="multilevel"/>
    <w:tmpl w:val="266A17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0E82A4B"/>
    <w:multiLevelType w:val="multilevel"/>
    <w:tmpl w:val="71322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557B0BCF"/>
    <w:multiLevelType w:val="multilevel"/>
    <w:tmpl w:val="B90EF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579363BD"/>
    <w:multiLevelType w:val="singleLevel"/>
    <w:tmpl w:val="2E26E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9B53F32"/>
    <w:multiLevelType w:val="multilevel"/>
    <w:tmpl w:val="8960B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59DE52B9"/>
    <w:multiLevelType w:val="singleLevel"/>
    <w:tmpl w:val="7092229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4">
    <w:nsid w:val="5C8F2EB0"/>
    <w:multiLevelType w:val="multilevel"/>
    <w:tmpl w:val="81F27E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CD227F7"/>
    <w:multiLevelType w:val="singleLevel"/>
    <w:tmpl w:val="D9C05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4"/>
      </w:rPr>
    </w:lvl>
  </w:abstractNum>
  <w:abstractNum w:abstractNumId="36">
    <w:nsid w:val="5CE75E31"/>
    <w:multiLevelType w:val="multilevel"/>
    <w:tmpl w:val="29C6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5F6B4F78"/>
    <w:multiLevelType w:val="multilevel"/>
    <w:tmpl w:val="EAAA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02533F5"/>
    <w:multiLevelType w:val="hybridMultilevel"/>
    <w:tmpl w:val="2CD092E6"/>
    <w:lvl w:ilvl="0" w:tplc="1F1260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F2C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C8DA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34C6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8274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7496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0811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EED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1467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2441245"/>
    <w:multiLevelType w:val="multilevel"/>
    <w:tmpl w:val="DB84D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5651635"/>
    <w:multiLevelType w:val="multilevel"/>
    <w:tmpl w:val="57EEDF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6964ADB"/>
    <w:multiLevelType w:val="multilevel"/>
    <w:tmpl w:val="F176DF5A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>
    <w:nsid w:val="66982748"/>
    <w:multiLevelType w:val="singleLevel"/>
    <w:tmpl w:val="6DA85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BD21D5"/>
    <w:multiLevelType w:val="singleLevel"/>
    <w:tmpl w:val="461CF958"/>
    <w:lvl w:ilvl="0">
      <w:start w:val="1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4">
    <w:nsid w:val="7BCA53B3"/>
    <w:multiLevelType w:val="multilevel"/>
    <w:tmpl w:val="27846E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7C896AD4"/>
    <w:multiLevelType w:val="multilevel"/>
    <w:tmpl w:val="253CD9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4"/>
  </w:num>
  <w:num w:numId="4">
    <w:abstractNumId w:val="30"/>
  </w:num>
  <w:num w:numId="5">
    <w:abstractNumId w:val="25"/>
  </w:num>
  <w:num w:numId="6">
    <w:abstractNumId w:val="40"/>
  </w:num>
  <w:num w:numId="7">
    <w:abstractNumId w:val="19"/>
  </w:num>
  <w:num w:numId="8">
    <w:abstractNumId w:val="9"/>
  </w:num>
  <w:num w:numId="9">
    <w:abstractNumId w:val="27"/>
  </w:num>
  <w:num w:numId="10">
    <w:abstractNumId w:val="21"/>
  </w:num>
  <w:num w:numId="11">
    <w:abstractNumId w:val="41"/>
  </w:num>
  <w:num w:numId="12">
    <w:abstractNumId w:val="29"/>
  </w:num>
  <w:num w:numId="13">
    <w:abstractNumId w:val="6"/>
  </w:num>
  <w:num w:numId="14">
    <w:abstractNumId w:val="45"/>
  </w:num>
  <w:num w:numId="15">
    <w:abstractNumId w:val="8"/>
  </w:num>
  <w:num w:numId="16">
    <w:abstractNumId w:val="3"/>
  </w:num>
  <w:num w:numId="17">
    <w:abstractNumId w:val="20"/>
  </w:num>
  <w:num w:numId="18">
    <w:abstractNumId w:val="42"/>
  </w:num>
  <w:num w:numId="19">
    <w:abstractNumId w:val="44"/>
  </w:num>
  <w:num w:numId="20">
    <w:abstractNumId w:val="0"/>
  </w:num>
  <w:num w:numId="21">
    <w:abstractNumId w:val="2"/>
  </w:num>
  <w:num w:numId="22">
    <w:abstractNumId w:val="5"/>
  </w:num>
  <w:num w:numId="23">
    <w:abstractNumId w:val="32"/>
  </w:num>
  <w:num w:numId="24">
    <w:abstractNumId w:val="35"/>
  </w:num>
  <w:num w:numId="25">
    <w:abstractNumId w:val="16"/>
  </w:num>
  <w:num w:numId="26">
    <w:abstractNumId w:val="13"/>
  </w:num>
  <w:num w:numId="27">
    <w:abstractNumId w:val="17"/>
  </w:num>
  <w:num w:numId="28">
    <w:abstractNumId w:val="33"/>
  </w:num>
  <w:num w:numId="29">
    <w:abstractNumId w:val="31"/>
  </w:num>
  <w:num w:numId="30">
    <w:abstractNumId w:val="10"/>
  </w:num>
  <w:num w:numId="31">
    <w:abstractNumId w:val="12"/>
  </w:num>
  <w:num w:numId="32">
    <w:abstractNumId w:val="34"/>
  </w:num>
  <w:num w:numId="33">
    <w:abstractNumId w:val="24"/>
  </w:num>
  <w:num w:numId="34">
    <w:abstractNumId w:val="23"/>
  </w:num>
  <w:num w:numId="35">
    <w:abstractNumId w:val="14"/>
  </w:num>
  <w:num w:numId="36">
    <w:abstractNumId w:val="11"/>
  </w:num>
  <w:num w:numId="37">
    <w:abstractNumId w:val="38"/>
  </w:num>
  <w:num w:numId="38">
    <w:abstractNumId w:val="22"/>
  </w:num>
  <w:num w:numId="39">
    <w:abstractNumId w:val="26"/>
  </w:num>
  <w:num w:numId="40">
    <w:abstractNumId w:val="43"/>
  </w:num>
  <w:num w:numId="41">
    <w:abstractNumId w:val="1"/>
  </w:num>
  <w:num w:numId="42">
    <w:abstractNumId w:val="39"/>
  </w:num>
  <w:num w:numId="43">
    <w:abstractNumId w:val="7"/>
  </w:num>
  <w:num w:numId="44">
    <w:abstractNumId w:val="37"/>
  </w:num>
  <w:num w:numId="45">
    <w:abstractNumId w:val="18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CAF"/>
    <w:rsid w:val="000401D9"/>
    <w:rsid w:val="00044F5A"/>
    <w:rsid w:val="00063170"/>
    <w:rsid w:val="00080201"/>
    <w:rsid w:val="0008452E"/>
    <w:rsid w:val="000D2890"/>
    <w:rsid w:val="000E117C"/>
    <w:rsid w:val="000E478E"/>
    <w:rsid w:val="00126E30"/>
    <w:rsid w:val="00150638"/>
    <w:rsid w:val="00164196"/>
    <w:rsid w:val="00165C6A"/>
    <w:rsid w:val="00170A27"/>
    <w:rsid w:val="001A4016"/>
    <w:rsid w:val="001B086D"/>
    <w:rsid w:val="001D2E6F"/>
    <w:rsid w:val="001D3E71"/>
    <w:rsid w:val="001D792C"/>
    <w:rsid w:val="001E73C6"/>
    <w:rsid w:val="001F2257"/>
    <w:rsid w:val="001F6BB8"/>
    <w:rsid w:val="00257CA6"/>
    <w:rsid w:val="002712A9"/>
    <w:rsid w:val="002845B8"/>
    <w:rsid w:val="002935BF"/>
    <w:rsid w:val="002B45DA"/>
    <w:rsid w:val="002C054D"/>
    <w:rsid w:val="002C3C2C"/>
    <w:rsid w:val="00311677"/>
    <w:rsid w:val="003160B6"/>
    <w:rsid w:val="0033210C"/>
    <w:rsid w:val="00346D81"/>
    <w:rsid w:val="00381881"/>
    <w:rsid w:val="00392043"/>
    <w:rsid w:val="003A1913"/>
    <w:rsid w:val="003A7FD4"/>
    <w:rsid w:val="003C5B8B"/>
    <w:rsid w:val="003F3D31"/>
    <w:rsid w:val="00406D05"/>
    <w:rsid w:val="004560E0"/>
    <w:rsid w:val="004911E4"/>
    <w:rsid w:val="00497CA3"/>
    <w:rsid w:val="004A2E87"/>
    <w:rsid w:val="004B3FB4"/>
    <w:rsid w:val="004C7B0C"/>
    <w:rsid w:val="004F6D11"/>
    <w:rsid w:val="0052768B"/>
    <w:rsid w:val="00533619"/>
    <w:rsid w:val="00547EB3"/>
    <w:rsid w:val="0055094C"/>
    <w:rsid w:val="005610A6"/>
    <w:rsid w:val="0056126B"/>
    <w:rsid w:val="00574672"/>
    <w:rsid w:val="00591649"/>
    <w:rsid w:val="005D1B71"/>
    <w:rsid w:val="005D2237"/>
    <w:rsid w:val="005E4789"/>
    <w:rsid w:val="00605FA1"/>
    <w:rsid w:val="00621AB8"/>
    <w:rsid w:val="00634609"/>
    <w:rsid w:val="0063773D"/>
    <w:rsid w:val="00644DD8"/>
    <w:rsid w:val="00675BAA"/>
    <w:rsid w:val="006914FF"/>
    <w:rsid w:val="006918BB"/>
    <w:rsid w:val="00696801"/>
    <w:rsid w:val="00707F6C"/>
    <w:rsid w:val="00725BB3"/>
    <w:rsid w:val="00733ECB"/>
    <w:rsid w:val="007649CE"/>
    <w:rsid w:val="00770CA5"/>
    <w:rsid w:val="00784C6C"/>
    <w:rsid w:val="007B0BF2"/>
    <w:rsid w:val="007B251A"/>
    <w:rsid w:val="007B4482"/>
    <w:rsid w:val="007B44C4"/>
    <w:rsid w:val="007F0111"/>
    <w:rsid w:val="00802841"/>
    <w:rsid w:val="00843220"/>
    <w:rsid w:val="0085616D"/>
    <w:rsid w:val="00882FFF"/>
    <w:rsid w:val="0089501B"/>
    <w:rsid w:val="008B2219"/>
    <w:rsid w:val="008D061E"/>
    <w:rsid w:val="008D5CAF"/>
    <w:rsid w:val="008F286D"/>
    <w:rsid w:val="00904D41"/>
    <w:rsid w:val="00911C0D"/>
    <w:rsid w:val="0093062C"/>
    <w:rsid w:val="00942940"/>
    <w:rsid w:val="00952E88"/>
    <w:rsid w:val="009638C9"/>
    <w:rsid w:val="00971103"/>
    <w:rsid w:val="009740DC"/>
    <w:rsid w:val="009C1DE4"/>
    <w:rsid w:val="009C79A4"/>
    <w:rsid w:val="00A13956"/>
    <w:rsid w:val="00A24A54"/>
    <w:rsid w:val="00A51061"/>
    <w:rsid w:val="00A561A5"/>
    <w:rsid w:val="00A67E51"/>
    <w:rsid w:val="00A70A76"/>
    <w:rsid w:val="00A714DD"/>
    <w:rsid w:val="00A86DCD"/>
    <w:rsid w:val="00A901C1"/>
    <w:rsid w:val="00AD67C9"/>
    <w:rsid w:val="00B11D5A"/>
    <w:rsid w:val="00B46F76"/>
    <w:rsid w:val="00B70468"/>
    <w:rsid w:val="00BA1FFC"/>
    <w:rsid w:val="00BA31C2"/>
    <w:rsid w:val="00BB0E7D"/>
    <w:rsid w:val="00BC10F1"/>
    <w:rsid w:val="00BD4636"/>
    <w:rsid w:val="00BD7FF7"/>
    <w:rsid w:val="00BE4E34"/>
    <w:rsid w:val="00C04448"/>
    <w:rsid w:val="00C171C8"/>
    <w:rsid w:val="00C218BC"/>
    <w:rsid w:val="00C33900"/>
    <w:rsid w:val="00C43DD7"/>
    <w:rsid w:val="00C6398C"/>
    <w:rsid w:val="00C708C1"/>
    <w:rsid w:val="00D06A6B"/>
    <w:rsid w:val="00D13908"/>
    <w:rsid w:val="00D13AE0"/>
    <w:rsid w:val="00D15137"/>
    <w:rsid w:val="00D25675"/>
    <w:rsid w:val="00D3264D"/>
    <w:rsid w:val="00D504F5"/>
    <w:rsid w:val="00D5196C"/>
    <w:rsid w:val="00D73810"/>
    <w:rsid w:val="00D73E09"/>
    <w:rsid w:val="00DA14C4"/>
    <w:rsid w:val="00DB2D54"/>
    <w:rsid w:val="00DB77D8"/>
    <w:rsid w:val="00E2158B"/>
    <w:rsid w:val="00E819B1"/>
    <w:rsid w:val="00E85274"/>
    <w:rsid w:val="00EB2D97"/>
    <w:rsid w:val="00EB4521"/>
    <w:rsid w:val="00EB51C4"/>
    <w:rsid w:val="00EC21CF"/>
    <w:rsid w:val="00EE1186"/>
    <w:rsid w:val="00F16C06"/>
    <w:rsid w:val="00F216EC"/>
    <w:rsid w:val="00F45C2E"/>
    <w:rsid w:val="00F46757"/>
    <w:rsid w:val="00F90A90"/>
    <w:rsid w:val="00FA46C8"/>
    <w:rsid w:val="00FE1CE3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36"/>
  </w:style>
  <w:style w:type="paragraph" w:styleId="1">
    <w:name w:val="heading 1"/>
    <w:basedOn w:val="a"/>
    <w:next w:val="a"/>
    <w:qFormat/>
    <w:rsid w:val="00BD4636"/>
    <w:pPr>
      <w:keepNext/>
      <w:outlineLvl w:val="0"/>
    </w:pPr>
    <w:rPr>
      <w:rFonts w:ascii="Consultant" w:hAnsi="Consultant"/>
      <w:snapToGrid w:val="0"/>
      <w:sz w:val="24"/>
    </w:rPr>
  </w:style>
  <w:style w:type="paragraph" w:styleId="2">
    <w:name w:val="heading 2"/>
    <w:basedOn w:val="a"/>
    <w:next w:val="a"/>
    <w:qFormat/>
    <w:rsid w:val="00BD4636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BD463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4636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BD463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BD4636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semiHidden/>
    <w:rsid w:val="00BD4636"/>
    <w:pPr>
      <w:jc w:val="both"/>
    </w:pPr>
    <w:rPr>
      <w:sz w:val="28"/>
    </w:rPr>
  </w:style>
  <w:style w:type="paragraph" w:styleId="a4">
    <w:name w:val="Body Text Indent"/>
    <w:basedOn w:val="a"/>
    <w:link w:val="a5"/>
    <w:semiHidden/>
    <w:rsid w:val="00BD4636"/>
    <w:pPr>
      <w:widowControl w:val="0"/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BD463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semiHidden/>
    <w:rsid w:val="003C5B8B"/>
    <w:rPr>
      <w:sz w:val="28"/>
    </w:rPr>
  </w:style>
  <w:style w:type="paragraph" w:styleId="a7">
    <w:name w:val="List Paragraph"/>
    <w:basedOn w:val="a"/>
    <w:uiPriority w:val="34"/>
    <w:qFormat/>
    <w:rsid w:val="008B22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45D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40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.gig2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*</dc:creator>
  <cp:lastModifiedBy>Belousova</cp:lastModifiedBy>
  <cp:revision>5</cp:revision>
  <cp:lastPrinted>2026-05-08T06:48:00Z</cp:lastPrinted>
  <dcterms:created xsi:type="dcterms:W3CDTF">2026-05-08T05:16:00Z</dcterms:created>
  <dcterms:modified xsi:type="dcterms:W3CDTF">2026-05-12T02:37:00Z</dcterms:modified>
</cp:coreProperties>
</file>