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7" cy="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 xml:space="preserve">СОВЕТ </w:t>
      </w:r>
      <w:proofErr w:type="gramStart"/>
      <w:r w:rsidRPr="00587087">
        <w:rPr>
          <w:szCs w:val="28"/>
        </w:rPr>
        <w:t>ДЕПУТАТОВ</w:t>
      </w:r>
      <w:proofErr w:type="gramEnd"/>
      <w:r w:rsidRPr="00587087">
        <w:rPr>
          <w:szCs w:val="28"/>
        </w:rPr>
        <w:t xml:space="preserve">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587087" w:rsidRDefault="003B121A" w:rsidP="003B121A">
      <w:pPr>
        <w:framePr w:w="10077" w:h="571" w:hSpace="180" w:wrap="around" w:vAnchor="text" w:hAnchor="page" w:x="1225" w:y="2582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03 сентября</w:t>
      </w:r>
      <w:r w:rsidRPr="00587087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26</w:t>
      </w:r>
      <w:r w:rsidRPr="0058708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7087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№ 11-90Р</w:t>
      </w:r>
    </w:p>
    <w:p w:rsidR="00BB728E" w:rsidRDefault="00BB728E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CD6445" w:rsidRPr="00587087" w:rsidRDefault="00CD6445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sz w:val="24"/>
          <w:szCs w:val="24"/>
        </w:rPr>
      </w:pPr>
    </w:p>
    <w:p w:rsidR="00C26961" w:rsidRDefault="00C26961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bCs/>
          <w:snapToGrid/>
          <w:sz w:val="26"/>
          <w:szCs w:val="26"/>
        </w:rPr>
      </w:pPr>
    </w:p>
    <w:p w:rsidR="00DE3894" w:rsidRDefault="00DE3894" w:rsidP="004B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A5A7E" w:rsidRPr="00A2153F" w:rsidRDefault="00F506E5" w:rsidP="00F97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2153F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r w:rsidR="00036875" w:rsidRPr="00A2153F">
        <w:rPr>
          <w:rFonts w:ascii="Times New Roman" w:hAnsi="Times New Roman"/>
          <w:bCs/>
          <w:sz w:val="28"/>
          <w:szCs w:val="28"/>
        </w:rPr>
        <w:t>р</w:t>
      </w:r>
      <w:r w:rsidRPr="00A2153F">
        <w:rPr>
          <w:rFonts w:ascii="Times New Roman" w:hAnsi="Times New Roman"/>
          <w:bCs/>
          <w:sz w:val="28"/>
          <w:szCs w:val="28"/>
        </w:rPr>
        <w:t xml:space="preserve">ешение Совета </w:t>
      </w:r>
      <w:proofErr w:type="gramStart"/>
      <w:r w:rsidRPr="00A2153F">
        <w:rPr>
          <w:rFonts w:ascii="Times New Roman" w:hAnsi="Times New Roman"/>
          <w:bCs/>
          <w:sz w:val="28"/>
          <w:szCs w:val="28"/>
        </w:rPr>
        <w:t>депутатов</w:t>
      </w:r>
      <w:proofErr w:type="gramEnd"/>
      <w:r w:rsidRPr="00A2153F">
        <w:rPr>
          <w:rFonts w:ascii="Times New Roman" w:hAnsi="Times New Roman"/>
          <w:bCs/>
          <w:sz w:val="28"/>
          <w:szCs w:val="28"/>
        </w:rPr>
        <w:t xml:space="preserve"> ЗАТО г. Железногорск от 28.09.2021 №11-11</w:t>
      </w:r>
      <w:r w:rsidR="004B345D">
        <w:rPr>
          <w:rFonts w:ascii="Times New Roman" w:hAnsi="Times New Roman"/>
          <w:bCs/>
          <w:sz w:val="28"/>
          <w:szCs w:val="28"/>
        </w:rPr>
        <w:t>5</w:t>
      </w:r>
      <w:r w:rsidRPr="00A2153F">
        <w:rPr>
          <w:rFonts w:ascii="Times New Roman" w:hAnsi="Times New Roman"/>
          <w:bCs/>
          <w:sz w:val="28"/>
          <w:szCs w:val="28"/>
        </w:rPr>
        <w:t>Р «</w:t>
      </w:r>
      <w:r w:rsidR="004B345D">
        <w:rPr>
          <w:rFonts w:ascii="Times New Roman" w:eastAsiaTheme="minorHAnsi" w:hAnsi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ЗАТО Железногорск</w:t>
      </w:r>
      <w:r w:rsidRPr="00A2153F">
        <w:rPr>
          <w:rFonts w:ascii="Times New Roman" w:hAnsi="Times New Roman"/>
          <w:bCs/>
          <w:sz w:val="28"/>
          <w:szCs w:val="28"/>
        </w:rPr>
        <w:t>»</w:t>
      </w:r>
    </w:p>
    <w:p w:rsidR="00C26961" w:rsidRPr="00A2153F" w:rsidRDefault="00C26961" w:rsidP="008A3313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4B345D" w:rsidRDefault="004B345D" w:rsidP="00DE3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06.10.2003 № 131-ФЗ «Об общих </w:t>
      </w:r>
      <w:r w:rsidRPr="007819DD">
        <w:rPr>
          <w:rFonts w:ascii="Times New Roman" w:eastAsiaTheme="minorHAnsi" w:hAnsi="Times New Roman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>Фе</w:t>
      </w:r>
      <w:r w:rsidR="00DE3894">
        <w:rPr>
          <w:rFonts w:ascii="Times New Roman" w:eastAsiaTheme="minorHAnsi" w:hAnsi="Times New Roman"/>
          <w:bCs/>
          <w:sz w:val="28"/>
          <w:szCs w:val="28"/>
        </w:rPr>
        <w:t>деральным законом от 20.03.2025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 xml:space="preserve"> №</w:t>
      </w:r>
      <w:r w:rsidR="00DE3894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7819DD">
        <w:rPr>
          <w:rFonts w:ascii="Times New Roman" w:eastAsiaTheme="minorHAnsi" w:hAnsi="Times New Roman"/>
          <w:sz w:val="28"/>
          <w:szCs w:val="28"/>
        </w:rPr>
        <w:t>Федеральным законом от 08.11.2007 № 259-ФЗ «Устав автомобильного транспорта и городского наземного электрического транспорта», Федеральным законом от 08.11.2007 № 257-ФЗ «Об автомобильных дорогах и о дорожной</w:t>
      </w:r>
      <w:r>
        <w:rPr>
          <w:rFonts w:ascii="Times New Roman" w:eastAsiaTheme="minorHAnsi" w:hAnsi="Times New Roman"/>
          <w:sz w:val="28"/>
          <w:szCs w:val="28"/>
        </w:rPr>
        <w:t xml:space="preserve"> деятельности в Российской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Федерации и о внесении изменений в отдельные законодательные акты Российской Федерации»,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Совет депутатов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ЗАТО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>
        <w:rPr>
          <w:rFonts w:ascii="Times New Roman" w:eastAsiaTheme="minorHAnsi" w:hAnsi="Times New Roman"/>
          <w:sz w:val="28"/>
          <w:szCs w:val="28"/>
        </w:rPr>
        <w:t>. Железногорск</w:t>
      </w:r>
    </w:p>
    <w:p w:rsidR="005F4EA5" w:rsidRPr="00A2153F" w:rsidRDefault="005F4EA5" w:rsidP="00C3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5A7E" w:rsidRDefault="007A5A7E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  <w:r w:rsidRPr="00A2153F">
        <w:rPr>
          <w:rFonts w:ascii="Times New Roman" w:hAnsi="Times New Roman"/>
          <w:snapToGrid/>
          <w:sz w:val="28"/>
          <w:szCs w:val="28"/>
        </w:rPr>
        <w:t>РЕШИЛ:</w:t>
      </w:r>
    </w:p>
    <w:p w:rsidR="00156C75" w:rsidRPr="00A2153F" w:rsidRDefault="00156C75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приложение к решению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389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г. Железногорск от 28.09.2021 № 11-11</w:t>
      </w:r>
      <w:r w:rsidR="007819D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Р «</w:t>
      </w:r>
      <w:r w:rsidR="007819DD">
        <w:rPr>
          <w:rFonts w:ascii="Times New Roman" w:eastAsiaTheme="minorHAnsi" w:hAnsi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ЗАТО Железногорск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изменения: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1.1. Пункт 2.3 дополнить абзацем следующего содержания: «Объект контроля считается отнесенным к одной из категорий риска после внесения сведений в единый реестр видов контроля.».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десятый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3.6 изложить в следующей редакции: «Возражение направляется в Администрацию в бумажном виде почтовым отправлением, либо в виде электронного документа на указанный в предостережении адрес электронной почты, либо посредством единого портала государственных и муниципальных услуг или регионального портала государственных и муниципальных услуг, либо иными указанными в предостережении способами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1.3.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осуществляется должностным лицом контрольного органа по обращениям контролируемых лиц и их представителей,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направленных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</w:t>
      </w:r>
      <w:r w:rsidR="00267C42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лением муниципального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контроля. Консультирование осуществляется без взимания платы.». 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1.4.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второй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может осуществляться должностным лицом контрольного </w:t>
      </w:r>
      <w:bookmarkStart w:id="0" w:name="_GoBack"/>
      <w:bookmarkEnd w:id="0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.». 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3.9 изложить в следующей редакции: 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56C75" w:rsidRP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третий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4.13 изложить в следующей редакции: «Если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156C75" w:rsidRP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1.7. Пункт 4.13 дополнить абзацем следующего содержания: 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 w:rsid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1.8. В подпункте 5 пункта 6.8 слово «обязательных» исключить.</w:t>
      </w:r>
    </w:p>
    <w:p w:rsidR="007819DD" w:rsidRDefault="007819DD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1.9.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7.1. изложить в следующей редакции: «</w:t>
      </w:r>
      <w:r>
        <w:rPr>
          <w:rFonts w:ascii="Times New Roman" w:eastAsiaTheme="minorHAnsi" w:hAnsi="Times New Roman"/>
          <w:sz w:val="28"/>
          <w:szCs w:val="28"/>
        </w:rPr>
        <w:t xml:space="preserve">7.1. Оценка результативности и эффективности деятельности Администрации и ее должностных лиц при осуществлении муниципального контроля </w:t>
      </w:r>
      <w:r>
        <w:rPr>
          <w:rFonts w:ascii="Times New Roman" w:eastAsiaTheme="minorHAnsi" w:hAnsi="Times New Roman"/>
          <w:sz w:val="28"/>
          <w:szCs w:val="28"/>
        </w:rPr>
        <w:lastRenderedPageBreak/>
        <w:t>осуществляется на основе системы показателей результативности и эффективности деятельности Администрации.».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настоящего решения возложить на председателя комиссии по вопросам экономики, собственности и ЖКХ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Железногорска Е.А. Балашова.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сетевом издании «Город и горожане» в информационно-телекоммуникационной сети «Интернет» (http://www.gig26.ru).</w:t>
      </w:r>
    </w:p>
    <w:p w:rsidR="00DE3894" w:rsidRPr="00A2153F" w:rsidRDefault="00DE3894" w:rsidP="00C26961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373089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Председатель Совета депутатов                           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Глава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 ЗАТО г. Железногорск</w:t>
      </w:r>
    </w:p>
    <w:p w:rsidR="00C26961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ЗАТО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. Железногорск </w:t>
      </w:r>
    </w:p>
    <w:p w:rsidR="00DE3894" w:rsidRPr="00A2153F" w:rsidRDefault="00DE3894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8A3313" w:rsidRDefault="00DE3894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С.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 xml:space="preserve">Д. Проскурнин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  Д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М. Чернятин</w:t>
      </w:r>
    </w:p>
    <w:p w:rsidR="00056B2E" w:rsidRPr="00846157" w:rsidRDefault="00056B2E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6B2E" w:rsidRPr="00846157" w:rsidSect="00DE3894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29" w:rsidRDefault="00425429" w:rsidP="00124C8B">
      <w:pPr>
        <w:spacing w:after="0" w:line="240" w:lineRule="auto"/>
      </w:pPr>
      <w:r>
        <w:separator/>
      </w:r>
    </w:p>
  </w:endnote>
  <w:endnote w:type="continuationSeparator" w:id="0">
    <w:p w:rsidR="00425429" w:rsidRDefault="00425429" w:rsidP="0012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29" w:rsidRDefault="00425429" w:rsidP="00124C8B">
      <w:pPr>
        <w:spacing w:after="0" w:line="240" w:lineRule="auto"/>
      </w:pPr>
      <w:r>
        <w:separator/>
      </w:r>
    </w:p>
  </w:footnote>
  <w:footnote w:type="continuationSeparator" w:id="0">
    <w:p w:rsidR="00425429" w:rsidRDefault="00425429" w:rsidP="0012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95818"/>
      <w:docPartObj>
        <w:docPartGallery w:val="Page Numbers (Top of Page)"/>
        <w:docPartUnique/>
      </w:docPartObj>
    </w:sdtPr>
    <w:sdtContent>
      <w:p w:rsidR="00425429" w:rsidRDefault="004866CA">
        <w:pPr>
          <w:pStyle w:val="af2"/>
          <w:jc w:val="center"/>
        </w:pPr>
        <w:r>
          <w:rPr>
            <w:noProof/>
          </w:rPr>
          <w:fldChar w:fldCharType="begin"/>
        </w:r>
        <w:r w:rsidR="0042542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975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429" w:rsidRDefault="00425429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6FB7"/>
    <w:multiLevelType w:val="multilevel"/>
    <w:tmpl w:val="09740A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BFA5F9C"/>
    <w:multiLevelType w:val="hybridMultilevel"/>
    <w:tmpl w:val="8A2C5F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51F8E"/>
    <w:multiLevelType w:val="hybridMultilevel"/>
    <w:tmpl w:val="1DFE0E88"/>
    <w:lvl w:ilvl="0" w:tplc="4508991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CA7506"/>
    <w:multiLevelType w:val="hybridMultilevel"/>
    <w:tmpl w:val="995AC188"/>
    <w:lvl w:ilvl="0" w:tplc="8794DD3A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E10E81"/>
    <w:multiLevelType w:val="multilevel"/>
    <w:tmpl w:val="3678EE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7006421"/>
    <w:multiLevelType w:val="hybridMultilevel"/>
    <w:tmpl w:val="C8920D54"/>
    <w:lvl w:ilvl="0" w:tplc="44561D6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4F05D7"/>
    <w:multiLevelType w:val="hybridMultilevel"/>
    <w:tmpl w:val="ED0227E4"/>
    <w:lvl w:ilvl="0" w:tplc="CCE89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D76010"/>
    <w:multiLevelType w:val="hybridMultilevel"/>
    <w:tmpl w:val="DB4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B728E"/>
    <w:rsid w:val="00014DE1"/>
    <w:rsid w:val="00024A25"/>
    <w:rsid w:val="000278A1"/>
    <w:rsid w:val="00030EE2"/>
    <w:rsid w:val="00033ED8"/>
    <w:rsid w:val="00033EEA"/>
    <w:rsid w:val="00036875"/>
    <w:rsid w:val="000409EB"/>
    <w:rsid w:val="000431D9"/>
    <w:rsid w:val="00046018"/>
    <w:rsid w:val="000462B9"/>
    <w:rsid w:val="00046942"/>
    <w:rsid w:val="00056B2E"/>
    <w:rsid w:val="00064792"/>
    <w:rsid w:val="00070E01"/>
    <w:rsid w:val="0007577B"/>
    <w:rsid w:val="00076A08"/>
    <w:rsid w:val="00080116"/>
    <w:rsid w:val="000865FD"/>
    <w:rsid w:val="000918D8"/>
    <w:rsid w:val="00093A3C"/>
    <w:rsid w:val="00095133"/>
    <w:rsid w:val="00097224"/>
    <w:rsid w:val="00097564"/>
    <w:rsid w:val="000A0C75"/>
    <w:rsid w:val="000B711E"/>
    <w:rsid w:val="000C00D1"/>
    <w:rsid w:val="000C3B7B"/>
    <w:rsid w:val="000D330F"/>
    <w:rsid w:val="000F0A3F"/>
    <w:rsid w:val="000F130A"/>
    <w:rsid w:val="000F75A8"/>
    <w:rsid w:val="001011E5"/>
    <w:rsid w:val="001017B3"/>
    <w:rsid w:val="00104003"/>
    <w:rsid w:val="00110A1D"/>
    <w:rsid w:val="00111FF1"/>
    <w:rsid w:val="001217DE"/>
    <w:rsid w:val="00124C8B"/>
    <w:rsid w:val="00135058"/>
    <w:rsid w:val="00150363"/>
    <w:rsid w:val="00155573"/>
    <w:rsid w:val="00156C75"/>
    <w:rsid w:val="00160AAD"/>
    <w:rsid w:val="001626B2"/>
    <w:rsid w:val="00164D93"/>
    <w:rsid w:val="00172A3E"/>
    <w:rsid w:val="001A0806"/>
    <w:rsid w:val="001A3AF9"/>
    <w:rsid w:val="001A3B11"/>
    <w:rsid w:val="001A5663"/>
    <w:rsid w:val="001A69AA"/>
    <w:rsid w:val="001B21EB"/>
    <w:rsid w:val="001B2509"/>
    <w:rsid w:val="001B297C"/>
    <w:rsid w:val="001D3669"/>
    <w:rsid w:val="001D5F48"/>
    <w:rsid w:val="001E307A"/>
    <w:rsid w:val="002065F0"/>
    <w:rsid w:val="00212D33"/>
    <w:rsid w:val="00213BB8"/>
    <w:rsid w:val="002152CE"/>
    <w:rsid w:val="0021586D"/>
    <w:rsid w:val="00233995"/>
    <w:rsid w:val="00236653"/>
    <w:rsid w:val="00237BD6"/>
    <w:rsid w:val="00244C38"/>
    <w:rsid w:val="00244E6C"/>
    <w:rsid w:val="00267C42"/>
    <w:rsid w:val="002709CD"/>
    <w:rsid w:val="002A0580"/>
    <w:rsid w:val="002B27AD"/>
    <w:rsid w:val="002B48E6"/>
    <w:rsid w:val="002B4CF9"/>
    <w:rsid w:val="002B5D91"/>
    <w:rsid w:val="002C795C"/>
    <w:rsid w:val="002D1738"/>
    <w:rsid w:val="002D1887"/>
    <w:rsid w:val="002D201A"/>
    <w:rsid w:val="002D2D30"/>
    <w:rsid w:val="002D492C"/>
    <w:rsid w:val="002E5B40"/>
    <w:rsid w:val="00302CC1"/>
    <w:rsid w:val="0030737A"/>
    <w:rsid w:val="0031333C"/>
    <w:rsid w:val="0031732A"/>
    <w:rsid w:val="00327715"/>
    <w:rsid w:val="00327DB1"/>
    <w:rsid w:val="00332619"/>
    <w:rsid w:val="003348CC"/>
    <w:rsid w:val="003374BD"/>
    <w:rsid w:val="00340EE1"/>
    <w:rsid w:val="00347011"/>
    <w:rsid w:val="00352366"/>
    <w:rsid w:val="00365D26"/>
    <w:rsid w:val="00373089"/>
    <w:rsid w:val="003772D2"/>
    <w:rsid w:val="00377905"/>
    <w:rsid w:val="0038118B"/>
    <w:rsid w:val="0038785B"/>
    <w:rsid w:val="0039438E"/>
    <w:rsid w:val="003B121A"/>
    <w:rsid w:val="003B5A54"/>
    <w:rsid w:val="003B5E3C"/>
    <w:rsid w:val="003C3C49"/>
    <w:rsid w:val="003C792E"/>
    <w:rsid w:val="003D6651"/>
    <w:rsid w:val="003D7E3E"/>
    <w:rsid w:val="004005A3"/>
    <w:rsid w:val="00411CA6"/>
    <w:rsid w:val="00414B15"/>
    <w:rsid w:val="00423595"/>
    <w:rsid w:val="004238F2"/>
    <w:rsid w:val="00425429"/>
    <w:rsid w:val="00437654"/>
    <w:rsid w:val="00447EFD"/>
    <w:rsid w:val="004524A6"/>
    <w:rsid w:val="00457035"/>
    <w:rsid w:val="0046208B"/>
    <w:rsid w:val="0046755F"/>
    <w:rsid w:val="00470585"/>
    <w:rsid w:val="004707A9"/>
    <w:rsid w:val="004866CA"/>
    <w:rsid w:val="004B24DE"/>
    <w:rsid w:val="004B263D"/>
    <w:rsid w:val="004B345D"/>
    <w:rsid w:val="004C7892"/>
    <w:rsid w:val="004E07CD"/>
    <w:rsid w:val="004E12F7"/>
    <w:rsid w:val="004F46C7"/>
    <w:rsid w:val="00515763"/>
    <w:rsid w:val="00517B85"/>
    <w:rsid w:val="0052394E"/>
    <w:rsid w:val="00532D39"/>
    <w:rsid w:val="00541F56"/>
    <w:rsid w:val="0055399A"/>
    <w:rsid w:val="00560C5A"/>
    <w:rsid w:val="0056560E"/>
    <w:rsid w:val="00565EC9"/>
    <w:rsid w:val="00570982"/>
    <w:rsid w:val="00573A48"/>
    <w:rsid w:val="00580ECC"/>
    <w:rsid w:val="00583623"/>
    <w:rsid w:val="00593DA6"/>
    <w:rsid w:val="005A0BD2"/>
    <w:rsid w:val="005A2605"/>
    <w:rsid w:val="005C0B1A"/>
    <w:rsid w:val="005C74E6"/>
    <w:rsid w:val="005D2F2A"/>
    <w:rsid w:val="005E0A79"/>
    <w:rsid w:val="005F02CE"/>
    <w:rsid w:val="005F4EA5"/>
    <w:rsid w:val="005F5500"/>
    <w:rsid w:val="005F7C3D"/>
    <w:rsid w:val="00612E39"/>
    <w:rsid w:val="006234AC"/>
    <w:rsid w:val="00627D86"/>
    <w:rsid w:val="00630D76"/>
    <w:rsid w:val="006344C0"/>
    <w:rsid w:val="0063639B"/>
    <w:rsid w:val="00641844"/>
    <w:rsid w:val="006422A5"/>
    <w:rsid w:val="006442ED"/>
    <w:rsid w:val="00651C82"/>
    <w:rsid w:val="0066247E"/>
    <w:rsid w:val="006626E1"/>
    <w:rsid w:val="006634FB"/>
    <w:rsid w:val="00673A7B"/>
    <w:rsid w:val="006870A0"/>
    <w:rsid w:val="00690C39"/>
    <w:rsid w:val="00692249"/>
    <w:rsid w:val="0069287D"/>
    <w:rsid w:val="0069617B"/>
    <w:rsid w:val="00697448"/>
    <w:rsid w:val="006A1437"/>
    <w:rsid w:val="006B65AC"/>
    <w:rsid w:val="006C1320"/>
    <w:rsid w:val="006D0140"/>
    <w:rsid w:val="006D2A13"/>
    <w:rsid w:val="006D58B3"/>
    <w:rsid w:val="006D69CE"/>
    <w:rsid w:val="006E0662"/>
    <w:rsid w:val="006F0BD7"/>
    <w:rsid w:val="006F5D4D"/>
    <w:rsid w:val="006F6713"/>
    <w:rsid w:val="00717F4C"/>
    <w:rsid w:val="00725C83"/>
    <w:rsid w:val="00736935"/>
    <w:rsid w:val="00751B42"/>
    <w:rsid w:val="00753ACF"/>
    <w:rsid w:val="007554D4"/>
    <w:rsid w:val="007670A4"/>
    <w:rsid w:val="00772D51"/>
    <w:rsid w:val="00775E49"/>
    <w:rsid w:val="00776828"/>
    <w:rsid w:val="007819DD"/>
    <w:rsid w:val="00785ED1"/>
    <w:rsid w:val="00786CD8"/>
    <w:rsid w:val="00787F56"/>
    <w:rsid w:val="00795B59"/>
    <w:rsid w:val="007961EE"/>
    <w:rsid w:val="00797E89"/>
    <w:rsid w:val="007A22C1"/>
    <w:rsid w:val="007A3DF5"/>
    <w:rsid w:val="007A5A7E"/>
    <w:rsid w:val="007B0294"/>
    <w:rsid w:val="007B1D9D"/>
    <w:rsid w:val="007B2DD1"/>
    <w:rsid w:val="007E261C"/>
    <w:rsid w:val="007E6CFA"/>
    <w:rsid w:val="007F3E89"/>
    <w:rsid w:val="00807D03"/>
    <w:rsid w:val="00827BDC"/>
    <w:rsid w:val="0083247B"/>
    <w:rsid w:val="00832D3C"/>
    <w:rsid w:val="008339EE"/>
    <w:rsid w:val="00846157"/>
    <w:rsid w:val="00847299"/>
    <w:rsid w:val="00871EBC"/>
    <w:rsid w:val="00872E92"/>
    <w:rsid w:val="00891D4A"/>
    <w:rsid w:val="0089717B"/>
    <w:rsid w:val="008A18D3"/>
    <w:rsid w:val="008A3313"/>
    <w:rsid w:val="008A3B4B"/>
    <w:rsid w:val="008B10EB"/>
    <w:rsid w:val="008B52E8"/>
    <w:rsid w:val="008C6FC9"/>
    <w:rsid w:val="008E612F"/>
    <w:rsid w:val="00924045"/>
    <w:rsid w:val="009257A3"/>
    <w:rsid w:val="00930643"/>
    <w:rsid w:val="0094068E"/>
    <w:rsid w:val="00956BCB"/>
    <w:rsid w:val="00966B0B"/>
    <w:rsid w:val="00967CCE"/>
    <w:rsid w:val="00973C4F"/>
    <w:rsid w:val="009843ED"/>
    <w:rsid w:val="009A2DA2"/>
    <w:rsid w:val="009B5AA6"/>
    <w:rsid w:val="009C043C"/>
    <w:rsid w:val="009C3BAC"/>
    <w:rsid w:val="009C59CF"/>
    <w:rsid w:val="009D157C"/>
    <w:rsid w:val="009F4476"/>
    <w:rsid w:val="00A06967"/>
    <w:rsid w:val="00A10678"/>
    <w:rsid w:val="00A1347F"/>
    <w:rsid w:val="00A13972"/>
    <w:rsid w:val="00A1453C"/>
    <w:rsid w:val="00A16F44"/>
    <w:rsid w:val="00A2012F"/>
    <w:rsid w:val="00A2153F"/>
    <w:rsid w:val="00A3141C"/>
    <w:rsid w:val="00A44A5A"/>
    <w:rsid w:val="00A5451A"/>
    <w:rsid w:val="00A62C19"/>
    <w:rsid w:val="00A6463B"/>
    <w:rsid w:val="00A7188E"/>
    <w:rsid w:val="00A75574"/>
    <w:rsid w:val="00A77259"/>
    <w:rsid w:val="00A94D9F"/>
    <w:rsid w:val="00AB220D"/>
    <w:rsid w:val="00AB6989"/>
    <w:rsid w:val="00AC0D26"/>
    <w:rsid w:val="00AC7E74"/>
    <w:rsid w:val="00AD2B37"/>
    <w:rsid w:val="00AD3195"/>
    <w:rsid w:val="00AD3A4D"/>
    <w:rsid w:val="00AD5044"/>
    <w:rsid w:val="00AE7C73"/>
    <w:rsid w:val="00AF77A7"/>
    <w:rsid w:val="00B03D82"/>
    <w:rsid w:val="00B1081D"/>
    <w:rsid w:val="00B1105D"/>
    <w:rsid w:val="00B21854"/>
    <w:rsid w:val="00B2214D"/>
    <w:rsid w:val="00B27C4F"/>
    <w:rsid w:val="00B326D2"/>
    <w:rsid w:val="00B36CAF"/>
    <w:rsid w:val="00B37127"/>
    <w:rsid w:val="00B42C6F"/>
    <w:rsid w:val="00B433C6"/>
    <w:rsid w:val="00B443C5"/>
    <w:rsid w:val="00B52298"/>
    <w:rsid w:val="00B530FE"/>
    <w:rsid w:val="00B5545D"/>
    <w:rsid w:val="00B55B5E"/>
    <w:rsid w:val="00B56377"/>
    <w:rsid w:val="00B57601"/>
    <w:rsid w:val="00B57DFE"/>
    <w:rsid w:val="00B6066F"/>
    <w:rsid w:val="00B70614"/>
    <w:rsid w:val="00B74F9C"/>
    <w:rsid w:val="00B752EE"/>
    <w:rsid w:val="00B8429A"/>
    <w:rsid w:val="00B905F4"/>
    <w:rsid w:val="00B9514D"/>
    <w:rsid w:val="00B96694"/>
    <w:rsid w:val="00B96EB1"/>
    <w:rsid w:val="00B96F9D"/>
    <w:rsid w:val="00BA1B05"/>
    <w:rsid w:val="00BA504F"/>
    <w:rsid w:val="00BA6A80"/>
    <w:rsid w:val="00BA7B2E"/>
    <w:rsid w:val="00BB728E"/>
    <w:rsid w:val="00BE1085"/>
    <w:rsid w:val="00BF3E45"/>
    <w:rsid w:val="00BF55A8"/>
    <w:rsid w:val="00C0003F"/>
    <w:rsid w:val="00C174BD"/>
    <w:rsid w:val="00C21DA6"/>
    <w:rsid w:val="00C26961"/>
    <w:rsid w:val="00C33C21"/>
    <w:rsid w:val="00C443B2"/>
    <w:rsid w:val="00C46639"/>
    <w:rsid w:val="00C64135"/>
    <w:rsid w:val="00C64B35"/>
    <w:rsid w:val="00C74DDF"/>
    <w:rsid w:val="00C82F2A"/>
    <w:rsid w:val="00C83A2C"/>
    <w:rsid w:val="00C971B9"/>
    <w:rsid w:val="00CA6E3E"/>
    <w:rsid w:val="00CC2B96"/>
    <w:rsid w:val="00CC2DA9"/>
    <w:rsid w:val="00CC4143"/>
    <w:rsid w:val="00CC67B8"/>
    <w:rsid w:val="00CD3058"/>
    <w:rsid w:val="00CD6445"/>
    <w:rsid w:val="00CF3A32"/>
    <w:rsid w:val="00CF5018"/>
    <w:rsid w:val="00CF5C4F"/>
    <w:rsid w:val="00D003D9"/>
    <w:rsid w:val="00D00B81"/>
    <w:rsid w:val="00D06850"/>
    <w:rsid w:val="00D100DD"/>
    <w:rsid w:val="00D127F9"/>
    <w:rsid w:val="00D16B79"/>
    <w:rsid w:val="00D25859"/>
    <w:rsid w:val="00D34CCA"/>
    <w:rsid w:val="00D37EC2"/>
    <w:rsid w:val="00D40958"/>
    <w:rsid w:val="00D50223"/>
    <w:rsid w:val="00D5209C"/>
    <w:rsid w:val="00D53F29"/>
    <w:rsid w:val="00D56E80"/>
    <w:rsid w:val="00D57D1E"/>
    <w:rsid w:val="00D65566"/>
    <w:rsid w:val="00D666E6"/>
    <w:rsid w:val="00D67B8E"/>
    <w:rsid w:val="00D70F01"/>
    <w:rsid w:val="00D747C8"/>
    <w:rsid w:val="00D7615F"/>
    <w:rsid w:val="00D7695E"/>
    <w:rsid w:val="00D769DB"/>
    <w:rsid w:val="00D82F66"/>
    <w:rsid w:val="00D95791"/>
    <w:rsid w:val="00DA27B3"/>
    <w:rsid w:val="00DB1E2C"/>
    <w:rsid w:val="00DB28C1"/>
    <w:rsid w:val="00DB32AB"/>
    <w:rsid w:val="00DE01DE"/>
    <w:rsid w:val="00DE3894"/>
    <w:rsid w:val="00DE58CF"/>
    <w:rsid w:val="00DF2783"/>
    <w:rsid w:val="00DF3A6A"/>
    <w:rsid w:val="00E03164"/>
    <w:rsid w:val="00E056FF"/>
    <w:rsid w:val="00E13181"/>
    <w:rsid w:val="00E17724"/>
    <w:rsid w:val="00E21AA1"/>
    <w:rsid w:val="00E239F8"/>
    <w:rsid w:val="00E32EC2"/>
    <w:rsid w:val="00E35EDD"/>
    <w:rsid w:val="00E363E4"/>
    <w:rsid w:val="00E37AAF"/>
    <w:rsid w:val="00E42E29"/>
    <w:rsid w:val="00E46C3F"/>
    <w:rsid w:val="00E540B9"/>
    <w:rsid w:val="00E77DBB"/>
    <w:rsid w:val="00E83BA5"/>
    <w:rsid w:val="00E92510"/>
    <w:rsid w:val="00E975AF"/>
    <w:rsid w:val="00EA7FCE"/>
    <w:rsid w:val="00EB3245"/>
    <w:rsid w:val="00EB3B9D"/>
    <w:rsid w:val="00EB3D9A"/>
    <w:rsid w:val="00EB4EEE"/>
    <w:rsid w:val="00EC1A6C"/>
    <w:rsid w:val="00EC3937"/>
    <w:rsid w:val="00EC4B9D"/>
    <w:rsid w:val="00ED6EA2"/>
    <w:rsid w:val="00EE44F6"/>
    <w:rsid w:val="00EF02BE"/>
    <w:rsid w:val="00EF03A6"/>
    <w:rsid w:val="00EF4F26"/>
    <w:rsid w:val="00EF6508"/>
    <w:rsid w:val="00EF72FF"/>
    <w:rsid w:val="00EF7E17"/>
    <w:rsid w:val="00F003E0"/>
    <w:rsid w:val="00F00FF8"/>
    <w:rsid w:val="00F049F6"/>
    <w:rsid w:val="00F12B91"/>
    <w:rsid w:val="00F17504"/>
    <w:rsid w:val="00F17C23"/>
    <w:rsid w:val="00F21931"/>
    <w:rsid w:val="00F23FB3"/>
    <w:rsid w:val="00F26C0D"/>
    <w:rsid w:val="00F32D87"/>
    <w:rsid w:val="00F35089"/>
    <w:rsid w:val="00F3515A"/>
    <w:rsid w:val="00F36235"/>
    <w:rsid w:val="00F37BF9"/>
    <w:rsid w:val="00F506E5"/>
    <w:rsid w:val="00F51597"/>
    <w:rsid w:val="00F54C4F"/>
    <w:rsid w:val="00F73AB3"/>
    <w:rsid w:val="00F77539"/>
    <w:rsid w:val="00F803FF"/>
    <w:rsid w:val="00F84F38"/>
    <w:rsid w:val="00F92461"/>
    <w:rsid w:val="00F97590"/>
    <w:rsid w:val="00FA79EB"/>
    <w:rsid w:val="00FA7AF5"/>
    <w:rsid w:val="00FB23E8"/>
    <w:rsid w:val="00FB6951"/>
    <w:rsid w:val="00FB7E5A"/>
    <w:rsid w:val="00FC2A42"/>
    <w:rsid w:val="00FD1C09"/>
    <w:rsid w:val="00FD4845"/>
    <w:rsid w:val="00FE5E1B"/>
    <w:rsid w:val="00FF2E23"/>
    <w:rsid w:val="00FF68BC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7A5A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A5A7E"/>
    <w:rPr>
      <w:rFonts w:ascii="Calibri" w:eastAsia="Calibri" w:hAnsi="Calibri" w:cs="Times New Roman"/>
    </w:rPr>
  </w:style>
  <w:style w:type="paragraph" w:customStyle="1" w:styleId="ConsNonformat">
    <w:name w:val="ConsNonformat"/>
    <w:rsid w:val="007A5A7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7A5A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E363E4"/>
    <w:pPr>
      <w:spacing w:after="0" w:line="240" w:lineRule="auto"/>
    </w:pPr>
  </w:style>
  <w:style w:type="character" w:customStyle="1" w:styleId="fontstyle01">
    <w:name w:val="fontstyle01"/>
    <w:basedOn w:val="a0"/>
    <w:rsid w:val="00E363E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c">
    <w:name w:val="annotation reference"/>
    <w:basedOn w:val="a0"/>
    <w:uiPriority w:val="99"/>
    <w:semiHidden/>
    <w:unhideWhenUsed/>
    <w:rsid w:val="00E363E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363E4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363E4"/>
    <w:rPr>
      <w:sz w:val="20"/>
      <w:szCs w:val="20"/>
    </w:rPr>
  </w:style>
  <w:style w:type="character" w:customStyle="1" w:styleId="aa">
    <w:name w:val="Абзац списка Знак"/>
    <w:link w:val="a9"/>
    <w:locked/>
    <w:rsid w:val="00F80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675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">
    <w:name w:val="footnote text"/>
    <w:basedOn w:val="a"/>
    <w:link w:val="af0"/>
    <w:uiPriority w:val="99"/>
    <w:unhideWhenUsed/>
    <w:rsid w:val="00124C8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uiPriority w:val="99"/>
    <w:rsid w:val="00124C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1">
    <w:name w:val="ConsPlusNormal1"/>
    <w:link w:val="ConsPlusNormal"/>
    <w:locked/>
    <w:rsid w:val="00124C8B"/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link w:val="11"/>
    <w:uiPriority w:val="99"/>
    <w:unhideWhenUsed/>
    <w:rsid w:val="00124C8B"/>
    <w:rPr>
      <w:rFonts w:ascii="Times New Roman" w:hAnsi="Times New Roman" w:cs="Times New Roman"/>
      <w:vertAlign w:val="superscript"/>
    </w:rPr>
  </w:style>
  <w:style w:type="paragraph" w:customStyle="1" w:styleId="11">
    <w:name w:val="Знак сноски1"/>
    <w:basedOn w:val="a"/>
    <w:link w:val="af1"/>
    <w:uiPriority w:val="99"/>
    <w:rsid w:val="00124C8B"/>
    <w:rPr>
      <w:rFonts w:ascii="Times New Roman" w:eastAsiaTheme="minorHAnsi" w:hAnsi="Times New Roman"/>
      <w:vertAlign w:val="superscript"/>
    </w:rPr>
  </w:style>
  <w:style w:type="paragraph" w:customStyle="1" w:styleId="consplusnormal0">
    <w:name w:val="consplusnormal"/>
    <w:basedOn w:val="a"/>
    <w:rsid w:val="0068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4EA5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F4EA5"/>
    <w:rPr>
      <w:rFonts w:ascii="Calibri" w:eastAsia="Calibri" w:hAnsi="Calibri" w:cs="Times New Roman"/>
    </w:rPr>
  </w:style>
  <w:style w:type="character" w:styleId="af6">
    <w:name w:val="line number"/>
    <w:basedOn w:val="a0"/>
    <w:uiPriority w:val="99"/>
    <w:semiHidden/>
    <w:unhideWhenUsed/>
    <w:rsid w:val="005F4EA5"/>
  </w:style>
  <w:style w:type="table" w:styleId="af7">
    <w:name w:val="Table Grid"/>
    <w:basedOn w:val="a1"/>
    <w:uiPriority w:val="59"/>
    <w:rsid w:val="008E6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4524A6"/>
    <w:rPr>
      <w:color w:val="0000FF"/>
      <w:u w:val="single"/>
    </w:rPr>
  </w:style>
  <w:style w:type="paragraph" w:customStyle="1" w:styleId="s1">
    <w:name w:val="s_1"/>
    <w:basedOn w:val="a"/>
    <w:rsid w:val="002E5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DE5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14E5-F8DD-46AD-802E-A2F139E1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Shakirov</cp:lastModifiedBy>
  <cp:revision>8</cp:revision>
  <cp:lastPrinted>2026-07-30T04:50:00Z</cp:lastPrinted>
  <dcterms:created xsi:type="dcterms:W3CDTF">2026-06-06T09:58:00Z</dcterms:created>
  <dcterms:modified xsi:type="dcterms:W3CDTF">2026-09-03T09:47:00Z</dcterms:modified>
</cp:coreProperties>
</file>