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E6" w:rsidRDefault="006C36E6" w:rsidP="006C36E6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0000" cy="1009650"/>
            <wp:effectExtent l="19050" t="0" r="3900" b="0"/>
            <wp:docPr id="1" name="Рисунок 1" descr="gerb_zh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6E6" w:rsidRPr="00247015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Городской округ</w:t>
      </w:r>
      <w:r w:rsidRPr="00247015">
        <w:rPr>
          <w:rFonts w:ascii="Times New Roman" w:hAnsi="Times New Roman" w:cs="Times New Roman"/>
          <w:b/>
          <w:sz w:val="28"/>
          <w:szCs w:val="28"/>
        </w:rPr>
        <w:t xml:space="preserve"> «Закрытое административно – территориальное образование Железного</w:t>
      </w:r>
      <w:proofErr w:type="gramStart"/>
      <w:r w:rsidRPr="00247015">
        <w:rPr>
          <w:rFonts w:ascii="Times New Roman" w:hAnsi="Times New Roman" w:cs="Times New Roman"/>
          <w:b/>
          <w:sz w:val="28"/>
          <w:szCs w:val="28"/>
        </w:rPr>
        <w:t>рск Кр</w:t>
      </w:r>
      <w:proofErr w:type="gramEnd"/>
      <w:r w:rsidRPr="00247015">
        <w:rPr>
          <w:rFonts w:ascii="Times New Roman" w:hAnsi="Times New Roman" w:cs="Times New Roman"/>
          <w:b/>
          <w:sz w:val="28"/>
          <w:szCs w:val="28"/>
        </w:rPr>
        <w:t>асноярского края»</w:t>
      </w:r>
    </w:p>
    <w:p w:rsidR="006C36E6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СОВЕТ </w:t>
      </w:r>
      <w:proofErr w:type="gramStart"/>
      <w:r>
        <w:rPr>
          <w:rFonts w:ascii="Times New Roman" w:hAnsi="Times New Roman"/>
          <w:b/>
          <w:sz w:val="32"/>
          <w:szCs w:val="32"/>
        </w:rPr>
        <w:t>ДЕПУТАТОВ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 ЗАТО  г. ЖЕЛЕЗНОГОРСК </w:t>
      </w:r>
    </w:p>
    <w:p w:rsidR="006C36E6" w:rsidRPr="00104A23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РЕШЕНИЕ</w:t>
      </w:r>
    </w:p>
    <w:p w:rsidR="006C36E6" w:rsidRDefault="006C36E6" w:rsidP="006C36E6">
      <w:pPr>
        <w:framePr w:w="9916" w:h="1873" w:hSpace="180" w:wrap="around" w:vAnchor="text" w:hAnchor="page" w:x="1338" w:y="107"/>
        <w:jc w:val="center"/>
        <w:rPr>
          <w:rFonts w:ascii="Arial" w:hAnsi="Arial"/>
          <w:b/>
          <w:sz w:val="36"/>
        </w:rPr>
      </w:pPr>
    </w:p>
    <w:p w:rsidR="006C36E6" w:rsidRPr="00C3407C" w:rsidRDefault="006C36E6" w:rsidP="006C36E6">
      <w:pPr>
        <w:framePr w:w="9722" w:h="441" w:hSpace="180" w:wrap="around" w:vAnchor="text" w:hAnchor="page" w:x="1338" w:y="2891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___ _________</w:t>
      </w:r>
      <w:r w:rsidRPr="00A610C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A610C5">
        <w:rPr>
          <w:rFonts w:ascii="Times New Roman" w:hAnsi="Times New Roman"/>
          <w:sz w:val="28"/>
          <w:szCs w:val="28"/>
        </w:rPr>
        <w:t xml:space="preserve"> </w:t>
      </w:r>
      <w:r w:rsidRPr="00247015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C3407C">
        <w:rPr>
          <w:rFonts w:ascii="Times New Roman" w:hAnsi="Times New Roman"/>
          <w:sz w:val="24"/>
          <w:szCs w:val="24"/>
        </w:rPr>
        <w:object w:dxaOrig="256" w:dyaOrig="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75pt;height:10pt" o:ole="">
            <v:imagedata r:id="rId6" o:title=""/>
          </v:shape>
          <o:OLEObject Type="Embed" ProgID="MSWordArt.2" ShapeID="_x0000_i1025" DrawAspect="Content" ObjectID="_1853408469" r:id="rId7">
            <o:FieldCodes>\s</o:FieldCodes>
          </o:OLEObject>
        </w:object>
      </w:r>
      <w:r w:rsidRPr="00C340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</w:t>
      </w:r>
    </w:p>
    <w:p w:rsidR="006C36E6" w:rsidRPr="00247015" w:rsidRDefault="006C36E6" w:rsidP="006C36E6">
      <w:pPr>
        <w:framePr w:w="9722" w:h="441" w:hSpace="180" w:wrap="around" w:vAnchor="text" w:hAnchor="page" w:x="1338" w:y="2891"/>
        <w:spacing w:after="0"/>
        <w:ind w:left="284"/>
        <w:jc w:val="center"/>
        <w:rPr>
          <w:rFonts w:ascii="Times New Roman" w:hAnsi="Times New Roman"/>
          <w:sz w:val="24"/>
          <w:szCs w:val="24"/>
        </w:rPr>
      </w:pPr>
      <w:r w:rsidRPr="00247015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7015">
        <w:rPr>
          <w:rFonts w:ascii="Times New Roman" w:hAnsi="Times New Roman"/>
          <w:b/>
          <w:sz w:val="24"/>
          <w:szCs w:val="24"/>
        </w:rPr>
        <w:t>Железногорск</w:t>
      </w:r>
    </w:p>
    <w:p w:rsidR="006C36E6" w:rsidRDefault="006C36E6" w:rsidP="006C36E6">
      <w:pPr>
        <w:tabs>
          <w:tab w:val="left" w:pos="8355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C36E6" w:rsidRPr="00443D0B" w:rsidRDefault="006C36E6" w:rsidP="006C36E6">
      <w:pPr>
        <w:tabs>
          <w:tab w:val="left" w:pos="8355"/>
        </w:tabs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Об утверждении состава Молодежного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парламента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Железногорск</w:t>
      </w:r>
    </w:p>
    <w:p w:rsidR="006C36E6" w:rsidRPr="00443D0B" w:rsidRDefault="006C36E6" w:rsidP="006C36E6">
      <w:pPr>
        <w:tabs>
          <w:tab w:val="left" w:pos="8355"/>
        </w:tabs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6C36E6" w:rsidP="004B69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В соответствии с решением Совета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от 28.05.2026 № 8-63Р «Об утверждении Положения о Молодежном парламенте ЗАТО Железногорск», </w:t>
      </w:r>
      <w:r w:rsidR="00BE09BE" w:rsidRPr="00443D0B">
        <w:rPr>
          <w:rFonts w:ascii="Times New Roman" w:hAnsi="Times New Roman" w:cs="Times New Roman"/>
          <w:sz w:val="27"/>
          <w:szCs w:val="27"/>
        </w:rPr>
        <w:t xml:space="preserve">на основании протокола заседания экспертной группы по отбору кандидатов в состав Молодежного парламента ЗАТО Железногорск от 06.10.2026, </w:t>
      </w:r>
      <w:r w:rsidR="004B699A" w:rsidRPr="00443D0B"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4B699A" w:rsidRPr="00443D0B">
        <w:rPr>
          <w:rFonts w:ascii="Times New Roman" w:hAnsi="Times New Roman" w:cs="Times New Roman"/>
          <w:bCs/>
          <w:sz w:val="27"/>
          <w:szCs w:val="27"/>
        </w:rPr>
        <w:t xml:space="preserve">Уставом ЗАТО Железногорск, </w:t>
      </w:r>
      <w:r w:rsidR="004B699A" w:rsidRPr="00443D0B">
        <w:rPr>
          <w:rFonts w:ascii="Times New Roman" w:hAnsi="Times New Roman" w:cs="Times New Roman"/>
          <w:sz w:val="27"/>
          <w:szCs w:val="27"/>
        </w:rPr>
        <w:t>Совет депутатов ЗАТО г. Железногорск</w:t>
      </w:r>
    </w:p>
    <w:p w:rsidR="004B699A" w:rsidRPr="00443D0B" w:rsidRDefault="004B699A" w:rsidP="004B699A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4B699A" w:rsidP="004B699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>РЕШИЛ:</w:t>
      </w:r>
    </w:p>
    <w:p w:rsidR="006C36E6" w:rsidRPr="00443D0B" w:rsidRDefault="006C36E6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4B699A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1. Утвердить состав Молодежного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парламента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Железногорск согласно приложени</w:t>
      </w:r>
      <w:r w:rsidR="00901D59">
        <w:rPr>
          <w:rFonts w:ascii="Times New Roman" w:hAnsi="Times New Roman" w:cs="Times New Roman"/>
          <w:sz w:val="27"/>
          <w:szCs w:val="27"/>
        </w:rPr>
        <w:t>ю</w:t>
      </w:r>
      <w:r w:rsidRPr="00443D0B">
        <w:rPr>
          <w:rFonts w:ascii="Times New Roman" w:hAnsi="Times New Roman" w:cs="Times New Roman"/>
          <w:sz w:val="27"/>
          <w:szCs w:val="27"/>
        </w:rPr>
        <w:t>.</w:t>
      </w:r>
    </w:p>
    <w:p w:rsidR="004B699A" w:rsidRPr="00443D0B" w:rsidRDefault="004B699A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2. </w:t>
      </w:r>
      <w:r w:rsidR="000F6A1E" w:rsidRPr="00443D0B">
        <w:rPr>
          <w:rFonts w:ascii="Times New Roman" w:hAnsi="Times New Roman" w:cs="Times New Roman"/>
          <w:sz w:val="27"/>
          <w:szCs w:val="27"/>
        </w:rPr>
        <w:t xml:space="preserve">Поручить Председателю Совета </w:t>
      </w:r>
      <w:proofErr w:type="gramStart"/>
      <w:r w:rsidR="000F6A1E"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="000F6A1E"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созвать первое заседание сформированного Молодежного парламента ЗАТО Железногорск 23 октября 2026 года.</w:t>
      </w:r>
    </w:p>
    <w:p w:rsidR="00F5333F" w:rsidRDefault="000F6A1E" w:rsidP="00F5333F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3. Настоящее решение вступает в силу </w:t>
      </w:r>
      <w:r w:rsidR="00901D59">
        <w:rPr>
          <w:rFonts w:ascii="Times New Roman" w:hAnsi="Times New Roman" w:cs="Times New Roman"/>
          <w:sz w:val="27"/>
          <w:szCs w:val="27"/>
        </w:rPr>
        <w:t xml:space="preserve">с </w:t>
      </w:r>
      <w:proofErr w:type="spellStart"/>
      <w:r w:rsidR="00901D59">
        <w:rPr>
          <w:rFonts w:ascii="Times New Roman" w:hAnsi="Times New Roman" w:cs="Times New Roman"/>
          <w:sz w:val="27"/>
          <w:szCs w:val="27"/>
        </w:rPr>
        <w:t>моента</w:t>
      </w:r>
      <w:proofErr w:type="spellEnd"/>
      <w:r w:rsidRPr="00443D0B">
        <w:rPr>
          <w:rFonts w:ascii="Times New Roman" w:hAnsi="Times New Roman" w:cs="Times New Roman"/>
          <w:sz w:val="27"/>
          <w:szCs w:val="27"/>
        </w:rPr>
        <w:t xml:space="preserve"> его принятия и подлежит официальному опубликованию в сетевом издании газеты «Город и горожане» в информационно-телекоммуникационной сети Интернет </w:t>
      </w:r>
      <w:r w:rsidR="00443D0B" w:rsidRPr="00443D0B">
        <w:rPr>
          <w:rFonts w:ascii="Times New Roman" w:hAnsi="Times New Roman" w:cs="Times New Roman"/>
          <w:sz w:val="27"/>
          <w:szCs w:val="27"/>
        </w:rPr>
        <w:t>(</w:t>
      </w:r>
      <w:hyperlink r:id="rId8" w:history="1"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http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://</w:t>
        </w:r>
        <w:proofErr w:type="spellStart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ww</w:t>
        </w:r>
        <w:proofErr w:type="spellEnd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.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gig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26.</w:t>
        </w:r>
        <w:proofErr w:type="spellStart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="00443D0B" w:rsidRPr="00443D0B">
        <w:rPr>
          <w:rFonts w:ascii="Times New Roman" w:hAnsi="Times New Roman" w:cs="Times New Roman"/>
          <w:sz w:val="27"/>
          <w:szCs w:val="27"/>
        </w:rPr>
        <w:t>)</w:t>
      </w:r>
      <w:r w:rsidRPr="00443D0B">
        <w:rPr>
          <w:rFonts w:ascii="Times New Roman" w:hAnsi="Times New Roman" w:cs="Times New Roman"/>
          <w:sz w:val="27"/>
          <w:szCs w:val="27"/>
        </w:rPr>
        <w:t>.</w:t>
      </w:r>
    </w:p>
    <w:p w:rsidR="000F6A1E" w:rsidRPr="00443D0B" w:rsidRDefault="00F5333F" w:rsidP="00F5333F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4</w:t>
      </w:r>
      <w:r w:rsidR="000F6A1E" w:rsidRPr="00443D0B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0F6A1E" w:rsidRPr="00443D0B">
        <w:rPr>
          <w:rFonts w:ascii="Times New Roman" w:hAnsi="Times New Roman" w:cs="Times New Roman"/>
          <w:sz w:val="27"/>
          <w:szCs w:val="27"/>
        </w:rPr>
        <w:t>Контроль над исполнением настоящего решения возложить на председателя комиссии по вопросам местного самоуправления и законности Э.Ю. Антонова.</w:t>
      </w:r>
    </w:p>
    <w:p w:rsidR="000F6A1E" w:rsidRPr="00443D0B" w:rsidRDefault="000F6A1E" w:rsidP="000F6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6A1E" w:rsidRPr="00443D0B" w:rsidRDefault="000F6A1E" w:rsidP="000F6A1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:rsidR="000F6A1E" w:rsidRPr="003041CB" w:rsidRDefault="000F6A1E" w:rsidP="000F6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ЗАТО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. Железногорск                                                              </w:t>
      </w:r>
      <w:r w:rsidR="00443D0B">
        <w:rPr>
          <w:rFonts w:ascii="Times New Roman" w:hAnsi="Times New Roman" w:cs="Times New Roman"/>
          <w:sz w:val="27"/>
          <w:szCs w:val="27"/>
        </w:rPr>
        <w:t xml:space="preserve">        </w:t>
      </w:r>
      <w:r w:rsidRPr="00443D0B">
        <w:rPr>
          <w:rFonts w:ascii="Times New Roman" w:hAnsi="Times New Roman" w:cs="Times New Roman"/>
          <w:sz w:val="27"/>
          <w:szCs w:val="27"/>
        </w:rPr>
        <w:t>С.Д. Проскурнин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Железногорск</w:t>
      </w:r>
    </w:p>
    <w:p w:rsidR="00D56CC4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2026 № _____</w:t>
      </w:r>
    </w:p>
    <w:p w:rsidR="00443D0B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</w:t>
      </w:r>
    </w:p>
    <w:p w:rsidR="00443D0B" w:rsidRDefault="00443D0B" w:rsidP="00443D0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Геннадьевна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Бобылев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Маратович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Земляницина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Юрьевна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Кулеш Татьяна Михайловна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Мартученко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Сергеевич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Моисеенко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Александрович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Пахоменок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 Александровна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Плаксин Дмитрий Александрович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Пьяных Виктория Олеговна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Сало Виталий Дмитриевич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Робертовна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Георгиевна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Фролова Анастасия Львовна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Чурикова Татьяна Ивановна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Якубов Ярослав Олегович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Железногорск.</w:t>
      </w:r>
    </w:p>
    <w:p w:rsidR="005B7603" w:rsidRDefault="005B7603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B7603" w:rsidRPr="005B7603" w:rsidRDefault="005B7603" w:rsidP="005B7603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5B7603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5B7603" w:rsidRPr="005B7603" w:rsidRDefault="005B7603" w:rsidP="005B7603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5B7603">
        <w:rPr>
          <w:rFonts w:ascii="Times New Roman" w:hAnsi="Times New Roman"/>
          <w:sz w:val="28"/>
          <w:szCs w:val="28"/>
        </w:rPr>
        <w:t xml:space="preserve">к проекту решения Совета </w:t>
      </w:r>
      <w:proofErr w:type="gramStart"/>
      <w:r w:rsidRPr="005B7603">
        <w:rPr>
          <w:rFonts w:ascii="Times New Roman" w:hAnsi="Times New Roman"/>
          <w:sz w:val="28"/>
          <w:szCs w:val="28"/>
        </w:rPr>
        <w:t>депутатов</w:t>
      </w:r>
      <w:proofErr w:type="gramEnd"/>
      <w:r w:rsidRPr="005B7603">
        <w:rPr>
          <w:rFonts w:ascii="Times New Roman" w:hAnsi="Times New Roman"/>
          <w:sz w:val="28"/>
          <w:szCs w:val="28"/>
        </w:rPr>
        <w:t xml:space="preserve"> ЗАТО г. Железногорск </w:t>
      </w:r>
    </w:p>
    <w:p w:rsidR="005B7603" w:rsidRDefault="005B7603" w:rsidP="005B760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B7603">
        <w:rPr>
          <w:rFonts w:ascii="Times New Roman" w:hAnsi="Times New Roman"/>
          <w:sz w:val="28"/>
          <w:szCs w:val="28"/>
        </w:rPr>
        <w:t>«</w:t>
      </w:r>
      <w:r w:rsidRPr="005B7603">
        <w:rPr>
          <w:rFonts w:ascii="Times New Roman" w:hAnsi="Times New Roman" w:cs="Times New Roman"/>
          <w:sz w:val="28"/>
          <w:szCs w:val="28"/>
        </w:rPr>
        <w:t xml:space="preserve">Об утверждении состава Молодежного </w:t>
      </w:r>
      <w:proofErr w:type="gramStart"/>
      <w:r w:rsidRPr="005B7603">
        <w:rPr>
          <w:rFonts w:ascii="Times New Roman" w:hAnsi="Times New Roman" w:cs="Times New Roman"/>
          <w:sz w:val="28"/>
          <w:szCs w:val="28"/>
        </w:rPr>
        <w:t>парламента</w:t>
      </w:r>
      <w:proofErr w:type="gramEnd"/>
      <w:r w:rsidRPr="005B7603">
        <w:rPr>
          <w:rFonts w:ascii="Times New Roman" w:hAnsi="Times New Roman" w:cs="Times New Roman"/>
          <w:sz w:val="28"/>
          <w:szCs w:val="28"/>
        </w:rPr>
        <w:t xml:space="preserve"> ЗАТО Железногорск»</w:t>
      </w:r>
    </w:p>
    <w:p w:rsidR="005B7603" w:rsidRDefault="005B7603" w:rsidP="005B760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7603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В соответствии с решением Совета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от 28.05.2026 № 8-63Р «Об утверждении Положения о Молодежном парламенте ЗАТО Железногорск»</w:t>
      </w:r>
      <w:r w:rsidRPr="00506E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Молодежный парламент формируется в соответствии с данным Положением из числа граждан Российской Федерации</w:t>
      </w:r>
      <w:r w:rsidRPr="007A53BC">
        <w:rPr>
          <w:rFonts w:ascii="Times New Roman" w:hAnsi="Times New Roman" w:cs="Times New Roman"/>
          <w:sz w:val="28"/>
          <w:szCs w:val="28"/>
        </w:rPr>
        <w:t xml:space="preserve"> </w:t>
      </w:r>
      <w:r w:rsidRPr="00EC201C">
        <w:rPr>
          <w:rFonts w:ascii="Times New Roman" w:hAnsi="Times New Roman" w:cs="Times New Roman"/>
          <w:sz w:val="28"/>
          <w:szCs w:val="28"/>
        </w:rPr>
        <w:t>в возрасте от 18 до 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C201C">
        <w:rPr>
          <w:rFonts w:ascii="Times New Roman" w:hAnsi="Times New Roman" w:cs="Times New Roman"/>
          <w:sz w:val="28"/>
          <w:szCs w:val="28"/>
        </w:rPr>
        <w:t xml:space="preserve"> лет включительно (на момент вступления в Молодежный парламент), проживающих на территории ЗАТО Железногорск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C201C">
        <w:rPr>
          <w:rFonts w:ascii="Times New Roman" w:hAnsi="Times New Roman" w:cs="Times New Roman"/>
          <w:sz w:val="28"/>
          <w:szCs w:val="28"/>
        </w:rPr>
        <w:t>Члены Молодежного парламента осуществляют свои полномочия на общественных началах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C201C">
        <w:rPr>
          <w:rFonts w:ascii="Times New Roman" w:hAnsi="Times New Roman" w:cs="Times New Roman"/>
          <w:sz w:val="28"/>
          <w:szCs w:val="28"/>
        </w:rPr>
        <w:t xml:space="preserve">Срок полномочий членов Молодежного парламента одного созыва составляет </w:t>
      </w:r>
      <w:r w:rsidRPr="003F1AEE">
        <w:rPr>
          <w:rFonts w:ascii="Times New Roman" w:hAnsi="Times New Roman" w:cs="Times New Roman"/>
          <w:sz w:val="28"/>
          <w:szCs w:val="28"/>
        </w:rPr>
        <w:t>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EC201C">
        <w:rPr>
          <w:rFonts w:ascii="Times New Roman" w:hAnsi="Times New Roman" w:cs="Times New Roman"/>
          <w:sz w:val="28"/>
          <w:szCs w:val="28"/>
        </w:rPr>
        <w:t>Молодежного парламента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из пятнадцати членов</w:t>
      </w:r>
      <w:r w:rsidRPr="00726765">
        <w:rPr>
          <w:rFonts w:ascii="Times New Roman" w:hAnsi="Times New Roman" w:cs="Times New Roman"/>
          <w:sz w:val="28"/>
          <w:szCs w:val="28"/>
        </w:rPr>
        <w:t xml:space="preserve"> </w:t>
      </w:r>
      <w:r w:rsidRPr="00EC201C">
        <w:rPr>
          <w:rFonts w:ascii="Times New Roman" w:hAnsi="Times New Roman" w:cs="Times New Roman"/>
          <w:sz w:val="28"/>
          <w:szCs w:val="28"/>
        </w:rPr>
        <w:t>на конкурсной основе</w:t>
      </w:r>
      <w:r>
        <w:rPr>
          <w:rFonts w:ascii="Times New Roman" w:hAnsi="Times New Roman" w:cs="Times New Roman"/>
          <w:sz w:val="28"/>
          <w:szCs w:val="28"/>
        </w:rPr>
        <w:t>, на основе добровольного участия претендента.</w:t>
      </w:r>
      <w:r w:rsidRPr="00506E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01C">
        <w:rPr>
          <w:rFonts w:ascii="Times New Roman" w:hAnsi="Times New Roman" w:cs="Times New Roman"/>
          <w:sz w:val="28"/>
          <w:szCs w:val="28"/>
        </w:rPr>
        <w:t xml:space="preserve">Персональный состав Молодежного парламента утверждается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EC201C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 организации и проведению конкурса в состав</w:t>
      </w:r>
      <w:r w:rsidRPr="00726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Молодежного парламента Советом депутатов создается экспертная группа.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443D0B">
        <w:rPr>
          <w:rFonts w:ascii="Times New Roman" w:hAnsi="Times New Roman" w:cs="Times New Roman"/>
          <w:sz w:val="27"/>
          <w:szCs w:val="27"/>
        </w:rPr>
        <w:t xml:space="preserve">Совета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от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/>
          <w:sz w:val="28"/>
          <w:szCs w:val="28"/>
        </w:rPr>
        <w:t>03.09.2026 № 11-95Р объявлен конкурс</w:t>
      </w:r>
      <w:r w:rsidRPr="00506E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отбору кандидатов в состав </w:t>
      </w:r>
      <w:r>
        <w:rPr>
          <w:rFonts w:ascii="Times New Roman" w:hAnsi="Times New Roman"/>
          <w:bCs/>
          <w:sz w:val="28"/>
          <w:szCs w:val="28"/>
        </w:rPr>
        <w:t>Молодежного парламента, который состоялся 6 октября 2026 года.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01C">
        <w:rPr>
          <w:rFonts w:ascii="Times New Roman" w:hAnsi="Times New Roman" w:cs="Times New Roman"/>
          <w:sz w:val="28"/>
          <w:szCs w:val="28"/>
        </w:rPr>
        <w:t xml:space="preserve">Экспертная группа </w:t>
      </w:r>
      <w:r>
        <w:rPr>
          <w:rFonts w:ascii="Times New Roman" w:hAnsi="Times New Roman" w:cs="Times New Roman"/>
          <w:sz w:val="28"/>
          <w:szCs w:val="28"/>
        </w:rPr>
        <w:t xml:space="preserve">провела конкурсный отбор, </w:t>
      </w:r>
      <w:r w:rsidRPr="00EC201C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яла</w:t>
      </w:r>
      <w:r w:rsidRPr="00EC201C">
        <w:rPr>
          <w:rFonts w:ascii="Times New Roman" w:hAnsi="Times New Roman" w:cs="Times New Roman"/>
          <w:sz w:val="28"/>
          <w:szCs w:val="28"/>
        </w:rPr>
        <w:t xml:space="preserve"> решение об определении победителей конкурса и представляет Совет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C201C">
        <w:rPr>
          <w:rFonts w:ascii="Times New Roman" w:hAnsi="Times New Roman" w:cs="Times New Roman"/>
          <w:sz w:val="28"/>
          <w:szCs w:val="28"/>
        </w:rPr>
        <w:t xml:space="preserve"> депутатов на утверждение избранный состав Молодежного парламента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по вопросам</w:t>
      </w:r>
    </w:p>
    <w:p w:rsidR="00506E90" w:rsidRDefault="00506E90" w:rsidP="00506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и законности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Э.Ю. Антонов</w:t>
      </w:r>
    </w:p>
    <w:p w:rsidR="00506E90" w:rsidRPr="005B7603" w:rsidRDefault="00506E90" w:rsidP="00506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603" w:rsidRDefault="005B7603" w:rsidP="005B7603">
      <w:pPr>
        <w:spacing w:after="0"/>
        <w:ind w:firstLine="567"/>
        <w:jc w:val="center"/>
        <w:rPr>
          <w:rFonts w:ascii="Times New Roman" w:hAnsi="Times New Roman" w:cs="Times New Roman"/>
          <w:sz w:val="27"/>
          <w:szCs w:val="27"/>
        </w:rPr>
      </w:pPr>
    </w:p>
    <w:p w:rsidR="005B7603" w:rsidRDefault="005B7603" w:rsidP="005B7603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jc w:val="center"/>
      </w:pPr>
    </w:p>
    <w:sectPr w:rsidR="00443D0B" w:rsidSect="00D56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91810"/>
    <w:multiLevelType w:val="hybridMultilevel"/>
    <w:tmpl w:val="6A9E9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C36E6"/>
    <w:rsid w:val="000F6A1E"/>
    <w:rsid w:val="004234D4"/>
    <w:rsid w:val="00443D0B"/>
    <w:rsid w:val="004B699A"/>
    <w:rsid w:val="00506E90"/>
    <w:rsid w:val="005B7603"/>
    <w:rsid w:val="00640E3A"/>
    <w:rsid w:val="006C36E6"/>
    <w:rsid w:val="00901D59"/>
    <w:rsid w:val="00BE09BE"/>
    <w:rsid w:val="00C36052"/>
    <w:rsid w:val="00D56CC4"/>
    <w:rsid w:val="00F53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6E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F6A1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3D0B"/>
    <w:pPr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ig26.ru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Shakirov</dc:creator>
  <cp:keywords/>
  <dc:description/>
  <cp:lastModifiedBy>Shakirov</cp:lastModifiedBy>
  <cp:revision>5</cp:revision>
  <cp:lastPrinted>2026-10-13T07:41:00Z</cp:lastPrinted>
  <dcterms:created xsi:type="dcterms:W3CDTF">2026-10-13T03:25:00Z</dcterms:created>
  <dcterms:modified xsi:type="dcterms:W3CDTF">2026-10-13T07:54:00Z</dcterms:modified>
</cp:coreProperties>
</file>